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4E67BB" w14:textId="77777777" w:rsidR="001015D6" w:rsidRPr="00A53D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A53D69">
        <w:rPr>
          <w:rFonts w:ascii="David" w:hAnsi="David" w:cs="David"/>
          <w:noProof/>
        </w:rPr>
        <w:drawing>
          <wp:inline distT="0" distB="0" distL="0" distR="0" wp14:anchorId="2C2052A8" wp14:editId="6F0FC1A8">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3EE5B2E" w14:textId="77777777" w:rsidR="001015D6" w:rsidRPr="00A53D69" w:rsidRDefault="001015D6" w:rsidP="001015D6">
      <w:pPr>
        <w:spacing w:line="360" w:lineRule="auto"/>
        <w:jc w:val="center"/>
        <w:rPr>
          <w:rFonts w:ascii="David" w:hAnsi="David" w:cs="David"/>
          <w:b/>
          <w:bCs/>
          <w:sz w:val="16"/>
          <w:szCs w:val="16"/>
          <w:rtl/>
        </w:rPr>
      </w:pPr>
    </w:p>
    <w:p w14:paraId="7A2CE347" w14:textId="77777777" w:rsidR="00194889" w:rsidRPr="00A53D69" w:rsidRDefault="00194889" w:rsidP="00194889">
      <w:pPr>
        <w:spacing w:line="360" w:lineRule="auto"/>
        <w:jc w:val="center"/>
        <w:rPr>
          <w:rFonts w:cs="David"/>
          <w:b/>
          <w:bCs/>
          <w:sz w:val="16"/>
          <w:szCs w:val="16"/>
          <w:rtl/>
        </w:rPr>
      </w:pPr>
    </w:p>
    <w:p w14:paraId="27180664" w14:textId="77777777" w:rsidR="00194889" w:rsidRPr="00A53D69" w:rsidRDefault="00194889" w:rsidP="00A35C0B">
      <w:pPr>
        <w:spacing w:line="360" w:lineRule="auto"/>
        <w:jc w:val="center"/>
        <w:rPr>
          <w:rFonts w:cs="David"/>
          <w:b/>
          <w:bCs/>
          <w:sz w:val="44"/>
          <w:szCs w:val="48"/>
          <w:rtl/>
        </w:rPr>
      </w:pPr>
      <w:r w:rsidRPr="00A53D69">
        <w:rPr>
          <w:rFonts w:cs="David"/>
          <w:b/>
          <w:bCs/>
          <w:sz w:val="44"/>
          <w:szCs w:val="48"/>
          <w:rtl/>
        </w:rPr>
        <w:t>מדינת ישראל</w:t>
      </w:r>
      <w:r w:rsidRPr="00A53D69">
        <w:rPr>
          <w:rFonts w:cs="David" w:hint="cs"/>
          <w:b/>
          <w:bCs/>
          <w:sz w:val="44"/>
          <w:szCs w:val="48"/>
          <w:rtl/>
        </w:rPr>
        <w:t xml:space="preserve"> -</w:t>
      </w:r>
      <w:r w:rsidR="00AF61FA" w:rsidRPr="00A53D69">
        <w:rPr>
          <w:rFonts w:cs="David" w:hint="cs"/>
          <w:b/>
          <w:bCs/>
          <w:sz w:val="44"/>
          <w:szCs w:val="48"/>
          <w:rtl/>
        </w:rPr>
        <w:t>משרד החקלאות ופיתוח הכפר</w:t>
      </w:r>
      <w:bookmarkStart w:id="4" w:name="show_department"/>
      <w:r w:rsidRPr="00A53D69">
        <w:rPr>
          <w:rFonts w:cs="David"/>
          <w:b/>
          <w:bCs/>
          <w:sz w:val="44"/>
          <w:szCs w:val="48"/>
          <w:rtl/>
        </w:rPr>
        <w:t xml:space="preserve"> אגף </w:t>
      </w:r>
      <w:bookmarkStart w:id="5" w:name="department_1"/>
      <w:r w:rsidR="00AF61FA" w:rsidRPr="00A53D69">
        <w:rPr>
          <w:rFonts w:cs="David" w:hint="cs"/>
          <w:b/>
          <w:bCs/>
          <w:sz w:val="44"/>
          <w:szCs w:val="48"/>
          <w:rtl/>
        </w:rPr>
        <w:t>לדיג וחקלאות מים</w:t>
      </w:r>
      <w:bookmarkEnd w:id="5"/>
    </w:p>
    <w:bookmarkEnd w:id="4"/>
    <w:p w14:paraId="5FB9FDDF" w14:textId="77777777" w:rsidR="00194889" w:rsidRPr="00A53D69" w:rsidRDefault="00D2103E" w:rsidP="00194889">
      <w:pPr>
        <w:spacing w:line="360" w:lineRule="auto"/>
        <w:jc w:val="center"/>
        <w:rPr>
          <w:rFonts w:cs="David"/>
          <w:b/>
          <w:bCs/>
          <w:sz w:val="16"/>
          <w:szCs w:val="16"/>
          <w:rtl/>
        </w:rPr>
      </w:pPr>
      <w:r w:rsidRPr="00A53D69">
        <w:rPr>
          <w:rFonts w:cs="David" w:hint="cs"/>
          <w:b/>
          <w:bCs/>
          <w:sz w:val="16"/>
          <w:szCs w:val="16"/>
          <w:rtl/>
        </w:rPr>
        <w:t xml:space="preserve"> </w:t>
      </w:r>
    </w:p>
    <w:p w14:paraId="7D4D4227" w14:textId="13045EB9" w:rsidR="00194889" w:rsidRPr="00A53D69" w:rsidRDefault="00194889" w:rsidP="00416CCD">
      <w:pPr>
        <w:pStyle w:val="afb"/>
        <w:tabs>
          <w:tab w:val="left" w:pos="720"/>
        </w:tabs>
        <w:spacing w:line="360" w:lineRule="auto"/>
        <w:jc w:val="center"/>
        <w:rPr>
          <w:rFonts w:cs="David"/>
          <w:b/>
          <w:bCs/>
          <w:noProof w:val="0"/>
          <w:rtl/>
        </w:rPr>
      </w:pPr>
      <w:r w:rsidRPr="00A53D69">
        <w:rPr>
          <w:rFonts w:cs="David" w:hint="cs"/>
          <w:b/>
          <w:bCs/>
          <w:noProof w:val="0"/>
          <w:sz w:val="64"/>
          <w:szCs w:val="64"/>
          <w:rtl/>
        </w:rPr>
        <w:t>מכרז</w:t>
      </w:r>
      <w:r w:rsidR="00970E92" w:rsidRPr="00A53D69">
        <w:rPr>
          <w:rFonts w:cs="David" w:hint="cs"/>
          <w:b/>
          <w:bCs/>
          <w:noProof w:val="0"/>
          <w:sz w:val="64"/>
          <w:szCs w:val="64"/>
          <w:rtl/>
        </w:rPr>
        <w:t xml:space="preserve"> ממוכן מהיר</w:t>
      </w:r>
      <w:r w:rsidRPr="00A53D69">
        <w:rPr>
          <w:rFonts w:cs="David" w:hint="cs"/>
          <w:b/>
          <w:bCs/>
          <w:noProof w:val="0"/>
          <w:sz w:val="64"/>
          <w:szCs w:val="64"/>
          <w:rtl/>
        </w:rPr>
        <w:t xml:space="preserve"> </w:t>
      </w:r>
      <w:r w:rsidR="00416CCD">
        <w:rPr>
          <w:rFonts w:ascii="David" w:hAnsi="David" w:cs="David"/>
          <w:b/>
          <w:bCs/>
          <w:noProof w:val="0"/>
          <w:sz w:val="64"/>
          <w:szCs w:val="64"/>
        </w:rPr>
        <w:t>59/2023</w:t>
      </w:r>
    </w:p>
    <w:p w14:paraId="17EFD2D3" w14:textId="01F1F3F7" w:rsidR="00194889" w:rsidRPr="00A53D69" w:rsidRDefault="00194889" w:rsidP="00EA2F14">
      <w:pPr>
        <w:spacing w:line="360" w:lineRule="auto"/>
        <w:jc w:val="center"/>
        <w:rPr>
          <w:rFonts w:ascii="David" w:hAnsi="David" w:cs="David"/>
          <w:b/>
          <w:bCs/>
          <w:rtl/>
        </w:rPr>
      </w:pPr>
      <w:r w:rsidRPr="00A53D69">
        <w:rPr>
          <w:rFonts w:cs="David"/>
          <w:b/>
          <w:bCs/>
          <w:sz w:val="72"/>
          <w:szCs w:val="72"/>
          <w:rtl/>
        </w:rPr>
        <w:t>ל</w:t>
      </w:r>
      <w:r w:rsidR="00AF61FA" w:rsidRPr="00A53D69">
        <w:rPr>
          <w:rFonts w:cs="David" w:hint="cs"/>
          <w:b/>
          <w:bCs/>
          <w:sz w:val="72"/>
          <w:szCs w:val="72"/>
          <w:rtl/>
        </w:rPr>
        <w:t xml:space="preserve">הכנת תסקיר השפעה על הסביבה </w:t>
      </w:r>
      <w:r w:rsidR="00AF61FA" w:rsidRPr="00A53D69">
        <w:rPr>
          <w:rFonts w:cs="David"/>
          <w:b/>
          <w:bCs/>
          <w:sz w:val="72"/>
          <w:szCs w:val="72"/>
          <w:rtl/>
        </w:rPr>
        <w:t>–</w:t>
      </w:r>
      <w:r w:rsidR="00AF61FA" w:rsidRPr="00A53D69">
        <w:rPr>
          <w:rFonts w:cs="David" w:hint="cs"/>
          <w:b/>
          <w:bCs/>
          <w:sz w:val="72"/>
          <w:szCs w:val="72"/>
          <w:rtl/>
        </w:rPr>
        <w:t xml:space="preserve"> חקלאות ימית אשקלון</w:t>
      </w:r>
    </w:p>
    <w:p w14:paraId="3A28F8F6" w14:textId="03EAB773" w:rsidR="009571A2" w:rsidRPr="00A53D69" w:rsidRDefault="009571A2" w:rsidP="00EA2F14">
      <w:pPr>
        <w:spacing w:line="360" w:lineRule="auto"/>
        <w:jc w:val="center"/>
        <w:rPr>
          <w:rFonts w:ascii="David" w:hAnsi="David" w:cs="David"/>
          <w:b/>
          <w:bCs/>
          <w:sz w:val="34"/>
          <w:szCs w:val="34"/>
          <w:rtl/>
        </w:rPr>
      </w:pPr>
      <w:r w:rsidRPr="00A53D69">
        <w:rPr>
          <w:rFonts w:ascii="David" w:hAnsi="David" w:cs="David" w:hint="cs"/>
          <w:b/>
          <w:bCs/>
          <w:sz w:val="34"/>
          <w:szCs w:val="34"/>
          <w:rtl/>
        </w:rPr>
        <w:t>נוסח מיום 24/12/2023 (</w:t>
      </w:r>
      <w:r w:rsidR="00A53D69">
        <w:rPr>
          <w:rFonts w:ascii="David" w:hAnsi="David" w:cs="David" w:hint="cs"/>
          <w:b/>
          <w:bCs/>
          <w:sz w:val="34"/>
          <w:szCs w:val="34"/>
          <w:rtl/>
        </w:rPr>
        <w:t>מאושר לפרסום</w:t>
      </w:r>
      <w:r w:rsidRPr="00A53D69">
        <w:rPr>
          <w:rFonts w:ascii="David" w:hAnsi="David" w:cs="David" w:hint="cs"/>
          <w:b/>
          <w:bCs/>
          <w:sz w:val="34"/>
          <w:szCs w:val="34"/>
          <w:rtl/>
        </w:rPr>
        <w:t xml:space="preserve">) </w:t>
      </w:r>
    </w:p>
    <w:p w14:paraId="6677977B" w14:textId="77777777" w:rsidR="00194889" w:rsidRPr="00A53D69" w:rsidRDefault="00194889" w:rsidP="00194889">
      <w:pPr>
        <w:spacing w:line="360" w:lineRule="auto"/>
        <w:jc w:val="center"/>
        <w:rPr>
          <w:rFonts w:cs="David"/>
          <w:b/>
          <w:bCs/>
          <w:sz w:val="32"/>
          <w:szCs w:val="32"/>
          <w:rtl/>
        </w:rPr>
      </w:pPr>
    </w:p>
    <w:p w14:paraId="14FB37AE" w14:textId="77777777" w:rsidR="008D09D8" w:rsidRPr="00A53D69" w:rsidRDefault="008D09D8" w:rsidP="003236F8">
      <w:pPr>
        <w:tabs>
          <w:tab w:val="left" w:pos="4770"/>
        </w:tabs>
        <w:spacing w:line="360" w:lineRule="auto"/>
        <w:rPr>
          <w:rFonts w:ascii="David" w:hAnsi="David" w:cs="David"/>
          <w:b/>
          <w:bCs/>
          <w:sz w:val="36"/>
          <w:szCs w:val="36"/>
          <w:rtl/>
        </w:rPr>
      </w:pPr>
    </w:p>
    <w:p w14:paraId="0493DA91" w14:textId="77777777" w:rsidR="006F467B" w:rsidRPr="00A53D69" w:rsidRDefault="006F467B" w:rsidP="003236F8">
      <w:pPr>
        <w:tabs>
          <w:tab w:val="left" w:pos="4770"/>
        </w:tabs>
        <w:spacing w:line="360" w:lineRule="auto"/>
        <w:rPr>
          <w:rFonts w:ascii="David" w:hAnsi="David" w:cs="David"/>
          <w:b/>
          <w:bCs/>
          <w:sz w:val="36"/>
          <w:szCs w:val="36"/>
          <w:rtl/>
        </w:rPr>
      </w:pPr>
    </w:p>
    <w:p w14:paraId="3734A3AD" w14:textId="77777777" w:rsidR="008D09D8" w:rsidRPr="00A53D69" w:rsidRDefault="008D09D8" w:rsidP="003236F8">
      <w:pPr>
        <w:tabs>
          <w:tab w:val="left" w:pos="4770"/>
        </w:tabs>
        <w:spacing w:line="360" w:lineRule="auto"/>
        <w:rPr>
          <w:rFonts w:ascii="David" w:hAnsi="David" w:cs="David"/>
          <w:b/>
          <w:bCs/>
          <w:sz w:val="36"/>
          <w:szCs w:val="36"/>
          <w:rtl/>
        </w:rPr>
      </w:pPr>
    </w:p>
    <w:p w14:paraId="7977E3C2" w14:textId="77777777" w:rsidR="006F467B" w:rsidRPr="00A53D69" w:rsidRDefault="006F467B">
      <w:pPr>
        <w:bidi w:val="0"/>
        <w:spacing w:before="200" w:after="200" w:line="276" w:lineRule="auto"/>
        <w:rPr>
          <w:rFonts w:ascii="David" w:hAnsi="David" w:cs="David"/>
          <w:sz w:val="36"/>
          <w:szCs w:val="36"/>
        </w:rPr>
      </w:pPr>
      <w:r w:rsidRPr="00A53D69">
        <w:rPr>
          <w:rFonts w:ascii="David" w:hAnsi="David" w:cs="David"/>
          <w:sz w:val="36"/>
          <w:szCs w:val="36"/>
          <w:rtl/>
        </w:rPr>
        <w:br w:type="page"/>
      </w:r>
    </w:p>
    <w:p w14:paraId="0769875C" w14:textId="77777777" w:rsidR="00110A44" w:rsidRPr="00A53D69" w:rsidRDefault="00110A44" w:rsidP="004C7B7C">
      <w:pPr>
        <w:pStyle w:val="1fe"/>
        <w:rPr>
          <w:rtl/>
        </w:rPr>
        <w:sectPr w:rsidR="00110A44" w:rsidRPr="00A53D69"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767A8DE4" w14:textId="77777777" w:rsidR="00110A44" w:rsidRPr="00A53D69" w:rsidRDefault="00110A44" w:rsidP="00E72233">
      <w:pPr>
        <w:pStyle w:val="1fe"/>
        <w:numPr>
          <w:ilvl w:val="0"/>
          <w:numId w:val="0"/>
        </w:numPr>
        <w:ind w:left="360"/>
        <w:jc w:val="left"/>
        <w:outlineLvl w:val="9"/>
        <w:rPr>
          <w:rtl/>
        </w:rPr>
      </w:pPr>
    </w:p>
    <w:p w14:paraId="56A249E1" w14:textId="77777777" w:rsidR="00110A44" w:rsidRPr="00A53D69" w:rsidRDefault="00110A44" w:rsidP="00E72233">
      <w:pPr>
        <w:pStyle w:val="1fe"/>
        <w:numPr>
          <w:ilvl w:val="0"/>
          <w:numId w:val="0"/>
        </w:numPr>
        <w:ind w:left="360"/>
        <w:jc w:val="left"/>
        <w:outlineLvl w:val="9"/>
        <w:rPr>
          <w:rtl/>
        </w:rPr>
      </w:pPr>
    </w:p>
    <w:p w14:paraId="2AF925DD" w14:textId="77777777" w:rsidR="00110A44" w:rsidRPr="00A53D69" w:rsidRDefault="00110A44" w:rsidP="00E72233">
      <w:pPr>
        <w:pStyle w:val="1fe"/>
        <w:numPr>
          <w:ilvl w:val="0"/>
          <w:numId w:val="0"/>
        </w:numPr>
        <w:ind w:left="360"/>
        <w:jc w:val="left"/>
        <w:outlineLvl w:val="9"/>
      </w:pPr>
    </w:p>
    <w:p w14:paraId="332E630E" w14:textId="77777777" w:rsidR="00110A44" w:rsidRPr="00A53D69" w:rsidRDefault="00110A44" w:rsidP="00522CFF">
      <w:pPr>
        <w:pStyle w:val="afffffff9"/>
        <w:rPr>
          <w:rtl/>
        </w:rPr>
      </w:pPr>
      <w:r w:rsidRPr="00A53D69">
        <w:rPr>
          <w:rFonts w:hint="cs"/>
          <w:rtl/>
        </w:rPr>
        <w:t xml:space="preserve">פרק א' </w:t>
      </w:r>
      <w:r w:rsidRPr="00A53D69">
        <w:rPr>
          <w:rtl/>
        </w:rPr>
        <w:t xml:space="preserve">– </w:t>
      </w:r>
      <w:r w:rsidRPr="00A53D69">
        <w:rPr>
          <w:rFonts w:hint="cs"/>
          <w:rtl/>
        </w:rPr>
        <w:t>הזמנה להגשת הצעות</w:t>
      </w:r>
    </w:p>
    <w:p w14:paraId="159AECC6" w14:textId="77777777" w:rsidR="00110A44" w:rsidRPr="00A53D69" w:rsidRDefault="00110A44" w:rsidP="004C7B7C">
      <w:pPr>
        <w:pStyle w:val="1fe"/>
        <w:rPr>
          <w:rtl/>
        </w:rPr>
        <w:sectPr w:rsidR="00110A44" w:rsidRPr="00A53D69" w:rsidSect="004C7B7C">
          <w:pgSz w:w="11906" w:h="16838" w:code="9"/>
          <w:pgMar w:top="1616" w:right="1826" w:bottom="1440" w:left="1800" w:header="709" w:footer="709" w:gutter="0"/>
          <w:cols w:space="708"/>
          <w:titlePg/>
          <w:bidi/>
          <w:rtlGutter/>
          <w:docGrid w:linePitch="360"/>
        </w:sectPr>
      </w:pPr>
    </w:p>
    <w:p w14:paraId="737A35DA" w14:textId="77777777" w:rsidR="000626ED" w:rsidRPr="00A53D69" w:rsidRDefault="004C7B7C" w:rsidP="00522CFF">
      <w:pPr>
        <w:pStyle w:val="1fe"/>
        <w:rPr>
          <w:rtl/>
        </w:rPr>
      </w:pPr>
      <w:r w:rsidRPr="00A53D69">
        <w:rPr>
          <w:rFonts w:hint="cs"/>
          <w:rtl/>
        </w:rPr>
        <w:lastRenderedPageBreak/>
        <w:t>המכרז</w:t>
      </w:r>
    </w:p>
    <w:p w14:paraId="3270E8CD" w14:textId="77777777" w:rsidR="00541EEF" w:rsidRPr="00A53D69" w:rsidRDefault="00541EEF" w:rsidP="00541EEF">
      <w:pPr>
        <w:pStyle w:val="11"/>
      </w:pPr>
      <w:bookmarkStart w:id="6" w:name="_Toc53331324"/>
      <w:r w:rsidRPr="00A53D69">
        <w:rPr>
          <w:rFonts w:hint="cs"/>
          <w:rtl/>
        </w:rPr>
        <w:t>הצגת</w:t>
      </w:r>
      <w:r w:rsidRPr="00A53D69">
        <w:rPr>
          <w:rtl/>
        </w:rPr>
        <w:t xml:space="preserve"> ה</w:t>
      </w:r>
      <w:r w:rsidRPr="00A53D69">
        <w:rPr>
          <w:rFonts w:hint="cs"/>
          <w:rtl/>
        </w:rPr>
        <w:t>מכרז</w:t>
      </w:r>
    </w:p>
    <w:p w14:paraId="309FDD03" w14:textId="3535D7ED" w:rsidR="00F53772" w:rsidRPr="00A53D69" w:rsidRDefault="00AF61FA" w:rsidP="00081FF3">
      <w:pPr>
        <w:pStyle w:val="1112"/>
        <w:rPr>
          <w:rtl/>
        </w:rPr>
      </w:pPr>
      <w:r w:rsidRPr="00A53D69">
        <w:rPr>
          <w:rFonts w:ascii="Narkisim" w:hAnsi="Narkisim" w:cs="Narkisim"/>
          <w:rtl/>
        </w:rPr>
        <w:t>משרד החקלאות ופיתוח הכפר</w:t>
      </w:r>
      <w:r w:rsidR="00F53772" w:rsidRPr="00A53D69">
        <w:rPr>
          <w:rtl/>
        </w:rPr>
        <w:t xml:space="preserve"> (להלן: "</w:t>
      </w:r>
      <w:r w:rsidR="00F53772" w:rsidRPr="00A53D69">
        <w:rPr>
          <w:b/>
          <w:bCs/>
          <w:rtl/>
        </w:rPr>
        <w:t>המזמין</w:t>
      </w:r>
      <w:r w:rsidR="00F53772" w:rsidRPr="00A53D69">
        <w:rPr>
          <w:rtl/>
        </w:rPr>
        <w:t>"), מפרסם בזאת מכרז ממוכן מהיר מס'</w:t>
      </w:r>
      <w:r w:rsidR="00081FF3">
        <w:rPr>
          <w:rFonts w:hint="cs"/>
          <w:rtl/>
        </w:rPr>
        <w:t xml:space="preserve"> 59/2023</w:t>
      </w:r>
      <w:r w:rsidR="00F53772" w:rsidRPr="00A53D69">
        <w:rPr>
          <w:rtl/>
        </w:rPr>
        <w:t>, ל</w:t>
      </w:r>
      <w:r w:rsidRPr="00A53D69">
        <w:rPr>
          <w:rFonts w:hint="cs"/>
          <w:rtl/>
        </w:rPr>
        <w:t>הכנת תסקיר השפעה על הסביבה לחקלאות ימית - אשקלון</w:t>
      </w:r>
      <w:r w:rsidR="00F53772" w:rsidRPr="00A53D69">
        <w:rPr>
          <w:rtl/>
        </w:rPr>
        <w:t xml:space="preserve"> </w:t>
      </w:r>
      <w:r w:rsidR="00F53772" w:rsidRPr="00A53D69">
        <w:rPr>
          <w:rFonts w:hint="cs"/>
          <w:rtl/>
        </w:rPr>
        <w:t xml:space="preserve">(להלן: </w:t>
      </w:r>
      <w:r w:rsidR="00F53772" w:rsidRPr="00A53D69">
        <w:rPr>
          <w:rtl/>
        </w:rPr>
        <w:t>"</w:t>
      </w:r>
      <w:r w:rsidR="00F53772" w:rsidRPr="00A53D69">
        <w:rPr>
          <w:b/>
          <w:bCs/>
          <w:rtl/>
        </w:rPr>
        <w:t>המכרז</w:t>
      </w:r>
      <w:r w:rsidR="00F53772" w:rsidRPr="00A53D69">
        <w:rPr>
          <w:rtl/>
        </w:rPr>
        <w:t>").</w:t>
      </w:r>
    </w:p>
    <w:p w14:paraId="7FEE7C13" w14:textId="77777777" w:rsidR="00541EEF" w:rsidRPr="00A53D69" w:rsidRDefault="00541EEF" w:rsidP="00E72233">
      <w:pPr>
        <w:pStyle w:val="1112"/>
      </w:pPr>
      <w:r w:rsidRPr="00A53D69">
        <w:rPr>
          <w:rtl/>
        </w:rPr>
        <w:t xml:space="preserve">מכרז זה </w:t>
      </w:r>
      <w:r w:rsidRPr="00A53D69">
        <w:rPr>
          <w:rFonts w:hint="cs"/>
          <w:rtl/>
        </w:rPr>
        <w:t>הוא מכרז ממוכן מהיר הנערך בהתאם לתקנה 19ה(א)(2) לתקנות חובת המכרזים, התשנ"ג-1993 ("</w:t>
      </w:r>
      <w:r w:rsidRPr="00A53D69">
        <w:rPr>
          <w:rFonts w:hint="cs"/>
          <w:b/>
          <w:bCs/>
          <w:rtl/>
        </w:rPr>
        <w:t>תקנות חובת המכרזים</w:t>
      </w:r>
      <w:r w:rsidRPr="00A53D69">
        <w:rPr>
          <w:rFonts w:hint="cs"/>
          <w:rtl/>
        </w:rPr>
        <w:t>")</w:t>
      </w:r>
      <w:r w:rsidRPr="00A53D69">
        <w:rPr>
          <w:rtl/>
        </w:rPr>
        <w:t>.</w:t>
      </w:r>
      <w:r w:rsidRPr="00A53D69">
        <w:rPr>
          <w:rFonts w:hint="cs"/>
          <w:rtl/>
        </w:rPr>
        <w:t xml:space="preserve">  </w:t>
      </w:r>
    </w:p>
    <w:p w14:paraId="7B1AE9BF" w14:textId="77777777" w:rsidR="00541EEF" w:rsidRPr="00A53D69" w:rsidRDefault="00541EEF" w:rsidP="00E72233">
      <w:pPr>
        <w:pStyle w:val="1112"/>
      </w:pPr>
      <w:r w:rsidRPr="00A53D69">
        <w:rPr>
          <w:rFonts w:hint="cs"/>
          <w:rtl/>
        </w:rPr>
        <w:t xml:space="preserve"> במכרז זה </w:t>
      </w:r>
      <w:r w:rsidRPr="00A53D69">
        <w:rPr>
          <w:rFonts w:hint="cs"/>
          <w:b/>
          <w:bCs/>
          <w:rtl/>
        </w:rPr>
        <w:t>לא</w:t>
      </w:r>
      <w:r w:rsidRPr="00A53D69">
        <w:rPr>
          <w:rFonts w:hint="cs"/>
          <w:rtl/>
        </w:rPr>
        <w:t xml:space="preserve"> ניתן להגיש הצעות</w:t>
      </w:r>
      <w:r w:rsidR="00012305" w:rsidRPr="00A53D69">
        <w:rPr>
          <w:rFonts w:hint="cs"/>
          <w:rtl/>
        </w:rPr>
        <w:t xml:space="preserve"> מחיר</w:t>
      </w:r>
      <w:r w:rsidRPr="00A53D69">
        <w:rPr>
          <w:rFonts w:hint="cs"/>
          <w:rtl/>
        </w:rPr>
        <w:t xml:space="preserve"> ש</w:t>
      </w:r>
      <w:r w:rsidR="00012305" w:rsidRPr="00A53D69">
        <w:rPr>
          <w:rFonts w:hint="cs"/>
          <w:rtl/>
        </w:rPr>
        <w:t>שווין</w:t>
      </w:r>
      <w:r w:rsidRPr="00A53D69">
        <w:rPr>
          <w:rFonts w:hint="cs"/>
          <w:rtl/>
        </w:rPr>
        <w:t xml:space="preserve"> הכולל</w:t>
      </w:r>
      <w:r w:rsidR="00DC3D43" w:rsidRPr="00A53D69">
        <w:rPr>
          <w:rFonts w:hint="cs"/>
          <w:rtl/>
        </w:rPr>
        <w:t xml:space="preserve"> (לרבות כל זכות ברירה)</w:t>
      </w:r>
      <w:r w:rsidRPr="00A53D69">
        <w:rPr>
          <w:rFonts w:hint="cs"/>
          <w:rtl/>
        </w:rPr>
        <w:t xml:space="preserve"> עולה על סך של 400,000 ₪ </w:t>
      </w:r>
      <w:r w:rsidR="00012305" w:rsidRPr="00A53D69">
        <w:rPr>
          <w:rFonts w:hint="cs"/>
          <w:rtl/>
        </w:rPr>
        <w:t>(</w:t>
      </w:r>
      <w:r w:rsidRPr="00A53D69">
        <w:rPr>
          <w:rFonts w:hint="cs"/>
          <w:rtl/>
        </w:rPr>
        <w:t>כולל מע"מ</w:t>
      </w:r>
      <w:r w:rsidR="00DC3D43" w:rsidRPr="00A53D69">
        <w:rPr>
          <w:rFonts w:hint="cs"/>
          <w:rtl/>
        </w:rPr>
        <w:t xml:space="preserve"> וכל מס אחר</w:t>
      </w:r>
      <w:r w:rsidR="00012305" w:rsidRPr="00A53D69">
        <w:rPr>
          <w:rFonts w:hint="cs"/>
          <w:rtl/>
        </w:rPr>
        <w:t>)</w:t>
      </w:r>
      <w:r w:rsidRPr="00A53D69">
        <w:rPr>
          <w:rFonts w:hint="cs"/>
          <w:rtl/>
        </w:rPr>
        <w:t>.</w:t>
      </w:r>
    </w:p>
    <w:p w14:paraId="52864689" w14:textId="77777777" w:rsidR="00541EEF" w:rsidRPr="00A53D69" w:rsidRDefault="00541EEF" w:rsidP="00E72233">
      <w:pPr>
        <w:pStyle w:val="1112"/>
      </w:pPr>
      <w:r w:rsidRPr="00A53D69">
        <w:rPr>
          <w:rFonts w:hint="cs"/>
          <w:rtl/>
        </w:rPr>
        <w:t>במסגרת הליך המכרז הצעות אשר יוגשו במכרז</w:t>
      </w:r>
      <w:r w:rsidRPr="00A53D69">
        <w:rPr>
          <w:rtl/>
        </w:rPr>
        <w:t xml:space="preserve"> </w:t>
      </w:r>
      <w:r w:rsidRPr="00A53D69">
        <w:rPr>
          <w:rFonts w:hint="cs"/>
          <w:rtl/>
        </w:rPr>
        <w:t xml:space="preserve">יידרשו לעמוד בתנאי </w:t>
      </w:r>
      <w:r w:rsidRPr="00A53D69">
        <w:rPr>
          <w:rtl/>
        </w:rPr>
        <w:t>הסף</w:t>
      </w:r>
      <w:r w:rsidRPr="00A53D69">
        <w:rPr>
          <w:rFonts w:hint="cs"/>
          <w:rtl/>
        </w:rPr>
        <w:t xml:space="preserve"> להשתתפות במכרז המפורטים בו. ההצעות אשר עמדו בתנאי הסף של המכרז, ידורגו בהתאם לאמות המידה המפורטות במכרז. </w:t>
      </w:r>
    </w:p>
    <w:p w14:paraId="044CE33E" w14:textId="77777777" w:rsidR="00541EEF" w:rsidRPr="00A53D69" w:rsidRDefault="00541EEF" w:rsidP="00E72233">
      <w:pPr>
        <w:pStyle w:val="1112"/>
        <w:rPr>
          <w:rtl/>
        </w:rPr>
      </w:pPr>
      <w:r w:rsidRPr="00A53D69">
        <w:rPr>
          <w:rFonts w:hint="eastAsia"/>
          <w:rtl/>
        </w:rPr>
        <w:t>בתום</w:t>
      </w:r>
      <w:r w:rsidRPr="00A53D69">
        <w:rPr>
          <w:rtl/>
        </w:rPr>
        <w:t xml:space="preserve"> הליך המכרז, המזמין </w:t>
      </w:r>
      <w:r w:rsidRPr="00A53D69">
        <w:rPr>
          <w:rFonts w:hint="eastAsia"/>
          <w:rtl/>
        </w:rPr>
        <w:t>יכריז</w:t>
      </w:r>
      <w:r w:rsidRPr="00A53D69">
        <w:rPr>
          <w:rtl/>
        </w:rPr>
        <w:t xml:space="preserve"> על </w:t>
      </w:r>
      <w:r w:rsidRPr="00A53D69">
        <w:rPr>
          <w:rFonts w:hint="eastAsia"/>
          <w:rtl/>
        </w:rPr>
        <w:t>ההצעות</w:t>
      </w:r>
      <w:r w:rsidRPr="00A53D69">
        <w:rPr>
          <w:rtl/>
        </w:rPr>
        <w:t xml:space="preserve"> </w:t>
      </w:r>
      <w:r w:rsidRPr="00A53D69">
        <w:rPr>
          <w:rFonts w:hint="eastAsia"/>
          <w:rtl/>
        </w:rPr>
        <w:t>בעלות</w:t>
      </w:r>
      <w:r w:rsidRPr="00A53D69">
        <w:rPr>
          <w:rtl/>
        </w:rPr>
        <w:t xml:space="preserve"> </w:t>
      </w:r>
      <w:r w:rsidRPr="00A53D69">
        <w:rPr>
          <w:rFonts w:hint="eastAsia"/>
          <w:rtl/>
        </w:rPr>
        <w:t>הניקוד</w:t>
      </w:r>
      <w:r w:rsidRPr="00A53D69">
        <w:rPr>
          <w:rtl/>
        </w:rPr>
        <w:t xml:space="preserve"> </w:t>
      </w:r>
      <w:r w:rsidRPr="00A53D69">
        <w:rPr>
          <w:rFonts w:hint="eastAsia"/>
          <w:rtl/>
        </w:rPr>
        <w:t>הגבוה</w:t>
      </w:r>
      <w:r w:rsidRPr="00A53D69">
        <w:rPr>
          <w:rtl/>
        </w:rPr>
        <w:t xml:space="preserve"> ביותר כזוכות במכרז ויחתום ע</w:t>
      </w:r>
      <w:r w:rsidR="00F415B9" w:rsidRPr="00A53D69">
        <w:rPr>
          <w:rFonts w:hint="cs"/>
          <w:rtl/>
        </w:rPr>
        <w:t>ם המציעים</w:t>
      </w:r>
      <w:r w:rsidRPr="00A53D69">
        <w:rPr>
          <w:rtl/>
        </w:rPr>
        <w:t xml:space="preserve"> על הסכם התקשרות, </w:t>
      </w:r>
      <w:r w:rsidRPr="00A53D69">
        <w:rPr>
          <w:rFonts w:hint="eastAsia"/>
          <w:rtl/>
        </w:rPr>
        <w:t>הכל</w:t>
      </w:r>
      <w:r w:rsidRPr="00A53D69">
        <w:rPr>
          <w:rtl/>
        </w:rPr>
        <w:t xml:space="preserve"> </w:t>
      </w:r>
      <w:r w:rsidRPr="00A53D69">
        <w:rPr>
          <w:rFonts w:hint="eastAsia"/>
          <w:rtl/>
        </w:rPr>
        <w:t>כמפורט</w:t>
      </w:r>
      <w:r w:rsidRPr="00A53D69">
        <w:rPr>
          <w:rtl/>
        </w:rPr>
        <w:t xml:space="preserve"> </w:t>
      </w:r>
      <w:r w:rsidRPr="00A53D69">
        <w:rPr>
          <w:rFonts w:hint="eastAsia"/>
          <w:rtl/>
        </w:rPr>
        <w:t>להלן</w:t>
      </w:r>
      <w:r w:rsidRPr="00A53D69">
        <w:rPr>
          <w:rtl/>
        </w:rPr>
        <w:t>.</w:t>
      </w:r>
    </w:p>
    <w:p w14:paraId="14B68377" w14:textId="77777777" w:rsidR="00541EEF" w:rsidRPr="00A53D69" w:rsidRDefault="00541EEF" w:rsidP="00E72233">
      <w:pPr>
        <w:pStyle w:val="1112"/>
      </w:pPr>
      <w:r w:rsidRPr="00A53D69">
        <w:rPr>
          <w:rFonts w:hint="cs"/>
          <w:rtl/>
        </w:rPr>
        <w:t xml:space="preserve">המכרז יתנהל בהתאם לדין, ולפי כללי המכרז המפורטים במסמכי המכרז. </w:t>
      </w:r>
    </w:p>
    <w:p w14:paraId="38DE19B6" w14:textId="77777777" w:rsidR="00DA4627" w:rsidRPr="00A53D69" w:rsidRDefault="00DA4627" w:rsidP="00231197">
      <w:pPr>
        <w:pStyle w:val="11"/>
      </w:pPr>
      <w:r w:rsidRPr="00A53D69">
        <w:rPr>
          <w:rFonts w:hint="cs"/>
          <w:rtl/>
        </w:rPr>
        <w:t>מסמכי</w:t>
      </w:r>
      <w:r w:rsidR="00231197" w:rsidRPr="00A53D69">
        <w:rPr>
          <w:rFonts w:hint="cs"/>
          <w:rtl/>
        </w:rPr>
        <w:t xml:space="preserve"> המכרז</w:t>
      </w:r>
      <w:r w:rsidRPr="00A53D69">
        <w:rPr>
          <w:rFonts w:hint="cs"/>
          <w:rtl/>
        </w:rPr>
        <w:t xml:space="preserve"> </w:t>
      </w:r>
    </w:p>
    <w:p w14:paraId="3B8D3EC6" w14:textId="15763A2D" w:rsidR="000B5921" w:rsidRPr="00A53D69" w:rsidRDefault="00C629C6" w:rsidP="00A067EF">
      <w:pPr>
        <w:pStyle w:val="1112"/>
      </w:pPr>
      <w:r w:rsidRPr="00A53D69">
        <w:rPr>
          <w:rFonts w:hint="cs"/>
          <w:rtl/>
        </w:rPr>
        <w:t xml:space="preserve">מסמכי המכרז מחולקים ל-3 פרקים. פרק </w:t>
      </w:r>
      <w:r w:rsidR="00231197" w:rsidRPr="00A53D69">
        <w:rPr>
          <w:rFonts w:hint="cs"/>
          <w:rtl/>
        </w:rPr>
        <w:t xml:space="preserve">זה </w:t>
      </w:r>
      <w:r w:rsidRPr="00A53D69">
        <w:rPr>
          <w:rFonts w:hint="cs"/>
          <w:rtl/>
        </w:rPr>
        <w:t>כולל את התנאים הספציפיים של המכרז, ובכלל זה הדרישות המקצועיות</w:t>
      </w:r>
      <w:r w:rsidR="006259CA" w:rsidRPr="00A53D69">
        <w:rPr>
          <w:rFonts w:hint="cs"/>
          <w:rtl/>
        </w:rPr>
        <w:t>.</w:t>
      </w:r>
      <w:r w:rsidRPr="00A53D69">
        <w:rPr>
          <w:rFonts w:hint="cs"/>
          <w:rtl/>
        </w:rPr>
        <w:t xml:space="preserve"> ב</w:t>
      </w:r>
      <w:r w:rsidR="00DC3D43" w:rsidRPr="00A53D69">
        <w:rPr>
          <w:rFonts w:hint="cs"/>
          <w:rtl/>
        </w:rPr>
        <w:t>מסגרת המענה ל</w:t>
      </w:r>
      <w:r w:rsidRPr="00A53D69">
        <w:rPr>
          <w:rFonts w:hint="cs"/>
          <w:rtl/>
        </w:rPr>
        <w:t>פרק</w:t>
      </w:r>
      <w:r w:rsidR="006259CA" w:rsidRPr="00A53D69">
        <w:rPr>
          <w:rFonts w:hint="cs"/>
          <w:rtl/>
        </w:rPr>
        <w:t>,</w:t>
      </w:r>
      <w:r w:rsidRPr="00A53D69">
        <w:rPr>
          <w:rFonts w:hint="cs"/>
          <w:rtl/>
        </w:rPr>
        <w:t xml:space="preserve"> על המציע לפרט את עמידתו בדרישות המפורטות ב</w:t>
      </w:r>
      <w:r w:rsidR="00DC3D43" w:rsidRPr="00A53D69">
        <w:rPr>
          <w:rFonts w:hint="cs"/>
          <w:rtl/>
        </w:rPr>
        <w:t>ו</w:t>
      </w:r>
      <w:r w:rsidRPr="00A53D69">
        <w:rPr>
          <w:rFonts w:hint="cs"/>
          <w:rtl/>
        </w:rPr>
        <w:t>. הפרק השני כולל את הכללים לפיהם המכרז מתנהל, ואילו הפרק השלישי מהווה את הסכם ההתקשרות אשר ייחתם עם הספק/ים הזוכ</w:t>
      </w:r>
      <w:r w:rsidR="00F84073" w:rsidRPr="00A53D69">
        <w:rPr>
          <w:rFonts w:hint="cs"/>
          <w:rtl/>
        </w:rPr>
        <w:t>ה/</w:t>
      </w:r>
      <w:r w:rsidRPr="00A53D69">
        <w:rPr>
          <w:rFonts w:hint="cs"/>
          <w:rtl/>
        </w:rPr>
        <w:t>ים.</w:t>
      </w:r>
    </w:p>
    <w:p w14:paraId="34ADFBBC" w14:textId="77777777" w:rsidR="00C629C6" w:rsidRPr="00A53D69" w:rsidRDefault="00C629C6" w:rsidP="00E72233">
      <w:pPr>
        <w:pStyle w:val="1112"/>
      </w:pPr>
      <w:r w:rsidRPr="00A53D69">
        <w:rPr>
          <w:rFonts w:hint="cs"/>
          <w:rtl/>
        </w:rPr>
        <w:t xml:space="preserve">יש לקרוא באופן יסודי את כלל פרקי המכרז, טרם הגשת הצעה במכרז. </w:t>
      </w:r>
    </w:p>
    <w:p w14:paraId="119F31EB" w14:textId="77777777" w:rsidR="0025585A" w:rsidRPr="00A53D69" w:rsidRDefault="004C7B7C" w:rsidP="00522CFF">
      <w:pPr>
        <w:pStyle w:val="11"/>
      </w:pPr>
      <w:r w:rsidRPr="00A53D69">
        <w:rPr>
          <w:rFonts w:hint="cs"/>
          <w:rtl/>
        </w:rPr>
        <w:t>ההתקשרות</w:t>
      </w:r>
    </w:p>
    <w:p w14:paraId="234AB6F3" w14:textId="77777777" w:rsidR="0025585A" w:rsidRPr="00A53D69" w:rsidRDefault="0025585A" w:rsidP="00522CFF">
      <w:pPr>
        <w:pStyle w:val="1112"/>
        <w:rPr>
          <w:rtl/>
        </w:rPr>
      </w:pPr>
      <w:r w:rsidRPr="00A53D69">
        <w:rPr>
          <w:rtl/>
        </w:rPr>
        <w:t>במסגר</w:t>
      </w:r>
      <w:r w:rsidRPr="00A53D69">
        <w:rPr>
          <w:rFonts w:hint="cs"/>
          <w:rtl/>
        </w:rPr>
        <w:t>ת</w:t>
      </w:r>
      <w:r w:rsidRPr="00A53D69">
        <w:rPr>
          <w:rtl/>
        </w:rPr>
        <w:t xml:space="preserve"> המכרז המזמין רשאי לבחור עד </w:t>
      </w:r>
      <w:r w:rsidR="00AF61FA" w:rsidRPr="00A53D69">
        <w:rPr>
          <w:rFonts w:hint="cs"/>
          <w:rtl/>
        </w:rPr>
        <w:t xml:space="preserve"> </w:t>
      </w:r>
      <w:r w:rsidR="0053418E" w:rsidRPr="00A53D69">
        <w:rPr>
          <w:rFonts w:hint="cs"/>
          <w:rtl/>
        </w:rPr>
        <w:t xml:space="preserve">1 </w:t>
      </w:r>
      <w:r w:rsidR="00AF61FA" w:rsidRPr="00A53D69">
        <w:rPr>
          <w:rFonts w:hint="cs"/>
          <w:rtl/>
        </w:rPr>
        <w:t>ז</w:t>
      </w:r>
      <w:r w:rsidRPr="00A53D69">
        <w:rPr>
          <w:rtl/>
        </w:rPr>
        <w:t xml:space="preserve">וכה/ים. הזוכה/ים יחתמו על הסכם התקשרות (מצ"ב כפרק </w:t>
      </w:r>
      <w:r w:rsidRPr="00A53D69">
        <w:rPr>
          <w:rFonts w:hint="cs"/>
          <w:rtl/>
        </w:rPr>
        <w:t>ג</w:t>
      </w:r>
      <w:r w:rsidRPr="00A53D69">
        <w:rPr>
          <w:rtl/>
        </w:rPr>
        <w:t>') עם המזמין לתקופה של __</w:t>
      </w:r>
      <w:r w:rsidR="00AF61FA" w:rsidRPr="00A53D69">
        <w:rPr>
          <w:rFonts w:hint="cs"/>
          <w:rtl/>
        </w:rPr>
        <w:t>24</w:t>
      </w:r>
      <w:r w:rsidRPr="00A53D69">
        <w:rPr>
          <w:rtl/>
        </w:rPr>
        <w:t xml:space="preserve">__  חודשים, כאשר למזמין הזכות להאריך את תקופת ההתקשרות בתקופות נוספות, ועד ל - </w:t>
      </w:r>
      <w:r w:rsidR="00AF61FA" w:rsidRPr="00A53D69">
        <w:rPr>
          <w:rFonts w:hint="cs"/>
          <w:rtl/>
        </w:rPr>
        <w:t>24</w:t>
      </w:r>
      <w:r w:rsidRPr="00A53D69">
        <w:rPr>
          <w:rtl/>
        </w:rPr>
        <w:t>_ חודשים נוספים</w:t>
      </w:r>
      <w:r w:rsidR="00F84073" w:rsidRPr="00A53D69">
        <w:rPr>
          <w:rFonts w:hint="cs"/>
          <w:rtl/>
        </w:rPr>
        <w:t xml:space="preserve">, על פי שיקול דעתו הבלעדי </w:t>
      </w:r>
      <w:r w:rsidR="00F84073" w:rsidRPr="00A53D69">
        <w:rPr>
          <w:rtl/>
        </w:rPr>
        <w:t>("תקופת ההתקשרות")</w:t>
      </w:r>
      <w:r w:rsidRPr="00A53D69">
        <w:rPr>
          <w:rtl/>
        </w:rPr>
        <w:t>.</w:t>
      </w:r>
    </w:p>
    <w:p w14:paraId="0459530F" w14:textId="108A4D03" w:rsidR="0025585A" w:rsidRPr="00A53D69" w:rsidRDefault="0025585A" w:rsidP="00E72233">
      <w:pPr>
        <w:pStyle w:val="1112"/>
      </w:pPr>
      <w:r w:rsidRPr="00A53D69">
        <w:rPr>
          <w:rtl/>
        </w:rPr>
        <w:t>היקף ההתקשרות לא יעלה על __</w:t>
      </w:r>
      <w:r w:rsidR="0053418E" w:rsidRPr="00A53D69">
        <w:rPr>
          <w:rFonts w:hint="cs"/>
          <w:rtl/>
        </w:rPr>
        <w:t>300</w:t>
      </w:r>
      <w:r w:rsidR="00AF61FA" w:rsidRPr="00A53D69">
        <w:rPr>
          <w:rFonts w:hint="cs"/>
          <w:rtl/>
        </w:rPr>
        <w:t>,000</w:t>
      </w:r>
      <w:r w:rsidRPr="00A53D69">
        <w:rPr>
          <w:rtl/>
        </w:rPr>
        <w:t>_ ₪ כולל מע"מ. המזמין אינו מתחייב להיקף זה או להיקף כלשהו, ומימוש ההתקשרות יהיה על פי שיקול דעתו הבלעדי.</w:t>
      </w:r>
    </w:p>
    <w:p w14:paraId="71D42490" w14:textId="77777777" w:rsidR="005F0DCD" w:rsidRPr="00A53D69" w:rsidRDefault="005F0DCD" w:rsidP="00E72233">
      <w:pPr>
        <w:pStyle w:val="1112"/>
      </w:pPr>
      <w:r w:rsidRPr="00A53D69">
        <w:rPr>
          <w:rFonts w:hint="cs"/>
          <w:rtl/>
        </w:rPr>
        <w:lastRenderedPageBreak/>
        <w:t>למען הסר ספק, המזמין אינו</w:t>
      </w:r>
      <w:r w:rsidRPr="00A53D69">
        <w:rPr>
          <w:rtl/>
        </w:rPr>
        <w:t xml:space="preserve"> מתחייב להיק</w:t>
      </w:r>
      <w:r w:rsidRPr="00A53D69">
        <w:rPr>
          <w:rFonts w:hint="cs"/>
          <w:rtl/>
        </w:rPr>
        <w:t>ף זה</w:t>
      </w:r>
      <w:r w:rsidRPr="00A53D69">
        <w:rPr>
          <w:rtl/>
        </w:rPr>
        <w:t xml:space="preserve"> </w:t>
      </w:r>
      <w:r w:rsidRPr="00A53D69">
        <w:rPr>
          <w:rFonts w:hint="cs"/>
          <w:rtl/>
        </w:rPr>
        <w:t>או להיקף כלשהו</w:t>
      </w:r>
      <w:r w:rsidRPr="00A53D69">
        <w:rPr>
          <w:rtl/>
        </w:rPr>
        <w:t>, ו</w:t>
      </w:r>
      <w:r w:rsidRPr="00A53D69">
        <w:rPr>
          <w:rFonts w:hint="cs"/>
          <w:rtl/>
        </w:rPr>
        <w:t>מימוש ההתקשרות יהיה</w:t>
      </w:r>
      <w:r w:rsidRPr="00A53D69">
        <w:rPr>
          <w:rtl/>
        </w:rPr>
        <w:t xml:space="preserve"> על פי שיקול דעתו הבלעדי</w:t>
      </w:r>
      <w:r w:rsidRPr="00A53D69">
        <w:rPr>
          <w:rFonts w:hint="cs"/>
          <w:rtl/>
        </w:rPr>
        <w:t>.</w:t>
      </w:r>
    </w:p>
    <w:p w14:paraId="728B9867" w14:textId="77777777" w:rsidR="005F0DCD" w:rsidRPr="00A53D69" w:rsidRDefault="005F0DCD" w:rsidP="00E72233">
      <w:pPr>
        <w:pStyle w:val="1112"/>
      </w:pPr>
      <w:r w:rsidRPr="00A53D69">
        <w:rPr>
          <w:rFonts w:hint="cs"/>
          <w:rtl/>
        </w:rPr>
        <w:t>כ</w:t>
      </w:r>
      <w:r w:rsidRPr="00A53D69">
        <w:rPr>
          <w:rtl/>
        </w:rPr>
        <w:t xml:space="preserve">ל שינוי בהיקף או תקופת ההתקשורת וכן מימוש </w:t>
      </w:r>
      <w:r w:rsidRPr="00A53D69">
        <w:rPr>
          <w:rFonts w:hint="cs"/>
          <w:rtl/>
        </w:rPr>
        <w:t>ה</w:t>
      </w:r>
      <w:r w:rsidRPr="00A53D69">
        <w:rPr>
          <w:rtl/>
        </w:rPr>
        <w:t xml:space="preserve">זכות להגדיל או להאריך את ההתקשרות, </w:t>
      </w:r>
      <w:r w:rsidR="006259CA" w:rsidRPr="00A53D69">
        <w:rPr>
          <w:rFonts w:hint="cs"/>
          <w:rtl/>
        </w:rPr>
        <w:t>י</w:t>
      </w:r>
      <w:r w:rsidRPr="00A53D69">
        <w:rPr>
          <w:rtl/>
        </w:rPr>
        <w:t>יכנס לתוקפ</w:t>
      </w:r>
      <w:r w:rsidR="006259CA" w:rsidRPr="00A53D69">
        <w:rPr>
          <w:rFonts w:hint="cs"/>
          <w:rtl/>
        </w:rPr>
        <w:t>ו</w:t>
      </w:r>
      <w:r w:rsidRPr="00A53D69">
        <w:rPr>
          <w:rtl/>
        </w:rPr>
        <w:t xml:space="preserve"> רק עם חתימה של מורשי החתימה מטעם המזמין</w:t>
      </w:r>
    </w:p>
    <w:p w14:paraId="70629D6D" w14:textId="77777777" w:rsidR="0025585A" w:rsidRPr="00A53D69" w:rsidRDefault="0025585A" w:rsidP="00522CFF">
      <w:pPr>
        <w:pStyle w:val="11"/>
      </w:pPr>
      <w:r w:rsidRPr="00A53D69">
        <w:rPr>
          <w:rFonts w:hint="cs"/>
          <w:rtl/>
        </w:rPr>
        <w:t xml:space="preserve">פירוט הדרישות </w:t>
      </w:r>
    </w:p>
    <w:p w14:paraId="123E621A" w14:textId="77777777" w:rsidR="0025585A" w:rsidRPr="00A53D69" w:rsidRDefault="0025585A" w:rsidP="0025585A">
      <w:pPr>
        <w:pStyle w:val="111"/>
      </w:pPr>
      <w:r w:rsidRPr="00A53D69">
        <w:rPr>
          <w:rtl/>
        </w:rPr>
        <w:t xml:space="preserve">[תיאור </w:t>
      </w:r>
      <w:r w:rsidRPr="00A53D69">
        <w:rPr>
          <w:rFonts w:hint="eastAsia"/>
          <w:rtl/>
        </w:rPr>
        <w:t>אופן</w:t>
      </w:r>
      <w:r w:rsidRPr="00A53D69">
        <w:rPr>
          <w:rtl/>
        </w:rPr>
        <w:t xml:space="preserve"> </w:t>
      </w:r>
      <w:r w:rsidRPr="00A53D69">
        <w:rPr>
          <w:rFonts w:hint="eastAsia"/>
          <w:rtl/>
        </w:rPr>
        <w:t>מצב</w:t>
      </w:r>
      <w:r w:rsidRPr="00A53D69">
        <w:rPr>
          <w:rtl/>
        </w:rPr>
        <w:t xml:space="preserve"> </w:t>
      </w:r>
      <w:r w:rsidRPr="00A53D69">
        <w:rPr>
          <w:rFonts w:hint="eastAsia"/>
          <w:rtl/>
        </w:rPr>
        <w:t>השירותים</w:t>
      </w:r>
      <w:r w:rsidRPr="00A53D69">
        <w:rPr>
          <w:rtl/>
        </w:rPr>
        <w:t xml:space="preserve">/ </w:t>
      </w:r>
      <w:r w:rsidRPr="00A53D69">
        <w:rPr>
          <w:rFonts w:hint="eastAsia"/>
          <w:rtl/>
        </w:rPr>
        <w:t>הטובין</w:t>
      </w:r>
      <w:r w:rsidRPr="00A53D69">
        <w:rPr>
          <w:rtl/>
        </w:rPr>
        <w:t xml:space="preserve"> </w:t>
      </w:r>
      <w:r w:rsidRPr="00A53D69">
        <w:rPr>
          <w:rFonts w:hint="eastAsia"/>
          <w:rtl/>
        </w:rPr>
        <w:t>במשרד</w:t>
      </w:r>
      <w:r w:rsidRPr="00A53D69">
        <w:rPr>
          <w:rtl/>
        </w:rPr>
        <w:t xml:space="preserve"> </w:t>
      </w:r>
      <w:r w:rsidRPr="00A53D69">
        <w:rPr>
          <w:rFonts w:hint="eastAsia"/>
          <w:rtl/>
        </w:rPr>
        <w:t>ביום</w:t>
      </w:r>
      <w:r w:rsidRPr="00A53D69">
        <w:rPr>
          <w:rtl/>
        </w:rPr>
        <w:t xml:space="preserve"> </w:t>
      </w:r>
      <w:r w:rsidRPr="00A53D69">
        <w:rPr>
          <w:rFonts w:hint="eastAsia"/>
          <w:rtl/>
        </w:rPr>
        <w:t>פרסום</w:t>
      </w:r>
      <w:r w:rsidRPr="00A53D69">
        <w:rPr>
          <w:rtl/>
        </w:rPr>
        <w:t xml:space="preserve"> </w:t>
      </w:r>
      <w:r w:rsidRPr="00A53D69">
        <w:rPr>
          <w:rFonts w:hint="eastAsia"/>
          <w:rtl/>
        </w:rPr>
        <w:t>המכרז</w:t>
      </w:r>
      <w:r w:rsidRPr="00A53D69">
        <w:rPr>
          <w:rtl/>
        </w:rPr>
        <w:t>]</w:t>
      </w:r>
    </w:p>
    <w:p w14:paraId="7E462A87" w14:textId="3B4F2560" w:rsidR="00D35C18" w:rsidRPr="00A53D69" w:rsidRDefault="00D35C18" w:rsidP="002F0892">
      <w:pPr>
        <w:pStyle w:val="111"/>
        <w:numPr>
          <w:ilvl w:val="0"/>
          <w:numId w:val="0"/>
        </w:numPr>
        <w:ind w:left="342"/>
        <w:rPr>
          <w:b w:val="0"/>
          <w:bCs w:val="0"/>
          <w:rtl/>
        </w:rPr>
      </w:pPr>
      <w:r w:rsidRPr="00A53D69">
        <w:rPr>
          <w:b w:val="0"/>
          <w:bCs w:val="0"/>
          <w:rtl/>
        </w:rPr>
        <w:t>משרד החקלאות מקדם תב"ע בשטח</w:t>
      </w:r>
      <w:r w:rsidR="00FD5CC2" w:rsidRPr="00A53D69">
        <w:rPr>
          <w:rFonts w:hint="cs"/>
          <w:b w:val="0"/>
          <w:bCs w:val="0"/>
          <w:rtl/>
        </w:rPr>
        <w:t xml:space="preserve"> ימי</w:t>
      </w:r>
      <w:r w:rsidRPr="00A53D69">
        <w:rPr>
          <w:b w:val="0"/>
          <w:bCs w:val="0"/>
          <w:rtl/>
        </w:rPr>
        <w:t xml:space="preserve"> של כ 37 קמ"ר, </w:t>
      </w:r>
      <w:r w:rsidR="00FD5CC2" w:rsidRPr="00A53D69">
        <w:rPr>
          <w:rFonts w:hint="cs"/>
          <w:b w:val="0"/>
          <w:bCs w:val="0"/>
          <w:rtl/>
        </w:rPr>
        <w:t>הנמצא מצפון מערב לאשקלון, במרחק של כ 10 ק"מ מהחו</w:t>
      </w:r>
      <w:r w:rsidR="00DB73E4" w:rsidRPr="00A53D69">
        <w:rPr>
          <w:rFonts w:hint="cs"/>
          <w:b w:val="0"/>
          <w:bCs w:val="0"/>
          <w:rtl/>
        </w:rPr>
        <w:t>ף</w:t>
      </w:r>
      <w:r w:rsidR="00FD5CC2" w:rsidRPr="00A53D69">
        <w:rPr>
          <w:rFonts w:hint="cs"/>
          <w:b w:val="0"/>
          <w:bCs w:val="0"/>
          <w:rtl/>
        </w:rPr>
        <w:t xml:space="preserve">, </w:t>
      </w:r>
      <w:r w:rsidRPr="00A53D69">
        <w:rPr>
          <w:b w:val="0"/>
          <w:bCs w:val="0"/>
          <w:rtl/>
        </w:rPr>
        <w:t>מערבית לשמור</w:t>
      </w:r>
      <w:r w:rsidRPr="00A53D69">
        <w:rPr>
          <w:rFonts w:hint="cs"/>
          <w:b w:val="0"/>
          <w:bCs w:val="0"/>
          <w:rtl/>
        </w:rPr>
        <w:t>ת ים אבטח.</w:t>
      </w:r>
      <w:r w:rsidR="00B62870" w:rsidRPr="00A53D69">
        <w:rPr>
          <w:rFonts w:hint="cs"/>
          <w:b w:val="0"/>
          <w:bCs w:val="0"/>
          <w:rtl/>
        </w:rPr>
        <w:t xml:space="preserve"> </w:t>
      </w:r>
      <w:r w:rsidR="00FD5CC2" w:rsidRPr="00A53D69">
        <w:rPr>
          <w:rFonts w:hint="cs"/>
          <w:b w:val="0"/>
          <w:bCs w:val="0"/>
          <w:rtl/>
        </w:rPr>
        <w:t xml:space="preserve">השטח הימי מיועד להקמת חוות כלובים לגידול דגים ומוצרי חקלאות ימית. </w:t>
      </w:r>
      <w:r w:rsidRPr="00A53D69">
        <w:rPr>
          <w:rFonts w:hint="eastAsia"/>
          <w:b w:val="0"/>
          <w:bCs w:val="0"/>
          <w:rtl/>
        </w:rPr>
        <w:t>משרד</w:t>
      </w:r>
      <w:r w:rsidRPr="00A53D69">
        <w:rPr>
          <w:b w:val="0"/>
          <w:bCs w:val="0"/>
          <w:rtl/>
        </w:rPr>
        <w:t xml:space="preserve"> </w:t>
      </w:r>
      <w:r w:rsidR="00FD5CC2" w:rsidRPr="00A53D69">
        <w:rPr>
          <w:rFonts w:hint="cs"/>
          <w:b w:val="0"/>
          <w:bCs w:val="0"/>
          <w:rtl/>
        </w:rPr>
        <w:t xml:space="preserve">החקלאות </w:t>
      </w:r>
      <w:r w:rsidRPr="00A53D69">
        <w:rPr>
          <w:b w:val="0"/>
          <w:bCs w:val="0"/>
          <w:rtl/>
        </w:rPr>
        <w:t xml:space="preserve">הכין טיוטה של </w:t>
      </w:r>
      <w:r w:rsidR="00FD5CC2" w:rsidRPr="00A53D69">
        <w:rPr>
          <w:rFonts w:hint="cs"/>
          <w:b w:val="0"/>
          <w:bCs w:val="0"/>
          <w:rtl/>
        </w:rPr>
        <w:t>מסמך</w:t>
      </w:r>
      <w:r w:rsidRPr="00A53D69">
        <w:rPr>
          <w:b w:val="0"/>
          <w:bCs w:val="0"/>
          <w:rtl/>
        </w:rPr>
        <w:t xml:space="preserve"> השפעה על הסביבה, אך </w:t>
      </w:r>
      <w:r w:rsidR="00FD5CC2" w:rsidRPr="00A53D69">
        <w:rPr>
          <w:rFonts w:hint="cs"/>
          <w:b w:val="0"/>
          <w:bCs w:val="0"/>
          <w:rtl/>
        </w:rPr>
        <w:t xml:space="preserve">עקב דרישות המשרד להגנת הסביבה לעריכת תסקיר </w:t>
      </w:r>
      <w:r w:rsidR="0053418E" w:rsidRPr="00A53D69">
        <w:rPr>
          <w:rFonts w:hint="cs"/>
          <w:b w:val="0"/>
          <w:bCs w:val="0"/>
          <w:rtl/>
        </w:rPr>
        <w:t>השפעה על הסביבה</w:t>
      </w:r>
      <w:r w:rsidR="00506708" w:rsidRPr="00A53D69">
        <w:rPr>
          <w:rFonts w:hint="cs"/>
          <w:b w:val="0"/>
          <w:bCs w:val="0"/>
          <w:rtl/>
        </w:rPr>
        <w:t>,</w:t>
      </w:r>
      <w:r w:rsidR="0053418E" w:rsidRPr="00A53D69">
        <w:rPr>
          <w:rFonts w:hint="cs"/>
          <w:b w:val="0"/>
          <w:bCs w:val="0"/>
          <w:rtl/>
        </w:rPr>
        <w:t xml:space="preserve"> </w:t>
      </w:r>
      <w:r w:rsidR="00FD5CC2" w:rsidRPr="00A53D69">
        <w:rPr>
          <w:rFonts w:hint="cs"/>
          <w:b w:val="0"/>
          <w:bCs w:val="0"/>
          <w:rtl/>
        </w:rPr>
        <w:t>עולה</w:t>
      </w:r>
      <w:r w:rsidRPr="00A53D69">
        <w:rPr>
          <w:b w:val="0"/>
          <w:bCs w:val="0"/>
          <w:rtl/>
        </w:rPr>
        <w:t xml:space="preserve"> </w:t>
      </w:r>
      <w:r w:rsidR="00FD5CC2" w:rsidRPr="00A53D69">
        <w:rPr>
          <w:rFonts w:hint="cs"/>
          <w:b w:val="0"/>
          <w:bCs w:val="0"/>
          <w:rtl/>
        </w:rPr>
        <w:t>ה</w:t>
      </w:r>
      <w:r w:rsidRPr="00A53D69">
        <w:rPr>
          <w:rFonts w:hint="eastAsia"/>
          <w:b w:val="0"/>
          <w:bCs w:val="0"/>
          <w:rtl/>
        </w:rPr>
        <w:t>צורך</w:t>
      </w:r>
      <w:r w:rsidRPr="00A53D69">
        <w:rPr>
          <w:b w:val="0"/>
          <w:bCs w:val="0"/>
          <w:rtl/>
        </w:rPr>
        <w:t xml:space="preserve"> </w:t>
      </w:r>
      <w:r w:rsidRPr="00A53D69">
        <w:rPr>
          <w:rFonts w:hint="eastAsia"/>
          <w:b w:val="0"/>
          <w:bCs w:val="0"/>
          <w:rtl/>
        </w:rPr>
        <w:t>ל</w:t>
      </w:r>
      <w:r w:rsidR="00FD5CC2" w:rsidRPr="00A53D69">
        <w:rPr>
          <w:rFonts w:hint="cs"/>
          <w:b w:val="0"/>
          <w:bCs w:val="0"/>
          <w:rtl/>
        </w:rPr>
        <w:t>הכין</w:t>
      </w:r>
      <w:r w:rsidRPr="00A53D69">
        <w:rPr>
          <w:b w:val="0"/>
          <w:bCs w:val="0"/>
          <w:rtl/>
        </w:rPr>
        <w:t xml:space="preserve"> </w:t>
      </w:r>
      <w:r w:rsidRPr="00A53D69">
        <w:rPr>
          <w:rFonts w:hint="eastAsia"/>
          <w:b w:val="0"/>
          <w:bCs w:val="0"/>
          <w:rtl/>
        </w:rPr>
        <w:t>תסקיר</w:t>
      </w:r>
      <w:r w:rsidRPr="00A53D69">
        <w:rPr>
          <w:b w:val="0"/>
          <w:bCs w:val="0"/>
          <w:rtl/>
        </w:rPr>
        <w:t xml:space="preserve"> </w:t>
      </w:r>
      <w:r w:rsidRPr="00A53D69">
        <w:rPr>
          <w:rFonts w:hint="eastAsia"/>
          <w:b w:val="0"/>
          <w:bCs w:val="0"/>
          <w:rtl/>
        </w:rPr>
        <w:t>בהתאם</w:t>
      </w:r>
      <w:r w:rsidRPr="00A53D69">
        <w:rPr>
          <w:b w:val="0"/>
          <w:bCs w:val="0"/>
          <w:rtl/>
        </w:rPr>
        <w:t xml:space="preserve"> </w:t>
      </w:r>
      <w:r w:rsidRPr="00A53D69">
        <w:rPr>
          <w:rFonts w:hint="eastAsia"/>
          <w:b w:val="0"/>
          <w:bCs w:val="0"/>
          <w:rtl/>
        </w:rPr>
        <w:t>להנחיות</w:t>
      </w:r>
      <w:r w:rsidRPr="00A53D69">
        <w:rPr>
          <w:b w:val="0"/>
          <w:bCs w:val="0"/>
          <w:rtl/>
        </w:rPr>
        <w:t xml:space="preserve"> </w:t>
      </w:r>
      <w:r w:rsidRPr="00A53D69">
        <w:rPr>
          <w:rFonts w:hint="eastAsia"/>
          <w:b w:val="0"/>
          <w:bCs w:val="0"/>
          <w:rtl/>
        </w:rPr>
        <w:t>המעודכנות</w:t>
      </w:r>
      <w:r w:rsidRPr="00A53D69">
        <w:rPr>
          <w:b w:val="0"/>
          <w:bCs w:val="0"/>
          <w:rtl/>
        </w:rPr>
        <w:t xml:space="preserve"> </w:t>
      </w:r>
      <w:r w:rsidRPr="00A53D69">
        <w:rPr>
          <w:rFonts w:hint="eastAsia"/>
          <w:b w:val="0"/>
          <w:bCs w:val="0"/>
          <w:rtl/>
        </w:rPr>
        <w:t>של</w:t>
      </w:r>
      <w:r w:rsidRPr="00A53D69">
        <w:rPr>
          <w:b w:val="0"/>
          <w:bCs w:val="0"/>
          <w:rtl/>
        </w:rPr>
        <w:t xml:space="preserve"> </w:t>
      </w:r>
      <w:r w:rsidRPr="00A53D69">
        <w:rPr>
          <w:rFonts w:hint="eastAsia"/>
          <w:b w:val="0"/>
          <w:bCs w:val="0"/>
          <w:rtl/>
        </w:rPr>
        <w:t>המשרד</w:t>
      </w:r>
      <w:r w:rsidRPr="00A53D69">
        <w:rPr>
          <w:b w:val="0"/>
          <w:bCs w:val="0"/>
          <w:rtl/>
        </w:rPr>
        <w:t xml:space="preserve"> </w:t>
      </w:r>
      <w:r w:rsidRPr="00A53D69">
        <w:rPr>
          <w:rFonts w:hint="eastAsia"/>
          <w:b w:val="0"/>
          <w:bCs w:val="0"/>
          <w:rtl/>
        </w:rPr>
        <w:t>להגנת</w:t>
      </w:r>
      <w:r w:rsidRPr="00A53D69">
        <w:rPr>
          <w:b w:val="0"/>
          <w:bCs w:val="0"/>
          <w:rtl/>
        </w:rPr>
        <w:t xml:space="preserve"> </w:t>
      </w:r>
      <w:r w:rsidRPr="00A53D69">
        <w:rPr>
          <w:rFonts w:hint="eastAsia"/>
          <w:b w:val="0"/>
          <w:bCs w:val="0"/>
          <w:rtl/>
        </w:rPr>
        <w:t>הסביבה</w:t>
      </w:r>
      <w:r w:rsidRPr="00A53D69">
        <w:rPr>
          <w:b w:val="0"/>
          <w:bCs w:val="0"/>
          <w:rtl/>
        </w:rPr>
        <w:t>.</w:t>
      </w:r>
    </w:p>
    <w:p w14:paraId="64DA67E4" w14:textId="77777777" w:rsidR="00FD5CC2" w:rsidRPr="00A53D69" w:rsidRDefault="00FD5CC2" w:rsidP="00FD5CC2">
      <w:pPr>
        <w:pStyle w:val="111"/>
        <w:numPr>
          <w:ilvl w:val="0"/>
          <w:numId w:val="0"/>
        </w:numPr>
        <w:ind w:left="342"/>
        <w:jc w:val="left"/>
        <w:rPr>
          <w:b w:val="0"/>
          <w:bCs w:val="0"/>
        </w:rPr>
      </w:pPr>
      <w:r w:rsidRPr="00A53D69">
        <w:rPr>
          <w:rFonts w:hint="cs"/>
          <w:b w:val="0"/>
          <w:bCs w:val="0"/>
          <w:rtl/>
        </w:rPr>
        <w:t xml:space="preserve">מצורף לינק ל: 1) מסמך סביבתי קיים, 2) </w:t>
      </w:r>
      <w:r w:rsidR="0053418E" w:rsidRPr="00A53D69">
        <w:rPr>
          <w:rFonts w:hint="cs"/>
          <w:b w:val="0"/>
          <w:bCs w:val="0"/>
          <w:rtl/>
        </w:rPr>
        <w:t xml:space="preserve">הנחיות מעודכנות של </w:t>
      </w:r>
      <w:r w:rsidRPr="00A53D69">
        <w:rPr>
          <w:rFonts w:hint="cs"/>
          <w:b w:val="0"/>
          <w:bCs w:val="0"/>
          <w:rtl/>
        </w:rPr>
        <w:t>המשרד להגנת הסביבה.</w:t>
      </w:r>
    </w:p>
    <w:p w14:paraId="29D07091" w14:textId="77777777" w:rsidR="0025585A" w:rsidRPr="00A53D69" w:rsidRDefault="00D35C18" w:rsidP="0025585A">
      <w:pPr>
        <w:pStyle w:val="111"/>
      </w:pPr>
      <w:r w:rsidRPr="00A53D69">
        <w:rPr>
          <w:rtl/>
        </w:rPr>
        <w:t xml:space="preserve"> </w:t>
      </w:r>
      <w:r w:rsidR="0025585A" w:rsidRPr="00A53D69">
        <w:rPr>
          <w:rtl/>
        </w:rPr>
        <w:t xml:space="preserve">[תיאור </w:t>
      </w:r>
      <w:r w:rsidR="0025585A" w:rsidRPr="00A53D69">
        <w:rPr>
          <w:rFonts w:hint="eastAsia"/>
          <w:rtl/>
        </w:rPr>
        <w:t>של</w:t>
      </w:r>
      <w:r w:rsidR="0025585A" w:rsidRPr="00A53D69">
        <w:rPr>
          <w:rtl/>
        </w:rPr>
        <w:t xml:space="preserve"> </w:t>
      </w:r>
      <w:r w:rsidR="0025585A" w:rsidRPr="00A53D69">
        <w:rPr>
          <w:rFonts w:hint="eastAsia"/>
          <w:rtl/>
        </w:rPr>
        <w:t>המוצר</w:t>
      </w:r>
      <w:r w:rsidR="0025585A" w:rsidRPr="00A53D69">
        <w:rPr>
          <w:rtl/>
        </w:rPr>
        <w:t xml:space="preserve">/ </w:t>
      </w:r>
      <w:r w:rsidR="0025585A" w:rsidRPr="00A53D69">
        <w:rPr>
          <w:rFonts w:hint="eastAsia"/>
          <w:rtl/>
        </w:rPr>
        <w:t>השירות</w:t>
      </w:r>
      <w:r w:rsidR="0025585A" w:rsidRPr="00A53D69">
        <w:rPr>
          <w:rtl/>
        </w:rPr>
        <w:t xml:space="preserve"> </w:t>
      </w:r>
      <w:r w:rsidR="0025585A" w:rsidRPr="00A53D69">
        <w:rPr>
          <w:rFonts w:hint="eastAsia"/>
          <w:rtl/>
        </w:rPr>
        <w:t>הנדרש</w:t>
      </w:r>
      <w:r w:rsidR="0025585A" w:rsidRPr="00A53D69">
        <w:rPr>
          <w:rtl/>
        </w:rPr>
        <w:t xml:space="preserve"> </w:t>
      </w:r>
      <w:r w:rsidR="0025585A" w:rsidRPr="00A53D69">
        <w:rPr>
          <w:rFonts w:hint="eastAsia"/>
          <w:rtl/>
        </w:rPr>
        <w:t>והצורך</w:t>
      </w:r>
      <w:r w:rsidR="0025585A" w:rsidRPr="00A53D69">
        <w:rPr>
          <w:rtl/>
        </w:rPr>
        <w:t xml:space="preserve"> </w:t>
      </w:r>
      <w:r w:rsidR="0025585A" w:rsidRPr="00A53D69">
        <w:rPr>
          <w:rFonts w:hint="eastAsia"/>
          <w:rtl/>
        </w:rPr>
        <w:t>עליו</w:t>
      </w:r>
      <w:r w:rsidR="0025585A" w:rsidRPr="00A53D69">
        <w:rPr>
          <w:rtl/>
        </w:rPr>
        <w:t xml:space="preserve"> </w:t>
      </w:r>
      <w:r w:rsidR="0025585A" w:rsidRPr="00A53D69">
        <w:rPr>
          <w:rFonts w:hint="eastAsia"/>
          <w:rtl/>
        </w:rPr>
        <w:t>בא</w:t>
      </w:r>
      <w:r w:rsidR="0025585A" w:rsidRPr="00A53D69">
        <w:rPr>
          <w:rtl/>
        </w:rPr>
        <w:t xml:space="preserve"> </w:t>
      </w:r>
      <w:r w:rsidR="0025585A" w:rsidRPr="00A53D69">
        <w:rPr>
          <w:rFonts w:hint="eastAsia"/>
          <w:rtl/>
        </w:rPr>
        <w:t>לענות</w:t>
      </w:r>
      <w:r w:rsidR="0025585A" w:rsidRPr="00A53D69">
        <w:rPr>
          <w:rtl/>
        </w:rPr>
        <w:t>]</w:t>
      </w:r>
    </w:p>
    <w:p w14:paraId="3C7B433E" w14:textId="77777777" w:rsidR="00D35C18" w:rsidRPr="00A53D69" w:rsidRDefault="00D35C18" w:rsidP="00D35C18">
      <w:pPr>
        <w:pStyle w:val="111"/>
        <w:numPr>
          <w:ilvl w:val="0"/>
          <w:numId w:val="0"/>
        </w:numPr>
        <w:ind w:left="342"/>
        <w:rPr>
          <w:b w:val="0"/>
          <w:bCs w:val="0"/>
          <w:rtl/>
        </w:rPr>
      </w:pPr>
      <w:r w:rsidRPr="00A53D69">
        <w:rPr>
          <w:rFonts w:hint="eastAsia"/>
          <w:b w:val="0"/>
          <w:bCs w:val="0"/>
          <w:rtl/>
        </w:rPr>
        <w:t>משימות</w:t>
      </w:r>
      <w:r w:rsidRPr="00A53D69">
        <w:rPr>
          <w:b w:val="0"/>
          <w:bCs w:val="0"/>
          <w:rtl/>
        </w:rPr>
        <w:t xml:space="preserve"> </w:t>
      </w:r>
      <w:r w:rsidRPr="00A53D69">
        <w:rPr>
          <w:rFonts w:hint="eastAsia"/>
          <w:b w:val="0"/>
          <w:bCs w:val="0"/>
          <w:rtl/>
        </w:rPr>
        <w:t>הספק</w:t>
      </w:r>
      <w:r w:rsidRPr="00A53D69">
        <w:rPr>
          <w:b w:val="0"/>
          <w:bCs w:val="0"/>
          <w:rtl/>
        </w:rPr>
        <w:t>:</w:t>
      </w:r>
    </w:p>
    <w:p w14:paraId="5FCF6FD2" w14:textId="77777777" w:rsidR="00D35C18" w:rsidRPr="00A53D69" w:rsidRDefault="00506708" w:rsidP="00FD5CC2">
      <w:pPr>
        <w:pStyle w:val="111"/>
        <w:numPr>
          <w:ilvl w:val="0"/>
          <w:numId w:val="98"/>
        </w:numPr>
        <w:rPr>
          <w:b w:val="0"/>
          <w:bCs w:val="0"/>
          <w:rtl/>
        </w:rPr>
      </w:pPr>
      <w:r w:rsidRPr="00A53D69">
        <w:rPr>
          <w:rFonts w:hint="cs"/>
          <w:b w:val="0"/>
          <w:bCs w:val="0"/>
          <w:rtl/>
        </w:rPr>
        <w:t xml:space="preserve">עריכת </w:t>
      </w:r>
      <w:r w:rsidR="00D35C18" w:rsidRPr="00A53D69">
        <w:rPr>
          <w:b w:val="0"/>
          <w:bCs w:val="0"/>
          <w:rtl/>
        </w:rPr>
        <w:t xml:space="preserve">בקרת שינויים בהנחיות </w:t>
      </w:r>
      <w:r w:rsidR="0053418E" w:rsidRPr="00A53D69">
        <w:rPr>
          <w:rFonts w:hint="cs"/>
          <w:b w:val="0"/>
          <w:bCs w:val="0"/>
          <w:rtl/>
        </w:rPr>
        <w:t>המעודכנות</w:t>
      </w:r>
      <w:r w:rsidR="0053418E" w:rsidRPr="00A53D69">
        <w:rPr>
          <w:b w:val="0"/>
          <w:bCs w:val="0"/>
          <w:rtl/>
        </w:rPr>
        <w:t xml:space="preserve"> </w:t>
      </w:r>
      <w:r w:rsidR="00D35C18" w:rsidRPr="00A53D69">
        <w:rPr>
          <w:b w:val="0"/>
          <w:bCs w:val="0"/>
          <w:rtl/>
        </w:rPr>
        <w:t>לעומת אלו על פיהן הוכן התסקיר הקיים.</w:t>
      </w:r>
    </w:p>
    <w:p w14:paraId="3401C460" w14:textId="77777777" w:rsidR="00D35C18" w:rsidRPr="00A53D69" w:rsidRDefault="00D35C18" w:rsidP="00FD5CC2">
      <w:pPr>
        <w:pStyle w:val="111"/>
        <w:numPr>
          <w:ilvl w:val="0"/>
          <w:numId w:val="98"/>
        </w:numPr>
        <w:rPr>
          <w:b w:val="0"/>
          <w:bCs w:val="0"/>
          <w:rtl/>
        </w:rPr>
      </w:pPr>
      <w:r w:rsidRPr="00A53D69">
        <w:rPr>
          <w:b w:val="0"/>
          <w:bCs w:val="0"/>
          <w:rtl/>
        </w:rPr>
        <w:t>עדכון מפות ותרשימים בתסקיר בשינויי גבולות התכנית עפ"י שינויים שנדרשים מגורמי תשתית שונים וכן עדכון תיאור התכנון בתסקיר.</w:t>
      </w:r>
    </w:p>
    <w:p w14:paraId="42D75EBB" w14:textId="77777777" w:rsidR="00D35C18" w:rsidRPr="00A53D69" w:rsidRDefault="00D35C18" w:rsidP="00D35C18">
      <w:pPr>
        <w:pStyle w:val="111"/>
        <w:numPr>
          <w:ilvl w:val="0"/>
          <w:numId w:val="98"/>
        </w:numPr>
        <w:rPr>
          <w:b w:val="0"/>
          <w:bCs w:val="0"/>
        </w:rPr>
      </w:pPr>
      <w:r w:rsidRPr="00A53D69">
        <w:rPr>
          <w:b w:val="0"/>
          <w:bCs w:val="0"/>
          <w:rtl/>
        </w:rPr>
        <w:t>בדיקה ועדכון במידת הצורך של ייעודי הקרקע (בים) ושימושיה.</w:t>
      </w:r>
    </w:p>
    <w:p w14:paraId="5B5A0D30" w14:textId="6659A3F9" w:rsidR="00D35C18" w:rsidRPr="00A53D69" w:rsidRDefault="00D35C18" w:rsidP="00D35C18">
      <w:pPr>
        <w:pStyle w:val="111"/>
        <w:numPr>
          <w:ilvl w:val="0"/>
          <w:numId w:val="98"/>
        </w:numPr>
        <w:rPr>
          <w:b w:val="0"/>
          <w:bCs w:val="0"/>
          <w:rtl/>
        </w:rPr>
      </w:pPr>
      <w:r w:rsidRPr="00A53D69">
        <w:rPr>
          <w:b w:val="0"/>
          <w:bCs w:val="0"/>
          <w:rtl/>
        </w:rPr>
        <w:t>מציאת מפה בתימטרית ראוייה מזרחית לתכנית וחיבורה למיפוי הקיים ע"מ למלא אחר ההנחיות לתסקיר.</w:t>
      </w:r>
    </w:p>
    <w:p w14:paraId="28B8E1CD" w14:textId="77777777" w:rsidR="00D35C18" w:rsidRPr="00A53D69" w:rsidRDefault="00D35C18" w:rsidP="00FD5CC2">
      <w:pPr>
        <w:pStyle w:val="111"/>
        <w:numPr>
          <w:ilvl w:val="0"/>
          <w:numId w:val="98"/>
        </w:numPr>
        <w:rPr>
          <w:b w:val="0"/>
          <w:bCs w:val="0"/>
          <w:rtl/>
        </w:rPr>
      </w:pPr>
      <w:r w:rsidRPr="00A53D69">
        <w:rPr>
          <w:b w:val="0"/>
          <w:bCs w:val="0"/>
          <w:rtl/>
        </w:rPr>
        <w:t>אפיון זרמים – תיאום פרמטרים עם הגנ"ס, עדכון לנקודת מיקוד אחרת בתכנית -ע"י מהנדס דב רוזן – לווי עבודתו, הטמעת ממצאיו בתסקיר.</w:t>
      </w:r>
    </w:p>
    <w:p w14:paraId="57BB3682" w14:textId="77777777" w:rsidR="00D35C18" w:rsidRPr="00A53D69" w:rsidRDefault="00D35C18" w:rsidP="00FD5CC2">
      <w:pPr>
        <w:pStyle w:val="111"/>
        <w:numPr>
          <w:ilvl w:val="0"/>
          <w:numId w:val="98"/>
        </w:numPr>
        <w:rPr>
          <w:b w:val="0"/>
          <w:bCs w:val="0"/>
          <w:rtl/>
        </w:rPr>
      </w:pPr>
      <w:r w:rsidRPr="00A53D69">
        <w:rPr>
          <w:b w:val="0"/>
          <w:bCs w:val="0"/>
          <w:rtl/>
        </w:rPr>
        <w:t>מודל פיזור מזהמים הידרודינמי – תאום תנאי סף ואפיון עם הגנ"ס, הכנת בקשה להצעות, בקרת ההצעה, המלצה על זוכה, לווי העבודה, בקרת תוצריה והטמעתה בתסקיר. לווי הזוכה בהגנה על התוצר בפני הגנ"ס/ולחוף.</w:t>
      </w:r>
    </w:p>
    <w:p w14:paraId="44270C8B" w14:textId="77777777" w:rsidR="00D35C18" w:rsidRPr="00A53D69" w:rsidRDefault="00D35C18" w:rsidP="00FD5CC2">
      <w:pPr>
        <w:pStyle w:val="111"/>
        <w:numPr>
          <w:ilvl w:val="0"/>
          <w:numId w:val="98"/>
        </w:numPr>
        <w:rPr>
          <w:b w:val="0"/>
          <w:bCs w:val="0"/>
          <w:rtl/>
        </w:rPr>
      </w:pPr>
      <w:r w:rsidRPr="00A53D69">
        <w:rPr>
          <w:b w:val="0"/>
          <w:bCs w:val="0"/>
          <w:rtl/>
        </w:rPr>
        <w:t>עדכון סקר בתי גידול בתסקיר ממידע קיים.</w:t>
      </w:r>
    </w:p>
    <w:p w14:paraId="2918F8E1" w14:textId="77777777" w:rsidR="00D35C18" w:rsidRPr="00A53D69" w:rsidRDefault="00D35C18" w:rsidP="00FD5CC2">
      <w:pPr>
        <w:pStyle w:val="111"/>
        <w:numPr>
          <w:ilvl w:val="0"/>
          <w:numId w:val="98"/>
        </w:numPr>
        <w:rPr>
          <w:b w:val="0"/>
          <w:bCs w:val="0"/>
          <w:rtl/>
        </w:rPr>
      </w:pPr>
      <w:r w:rsidRPr="00A53D69">
        <w:rPr>
          <w:b w:val="0"/>
          <w:bCs w:val="0"/>
          <w:rtl/>
        </w:rPr>
        <w:t>חיזוי כמותי של רעש תת מימי צפוי</w:t>
      </w:r>
      <w:r w:rsidR="0053418E" w:rsidRPr="00A53D69">
        <w:rPr>
          <w:rFonts w:hint="cs"/>
          <w:b w:val="0"/>
          <w:bCs w:val="0"/>
          <w:rtl/>
        </w:rPr>
        <w:t>.</w:t>
      </w:r>
      <w:r w:rsidRPr="00A53D69">
        <w:rPr>
          <w:b w:val="0"/>
          <w:bCs w:val="0"/>
          <w:rtl/>
        </w:rPr>
        <w:t xml:space="preserve"> </w:t>
      </w:r>
    </w:p>
    <w:p w14:paraId="3E10950C" w14:textId="77777777" w:rsidR="00D35C18" w:rsidRPr="00A53D69" w:rsidRDefault="00D35C18" w:rsidP="00FD5CC2">
      <w:pPr>
        <w:pStyle w:val="111"/>
        <w:numPr>
          <w:ilvl w:val="0"/>
          <w:numId w:val="98"/>
        </w:numPr>
        <w:rPr>
          <w:b w:val="0"/>
          <w:bCs w:val="0"/>
          <w:rtl/>
        </w:rPr>
      </w:pPr>
      <w:r w:rsidRPr="00A53D69">
        <w:rPr>
          <w:b w:val="0"/>
          <w:bCs w:val="0"/>
          <w:rtl/>
        </w:rPr>
        <w:t>הערכת השפעות התכנית בעקבות כלל הסקרים והמודלים.</w:t>
      </w:r>
    </w:p>
    <w:p w14:paraId="1D32C7E0" w14:textId="17F467F8" w:rsidR="00D35C18" w:rsidRPr="00A53D69" w:rsidRDefault="00D35C18" w:rsidP="00FD5CC2">
      <w:pPr>
        <w:pStyle w:val="111"/>
        <w:numPr>
          <w:ilvl w:val="0"/>
          <w:numId w:val="98"/>
        </w:numPr>
        <w:rPr>
          <w:b w:val="0"/>
          <w:bCs w:val="0"/>
          <w:rtl/>
        </w:rPr>
      </w:pPr>
      <w:r w:rsidRPr="00A53D69">
        <w:rPr>
          <w:b w:val="0"/>
          <w:bCs w:val="0"/>
          <w:rtl/>
        </w:rPr>
        <w:lastRenderedPageBreak/>
        <w:t>הערכת השפעה על עופות ימיים ונודדים</w:t>
      </w:r>
      <w:r w:rsidR="00506708" w:rsidRPr="00A53D69">
        <w:rPr>
          <w:rFonts w:hint="cs"/>
          <w:b w:val="0"/>
          <w:bCs w:val="0"/>
          <w:rtl/>
        </w:rPr>
        <w:t>.</w:t>
      </w:r>
    </w:p>
    <w:p w14:paraId="402AA009" w14:textId="164546C6" w:rsidR="00D35C18" w:rsidRPr="00A53D69" w:rsidRDefault="00D35C18" w:rsidP="00FD5CC2">
      <w:pPr>
        <w:pStyle w:val="111"/>
        <w:numPr>
          <w:ilvl w:val="0"/>
          <w:numId w:val="98"/>
        </w:numPr>
        <w:rPr>
          <w:b w:val="0"/>
          <w:bCs w:val="0"/>
          <w:rtl/>
        </w:rPr>
      </w:pPr>
      <w:r w:rsidRPr="00A53D69">
        <w:rPr>
          <w:b w:val="0"/>
          <w:bCs w:val="0"/>
          <w:rtl/>
        </w:rPr>
        <w:t>הערכת השפעה על הסביבה של שטחי העורף הלוגיסטיים</w:t>
      </w:r>
      <w:r w:rsidR="00506708" w:rsidRPr="00A53D69">
        <w:rPr>
          <w:rFonts w:hint="cs"/>
          <w:b w:val="0"/>
          <w:bCs w:val="0"/>
          <w:rtl/>
        </w:rPr>
        <w:t>.</w:t>
      </w:r>
    </w:p>
    <w:p w14:paraId="3E4A53EF" w14:textId="77777777" w:rsidR="00D35C18" w:rsidRPr="00A53D69" w:rsidRDefault="00D35C18" w:rsidP="00FD5CC2">
      <w:pPr>
        <w:pStyle w:val="111"/>
        <w:numPr>
          <w:ilvl w:val="0"/>
          <w:numId w:val="98"/>
        </w:numPr>
        <w:rPr>
          <w:b w:val="0"/>
          <w:bCs w:val="0"/>
          <w:rtl/>
        </w:rPr>
      </w:pPr>
      <w:r w:rsidRPr="00A53D69">
        <w:rPr>
          <w:b w:val="0"/>
          <w:bCs w:val="0"/>
          <w:rtl/>
        </w:rPr>
        <w:t>לווי והגנה על התכנית מהיבטיה הסביבתיים בועדות, בולחו"ף , בהגנ"ס</w:t>
      </w:r>
      <w:r w:rsidR="00FD5CC2" w:rsidRPr="00A53D69">
        <w:rPr>
          <w:rFonts w:hint="cs"/>
          <w:b w:val="0"/>
          <w:bCs w:val="0"/>
          <w:rtl/>
        </w:rPr>
        <w:t>, עד למתן תוקף</w:t>
      </w:r>
      <w:r w:rsidRPr="00A53D69">
        <w:rPr>
          <w:b w:val="0"/>
          <w:bCs w:val="0"/>
          <w:rtl/>
        </w:rPr>
        <w:t>.</w:t>
      </w:r>
    </w:p>
    <w:p w14:paraId="4482C96C" w14:textId="77777777" w:rsidR="00D35C18" w:rsidRPr="00A53D69" w:rsidRDefault="00D35C18" w:rsidP="00FD5CC2">
      <w:pPr>
        <w:pStyle w:val="111"/>
        <w:numPr>
          <w:ilvl w:val="0"/>
          <w:numId w:val="98"/>
        </w:numPr>
        <w:rPr>
          <w:b w:val="0"/>
          <w:bCs w:val="0"/>
          <w:rtl/>
        </w:rPr>
      </w:pPr>
      <w:r w:rsidRPr="00A53D69">
        <w:rPr>
          <w:b w:val="0"/>
          <w:bCs w:val="0"/>
          <w:rtl/>
        </w:rPr>
        <w:t>עדכון השלמות לתסקיר במידה ויתבקש</w:t>
      </w:r>
      <w:r w:rsidR="00FD5CC2" w:rsidRPr="00A53D69">
        <w:rPr>
          <w:rFonts w:hint="cs"/>
          <w:b w:val="0"/>
          <w:bCs w:val="0"/>
          <w:rtl/>
        </w:rPr>
        <w:t>, עד למתן תוקף</w:t>
      </w:r>
      <w:r w:rsidRPr="00A53D69">
        <w:rPr>
          <w:b w:val="0"/>
          <w:bCs w:val="0"/>
          <w:rtl/>
        </w:rPr>
        <w:t>.</w:t>
      </w:r>
    </w:p>
    <w:p w14:paraId="687606A7" w14:textId="4D5A04E9" w:rsidR="00D35C18" w:rsidRPr="00A53D69" w:rsidRDefault="00D35C18" w:rsidP="00FD5CC2">
      <w:pPr>
        <w:pStyle w:val="111"/>
        <w:numPr>
          <w:ilvl w:val="0"/>
          <w:numId w:val="98"/>
        </w:numPr>
        <w:rPr>
          <w:b w:val="0"/>
          <w:bCs w:val="0"/>
        </w:rPr>
      </w:pPr>
      <w:r w:rsidRPr="00A53D69">
        <w:rPr>
          <w:b w:val="0"/>
          <w:bCs w:val="0"/>
          <w:rtl/>
        </w:rPr>
        <w:t>לווי והגנה על התכנית בהתנגדויות</w:t>
      </w:r>
      <w:r w:rsidR="00FD5CC2" w:rsidRPr="00A53D69">
        <w:rPr>
          <w:rFonts w:hint="cs"/>
          <w:b w:val="0"/>
          <w:bCs w:val="0"/>
          <w:rtl/>
        </w:rPr>
        <w:t>, עד למתן תוקף</w:t>
      </w:r>
      <w:r w:rsidRPr="00A53D69">
        <w:rPr>
          <w:b w:val="0"/>
          <w:bCs w:val="0"/>
          <w:rtl/>
        </w:rPr>
        <w:t>.</w:t>
      </w:r>
    </w:p>
    <w:p w14:paraId="117B3890" w14:textId="38B8470B" w:rsidR="005D5B9E" w:rsidRPr="00A53D69" w:rsidRDefault="005D5B9E" w:rsidP="005D5B9E">
      <w:pPr>
        <w:pStyle w:val="111"/>
        <w:numPr>
          <w:ilvl w:val="0"/>
          <w:numId w:val="0"/>
        </w:numPr>
        <w:ind w:left="720"/>
      </w:pPr>
      <w:r w:rsidRPr="00A53D69">
        <w:rPr>
          <w:rFonts w:hint="cs"/>
          <w:rtl/>
        </w:rPr>
        <w:t>לצורך תשלום התמורה יובהר כי התפוקות תשולמנה באופן הבא:</w:t>
      </w:r>
      <w:r w:rsidRPr="00A53D69">
        <w:rPr>
          <w:rFonts w:hint="cs"/>
        </w:rPr>
        <w:t xml:space="preserve"> </w:t>
      </w:r>
    </w:p>
    <w:p w14:paraId="219CE23D" w14:textId="20A58D66" w:rsidR="009571A2" w:rsidRPr="00A53D69" w:rsidRDefault="009571A2" w:rsidP="009571A2">
      <w:pPr>
        <w:pStyle w:val="111"/>
        <w:numPr>
          <w:ilvl w:val="0"/>
          <w:numId w:val="0"/>
        </w:numPr>
        <w:ind w:left="720"/>
        <w:rPr>
          <w:b w:val="0"/>
          <w:bCs w:val="0"/>
          <w:rtl/>
        </w:rPr>
      </w:pPr>
      <w:r w:rsidRPr="00A53D69">
        <w:rPr>
          <w:rFonts w:hint="cs"/>
          <w:b w:val="0"/>
          <w:bCs w:val="0"/>
          <w:rtl/>
        </w:rPr>
        <w:t>סעיפים א'-</w:t>
      </w:r>
      <w:r w:rsidR="005D5B9E" w:rsidRPr="00A53D69">
        <w:rPr>
          <w:rFonts w:hint="cs"/>
          <w:b w:val="0"/>
          <w:bCs w:val="0"/>
          <w:rtl/>
        </w:rPr>
        <w:t>ו'</w:t>
      </w:r>
      <w:r w:rsidRPr="00A53D69">
        <w:rPr>
          <w:rFonts w:hint="cs"/>
          <w:b w:val="0"/>
          <w:bCs w:val="0"/>
          <w:rtl/>
        </w:rPr>
        <w:t xml:space="preserve">  - </w:t>
      </w:r>
      <w:r w:rsidR="005D5B9E" w:rsidRPr="00A53D69">
        <w:rPr>
          <w:rFonts w:hint="cs"/>
          <w:b w:val="0"/>
          <w:bCs w:val="0"/>
          <w:rtl/>
        </w:rPr>
        <w:t xml:space="preserve">35% מערך הצעת המחיר </w:t>
      </w:r>
    </w:p>
    <w:p w14:paraId="134DD14D" w14:textId="2656B8E3" w:rsidR="005D5B9E" w:rsidRPr="00A53D69" w:rsidRDefault="005D5B9E" w:rsidP="009571A2">
      <w:pPr>
        <w:pStyle w:val="111"/>
        <w:numPr>
          <w:ilvl w:val="0"/>
          <w:numId w:val="0"/>
        </w:numPr>
        <w:ind w:left="720"/>
        <w:rPr>
          <w:b w:val="0"/>
          <w:bCs w:val="0"/>
          <w:rtl/>
        </w:rPr>
      </w:pPr>
      <w:r w:rsidRPr="00A53D69">
        <w:rPr>
          <w:rFonts w:hint="cs"/>
          <w:b w:val="0"/>
          <w:bCs w:val="0"/>
          <w:rtl/>
        </w:rPr>
        <w:t xml:space="preserve">סעיפים ז'-יא' -  35% מערך הצעת המחיר </w:t>
      </w:r>
    </w:p>
    <w:p w14:paraId="4E63D478" w14:textId="7AD6E1E8" w:rsidR="009571A2" w:rsidRPr="00A53D69" w:rsidRDefault="009571A2" w:rsidP="009571A2">
      <w:pPr>
        <w:pStyle w:val="111"/>
        <w:numPr>
          <w:ilvl w:val="0"/>
          <w:numId w:val="0"/>
        </w:numPr>
        <w:ind w:left="720"/>
        <w:rPr>
          <w:b w:val="0"/>
          <w:bCs w:val="0"/>
        </w:rPr>
      </w:pPr>
      <w:r w:rsidRPr="00A53D69">
        <w:rPr>
          <w:rFonts w:hint="cs"/>
          <w:b w:val="0"/>
          <w:bCs w:val="0"/>
          <w:rtl/>
        </w:rPr>
        <w:t xml:space="preserve">סעיפים יב'-יד' </w:t>
      </w:r>
      <w:r w:rsidR="005D5B9E" w:rsidRPr="00A53D69">
        <w:rPr>
          <w:b w:val="0"/>
          <w:bCs w:val="0"/>
          <w:rtl/>
        </w:rPr>
        <w:t>–</w:t>
      </w:r>
      <w:r w:rsidR="005D5B9E" w:rsidRPr="00A53D69">
        <w:rPr>
          <w:rFonts w:hint="cs"/>
          <w:b w:val="0"/>
          <w:bCs w:val="0"/>
          <w:rtl/>
        </w:rPr>
        <w:t xml:space="preserve"> 30% מערך הצעת המחיר </w:t>
      </w:r>
    </w:p>
    <w:p w14:paraId="12EA2D61" w14:textId="77777777" w:rsidR="004C7B7C" w:rsidRPr="00A53D69" w:rsidRDefault="004C7B7C" w:rsidP="00E72233">
      <w:pPr>
        <w:pStyle w:val="1-"/>
      </w:pPr>
      <w:bookmarkStart w:id="7" w:name="_Toc43400589"/>
      <w:bookmarkStart w:id="8" w:name="_Toc44931898"/>
      <w:bookmarkStart w:id="9" w:name="_Toc44931985"/>
      <w:r w:rsidRPr="00A53D69">
        <w:rPr>
          <w:rFonts w:hint="cs"/>
          <w:rtl/>
        </w:rPr>
        <w:t>ההצעה</w:t>
      </w:r>
    </w:p>
    <w:p w14:paraId="3CDBAD9E" w14:textId="77777777" w:rsidR="0025585A" w:rsidRPr="00A53D69" w:rsidRDefault="004C7B7C" w:rsidP="0055752A">
      <w:pPr>
        <w:pStyle w:val="11"/>
      </w:pPr>
      <w:r w:rsidRPr="00A53D69">
        <w:rPr>
          <w:rFonts w:hint="cs"/>
          <w:rtl/>
        </w:rPr>
        <w:t>פ</w:t>
      </w:r>
      <w:r w:rsidR="009B28A7" w:rsidRPr="00A53D69">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A53D69" w:rsidRPr="00A53D69" w14:paraId="295B10DC" w14:textId="77777777" w:rsidTr="005643C7">
        <w:trPr>
          <w:trHeight w:val="885"/>
          <w:tblHeader/>
        </w:trPr>
        <w:tc>
          <w:tcPr>
            <w:tcW w:w="2019" w:type="pct"/>
            <w:vAlign w:val="center"/>
          </w:tcPr>
          <w:p w14:paraId="52A055E6" w14:textId="77777777" w:rsidR="009B28A7" w:rsidRPr="00A53D69" w:rsidRDefault="009B28A7" w:rsidP="009B28A7">
            <w:pPr>
              <w:spacing w:before="120" w:after="120" w:line="360" w:lineRule="auto"/>
              <w:rPr>
                <w:rtl/>
              </w:rPr>
            </w:pPr>
            <w:r w:rsidRPr="00A53D69">
              <w:rPr>
                <w:rFonts w:ascii="David" w:hAnsi="David" w:cs="David"/>
                <w:rtl/>
              </w:rPr>
              <w:t>שם המציע</w:t>
            </w:r>
            <w:r w:rsidRPr="00A53D69">
              <w:rPr>
                <w:rtl/>
              </w:rPr>
              <w:t xml:space="preserve"> </w:t>
            </w:r>
          </w:p>
        </w:tc>
        <w:tc>
          <w:tcPr>
            <w:tcW w:w="2981" w:type="pct"/>
            <w:vAlign w:val="center"/>
          </w:tcPr>
          <w:p w14:paraId="6C0C27AD" w14:textId="77777777" w:rsidR="009B28A7" w:rsidRPr="00A53D69" w:rsidRDefault="009B28A7" w:rsidP="005643C7">
            <w:pPr>
              <w:spacing w:before="120" w:after="120" w:line="360" w:lineRule="auto"/>
              <w:rPr>
                <w:rFonts w:ascii="David" w:hAnsi="David" w:cs="David"/>
                <w:rtl/>
              </w:rPr>
            </w:pPr>
          </w:p>
        </w:tc>
      </w:tr>
      <w:tr w:rsidR="00A53D69" w:rsidRPr="00A53D69" w14:paraId="517BB917" w14:textId="77777777" w:rsidTr="005643C7">
        <w:trPr>
          <w:trHeight w:val="20"/>
        </w:trPr>
        <w:tc>
          <w:tcPr>
            <w:tcW w:w="2019" w:type="pct"/>
            <w:vAlign w:val="center"/>
          </w:tcPr>
          <w:p w14:paraId="25A288E3" w14:textId="77777777" w:rsidR="009B28A7" w:rsidRPr="00A53D69" w:rsidRDefault="009B28A7" w:rsidP="005643C7">
            <w:pPr>
              <w:spacing w:before="120" w:after="120" w:line="360" w:lineRule="auto"/>
              <w:rPr>
                <w:rFonts w:ascii="David" w:hAnsi="David" w:cs="David"/>
                <w:rtl/>
              </w:rPr>
            </w:pPr>
            <w:r w:rsidRPr="00A53D69">
              <w:rPr>
                <w:rFonts w:ascii="David" w:hAnsi="David" w:cs="David"/>
                <w:rtl/>
              </w:rPr>
              <w:t>סוג</w:t>
            </w:r>
            <w:r w:rsidRPr="00A53D69">
              <w:rPr>
                <w:rFonts w:ascii="David" w:hAnsi="David" w:cs="David" w:hint="cs"/>
                <w:rtl/>
              </w:rPr>
              <w:t xml:space="preserve"> מציע </w:t>
            </w:r>
          </w:p>
          <w:p w14:paraId="676A3272" w14:textId="77777777" w:rsidR="009B28A7" w:rsidRPr="00A53D69" w:rsidRDefault="009B28A7" w:rsidP="005643C7">
            <w:pPr>
              <w:spacing w:before="120" w:after="120" w:line="360" w:lineRule="auto"/>
              <w:rPr>
                <w:rFonts w:ascii="David" w:hAnsi="David" w:cs="David"/>
                <w:rtl/>
              </w:rPr>
            </w:pPr>
            <w:r w:rsidRPr="00A53D69">
              <w:rPr>
                <w:rFonts w:ascii="David" w:hAnsi="David" w:cs="David" w:hint="cs"/>
                <w:rtl/>
              </w:rPr>
              <w:t>(תאגיד/שותפות/עמותה/עוסק מורשה וכדו')</w:t>
            </w:r>
          </w:p>
        </w:tc>
        <w:tc>
          <w:tcPr>
            <w:tcW w:w="2981" w:type="pct"/>
            <w:vAlign w:val="center"/>
          </w:tcPr>
          <w:p w14:paraId="701E3247" w14:textId="77777777" w:rsidR="009B28A7" w:rsidRPr="00A53D69" w:rsidRDefault="009B28A7" w:rsidP="005643C7">
            <w:pPr>
              <w:spacing w:before="120" w:after="120" w:line="360" w:lineRule="auto"/>
              <w:rPr>
                <w:rFonts w:ascii="David" w:hAnsi="David" w:cs="David"/>
                <w:rtl/>
              </w:rPr>
            </w:pPr>
          </w:p>
        </w:tc>
      </w:tr>
      <w:tr w:rsidR="00A53D69" w:rsidRPr="00A53D69" w14:paraId="4B891102" w14:textId="77777777" w:rsidTr="005643C7">
        <w:trPr>
          <w:trHeight w:val="793"/>
        </w:trPr>
        <w:tc>
          <w:tcPr>
            <w:tcW w:w="2019" w:type="pct"/>
            <w:vAlign w:val="center"/>
          </w:tcPr>
          <w:p w14:paraId="12788565" w14:textId="77777777" w:rsidR="009B28A7" w:rsidRPr="00A53D69" w:rsidRDefault="009B28A7" w:rsidP="005643C7">
            <w:pPr>
              <w:spacing w:before="120" w:after="120" w:line="360" w:lineRule="auto"/>
              <w:rPr>
                <w:rFonts w:ascii="David" w:hAnsi="David" w:cs="David"/>
                <w:rtl/>
              </w:rPr>
            </w:pPr>
            <w:r w:rsidRPr="00A53D69">
              <w:rPr>
                <w:rFonts w:ascii="David" w:hAnsi="David" w:cs="David"/>
                <w:rtl/>
              </w:rPr>
              <w:t>מספר מזהה</w:t>
            </w:r>
            <w:r w:rsidRPr="00A53D69">
              <w:rPr>
                <w:rFonts w:ascii="David" w:hAnsi="David" w:cs="David" w:hint="cs"/>
                <w:rtl/>
              </w:rPr>
              <w:t xml:space="preserve"> (לדוג' ח"פ)</w:t>
            </w:r>
          </w:p>
        </w:tc>
        <w:tc>
          <w:tcPr>
            <w:tcW w:w="2981" w:type="pct"/>
            <w:vAlign w:val="center"/>
          </w:tcPr>
          <w:p w14:paraId="34A22598" w14:textId="77777777" w:rsidR="009B28A7" w:rsidRPr="00A53D69" w:rsidRDefault="009B28A7" w:rsidP="005643C7">
            <w:pPr>
              <w:spacing w:before="120" w:after="120" w:line="360" w:lineRule="auto"/>
              <w:rPr>
                <w:rFonts w:ascii="David" w:hAnsi="David" w:cs="David"/>
                <w:rtl/>
              </w:rPr>
            </w:pPr>
          </w:p>
        </w:tc>
      </w:tr>
      <w:tr w:rsidR="00A53D69" w:rsidRPr="00A53D69" w14:paraId="4E26EB0E" w14:textId="77777777" w:rsidTr="005643C7">
        <w:trPr>
          <w:trHeight w:val="793"/>
        </w:trPr>
        <w:tc>
          <w:tcPr>
            <w:tcW w:w="2019" w:type="pct"/>
            <w:vMerge w:val="restart"/>
            <w:vAlign w:val="center"/>
          </w:tcPr>
          <w:p w14:paraId="645E5CEE" w14:textId="77777777" w:rsidR="00C87EB5" w:rsidRPr="00A53D69" w:rsidRDefault="00C87EB5" w:rsidP="00C87EB5">
            <w:pPr>
              <w:spacing w:before="120" w:after="120" w:line="360" w:lineRule="auto"/>
              <w:rPr>
                <w:rFonts w:ascii="David" w:hAnsi="David" w:cs="David"/>
                <w:rtl/>
              </w:rPr>
            </w:pPr>
            <w:r w:rsidRPr="00A53D69">
              <w:rPr>
                <w:rFonts w:ascii="David" w:hAnsi="David" w:cs="David"/>
                <w:rtl/>
              </w:rPr>
              <w:t>איש הקשר מטעם המציע</w:t>
            </w:r>
            <w:r w:rsidRPr="00A53D69">
              <w:rPr>
                <w:rFonts w:ascii="David" w:hAnsi="David" w:cs="David" w:hint="cs"/>
                <w:rtl/>
              </w:rPr>
              <w:t xml:space="preserve"> </w:t>
            </w:r>
          </w:p>
        </w:tc>
        <w:tc>
          <w:tcPr>
            <w:tcW w:w="2981" w:type="pct"/>
            <w:vAlign w:val="center"/>
          </w:tcPr>
          <w:p w14:paraId="1320032F" w14:textId="77777777" w:rsidR="00C87EB5" w:rsidRPr="00A53D69" w:rsidRDefault="00C87EB5" w:rsidP="00C87EB5">
            <w:pPr>
              <w:spacing w:before="120" w:after="120" w:line="360" w:lineRule="auto"/>
              <w:rPr>
                <w:rFonts w:ascii="David" w:hAnsi="David" w:cs="David"/>
                <w:rtl/>
              </w:rPr>
            </w:pPr>
            <w:r w:rsidRPr="00A53D69">
              <w:rPr>
                <w:rFonts w:ascii="David" w:hAnsi="David" w:cs="David"/>
                <w:rtl/>
              </w:rPr>
              <w:t>שם:</w:t>
            </w:r>
          </w:p>
        </w:tc>
      </w:tr>
      <w:tr w:rsidR="00A53D69" w:rsidRPr="00A53D69" w14:paraId="058A798D" w14:textId="77777777" w:rsidTr="005643C7">
        <w:trPr>
          <w:trHeight w:val="793"/>
        </w:trPr>
        <w:tc>
          <w:tcPr>
            <w:tcW w:w="2019" w:type="pct"/>
            <w:vMerge/>
            <w:vAlign w:val="center"/>
          </w:tcPr>
          <w:p w14:paraId="46144EC7" w14:textId="77777777" w:rsidR="00C87EB5" w:rsidRPr="00A53D69" w:rsidRDefault="00C87EB5" w:rsidP="00C87EB5">
            <w:pPr>
              <w:spacing w:before="120" w:after="120" w:line="360" w:lineRule="auto"/>
              <w:rPr>
                <w:rFonts w:ascii="David" w:hAnsi="David" w:cs="David"/>
                <w:rtl/>
              </w:rPr>
            </w:pPr>
          </w:p>
        </w:tc>
        <w:tc>
          <w:tcPr>
            <w:tcW w:w="2981" w:type="pct"/>
            <w:vAlign w:val="center"/>
          </w:tcPr>
          <w:p w14:paraId="141F0834" w14:textId="77777777" w:rsidR="00C87EB5" w:rsidRPr="00A53D69" w:rsidRDefault="00C87EB5" w:rsidP="00C87EB5">
            <w:pPr>
              <w:spacing w:before="120" w:after="120" w:line="360" w:lineRule="auto"/>
              <w:rPr>
                <w:rFonts w:ascii="David" w:hAnsi="David" w:cs="David"/>
                <w:rtl/>
              </w:rPr>
            </w:pPr>
            <w:r w:rsidRPr="00A53D69">
              <w:rPr>
                <w:rFonts w:ascii="David" w:hAnsi="David" w:cs="David"/>
                <w:rtl/>
              </w:rPr>
              <w:t>כתובת:</w:t>
            </w:r>
          </w:p>
        </w:tc>
      </w:tr>
      <w:tr w:rsidR="00A53D69" w:rsidRPr="00A53D69" w14:paraId="25A4DF59" w14:textId="77777777" w:rsidTr="005643C7">
        <w:trPr>
          <w:trHeight w:val="793"/>
        </w:trPr>
        <w:tc>
          <w:tcPr>
            <w:tcW w:w="2019" w:type="pct"/>
            <w:vMerge/>
            <w:vAlign w:val="center"/>
          </w:tcPr>
          <w:p w14:paraId="2C65D4B7" w14:textId="77777777" w:rsidR="00C87EB5" w:rsidRPr="00A53D69" w:rsidRDefault="00C87EB5" w:rsidP="00C87EB5">
            <w:pPr>
              <w:spacing w:before="120" w:after="120" w:line="360" w:lineRule="auto"/>
              <w:rPr>
                <w:rFonts w:ascii="David" w:hAnsi="David" w:cs="David"/>
                <w:rtl/>
              </w:rPr>
            </w:pPr>
          </w:p>
        </w:tc>
        <w:tc>
          <w:tcPr>
            <w:tcW w:w="2981" w:type="pct"/>
            <w:vAlign w:val="center"/>
          </w:tcPr>
          <w:p w14:paraId="599E36B0" w14:textId="77777777" w:rsidR="00C87EB5" w:rsidRPr="00A53D69" w:rsidRDefault="00C87EB5" w:rsidP="00C87EB5">
            <w:pPr>
              <w:spacing w:before="120" w:after="120" w:line="360" w:lineRule="auto"/>
              <w:rPr>
                <w:rFonts w:ascii="David" w:hAnsi="David" w:cs="David"/>
                <w:rtl/>
              </w:rPr>
            </w:pPr>
            <w:r w:rsidRPr="00A53D69">
              <w:rPr>
                <w:rFonts w:ascii="David" w:hAnsi="David" w:cs="David"/>
                <w:rtl/>
              </w:rPr>
              <w:t>טלפון:</w:t>
            </w:r>
          </w:p>
        </w:tc>
      </w:tr>
      <w:tr w:rsidR="00A53D69" w:rsidRPr="00A53D69" w14:paraId="55198EF7" w14:textId="77777777" w:rsidTr="005643C7">
        <w:trPr>
          <w:trHeight w:val="793"/>
        </w:trPr>
        <w:tc>
          <w:tcPr>
            <w:tcW w:w="2019" w:type="pct"/>
            <w:vMerge/>
            <w:vAlign w:val="center"/>
          </w:tcPr>
          <w:p w14:paraId="411911E7" w14:textId="77777777" w:rsidR="00C87EB5" w:rsidRPr="00A53D69" w:rsidRDefault="00C87EB5" w:rsidP="00C87EB5">
            <w:pPr>
              <w:spacing w:before="120" w:after="120" w:line="360" w:lineRule="auto"/>
              <w:rPr>
                <w:rFonts w:ascii="David" w:hAnsi="David" w:cs="David"/>
                <w:rtl/>
              </w:rPr>
            </w:pPr>
          </w:p>
        </w:tc>
        <w:tc>
          <w:tcPr>
            <w:tcW w:w="2981" w:type="pct"/>
            <w:vAlign w:val="center"/>
          </w:tcPr>
          <w:p w14:paraId="79D0AA13" w14:textId="77777777" w:rsidR="00C87EB5" w:rsidRPr="00A53D69" w:rsidRDefault="00C87EB5" w:rsidP="00C87EB5">
            <w:pPr>
              <w:spacing w:before="120" w:after="120" w:line="360" w:lineRule="auto"/>
              <w:rPr>
                <w:rFonts w:ascii="David" w:hAnsi="David" w:cs="David"/>
                <w:rtl/>
              </w:rPr>
            </w:pPr>
            <w:r w:rsidRPr="00A53D69">
              <w:rPr>
                <w:rFonts w:ascii="David" w:hAnsi="David" w:cs="David"/>
                <w:rtl/>
              </w:rPr>
              <w:t>דוא"ל:</w:t>
            </w:r>
          </w:p>
        </w:tc>
      </w:tr>
    </w:tbl>
    <w:p w14:paraId="508E8181" w14:textId="77777777" w:rsidR="0055752A" w:rsidRPr="00A53D69" w:rsidRDefault="0055752A" w:rsidP="0055752A">
      <w:pPr>
        <w:pStyle w:val="11"/>
        <w:rPr>
          <w:rtl/>
        </w:rPr>
      </w:pPr>
      <w:r w:rsidRPr="00A53D69">
        <w:rPr>
          <w:rFonts w:hint="eastAsia"/>
          <w:rtl/>
        </w:rPr>
        <w:t>תנאי</w:t>
      </w:r>
      <w:r w:rsidRPr="00A53D69">
        <w:rPr>
          <w:rtl/>
        </w:rPr>
        <w:t xml:space="preserve"> סף להשתתפות במכרז</w:t>
      </w:r>
      <w:bookmarkEnd w:id="7"/>
      <w:bookmarkEnd w:id="8"/>
      <w:bookmarkEnd w:id="9"/>
    </w:p>
    <w:p w14:paraId="060B21A9" w14:textId="77777777" w:rsidR="0055752A" w:rsidRPr="00A53D69" w:rsidRDefault="0055752A" w:rsidP="00522CFF">
      <w:pPr>
        <w:pStyle w:val="1112"/>
      </w:pPr>
      <w:r w:rsidRPr="00A53D69">
        <w:rPr>
          <w:rtl/>
        </w:rPr>
        <w:lastRenderedPageBreak/>
        <w:t>רשאי להשתתף במכרז מציע אשר עומד, במועד</w:t>
      </w:r>
      <w:r w:rsidRPr="00A53D69">
        <w:rPr>
          <w:rFonts w:hint="cs"/>
          <w:rtl/>
        </w:rPr>
        <w:t xml:space="preserve"> האחרון ל</w:t>
      </w:r>
      <w:r w:rsidRPr="00A53D69">
        <w:rPr>
          <w:rtl/>
        </w:rPr>
        <w:t>הגשת ההצע</w:t>
      </w:r>
      <w:r w:rsidRPr="00A53D69">
        <w:rPr>
          <w:rFonts w:hint="cs"/>
          <w:rtl/>
        </w:rPr>
        <w:t>ות</w:t>
      </w:r>
      <w:r w:rsidRPr="00A53D69">
        <w:rPr>
          <w:rtl/>
        </w:rPr>
        <w:t>, ב</w:t>
      </w:r>
      <w:r w:rsidRPr="00A53D69">
        <w:rPr>
          <w:rFonts w:hint="cs"/>
          <w:rtl/>
        </w:rPr>
        <w:t>תנאי הסף להשתתפות במכרז המנו</w:t>
      </w:r>
      <w:r w:rsidR="00F11B6F" w:rsidRPr="00A53D69">
        <w:rPr>
          <w:rFonts w:hint="cs"/>
          <w:rtl/>
        </w:rPr>
        <w:t>י</w:t>
      </w:r>
      <w:r w:rsidRPr="00A53D69">
        <w:rPr>
          <w:rFonts w:hint="cs"/>
          <w:rtl/>
        </w:rPr>
        <w:t xml:space="preserve">ים להלן. הוכחת העמידה בתנאי הסף המנויים להלן, תתבצע בהתאם </w:t>
      </w:r>
      <w:r w:rsidR="00913E1D" w:rsidRPr="00A53D69">
        <w:rPr>
          <w:rFonts w:hint="cs"/>
          <w:rtl/>
        </w:rPr>
        <w:t>למפורט בפרק זה</w:t>
      </w:r>
      <w:r w:rsidR="00F06FD6" w:rsidRPr="00A53D69">
        <w:rPr>
          <w:rFonts w:hint="cs"/>
          <w:rtl/>
        </w:rPr>
        <w:t>.</w:t>
      </w:r>
    </w:p>
    <w:p w14:paraId="7417042B" w14:textId="77777777" w:rsidR="001A7D3E" w:rsidRPr="00A53D69" w:rsidRDefault="0055752A" w:rsidP="003A64BC">
      <w:pPr>
        <w:pStyle w:val="111"/>
        <w:rPr>
          <w:rtl/>
        </w:rPr>
      </w:pPr>
      <w:bookmarkStart w:id="10" w:name="_Toc43400590"/>
      <w:bookmarkStart w:id="11" w:name="_Toc44931899"/>
      <w:bookmarkStart w:id="12" w:name="_Toc44931986"/>
      <w:r w:rsidRPr="00A53D69">
        <w:rPr>
          <w:rFonts w:hint="eastAsia"/>
          <w:rtl/>
        </w:rPr>
        <w:t>תנאי</w:t>
      </w:r>
      <w:r w:rsidRPr="00A53D69">
        <w:rPr>
          <w:rtl/>
        </w:rPr>
        <w:t xml:space="preserve"> </w:t>
      </w:r>
      <w:r w:rsidRPr="00A53D69">
        <w:rPr>
          <w:rFonts w:hint="eastAsia"/>
          <w:rtl/>
        </w:rPr>
        <w:t>סף</w:t>
      </w:r>
      <w:r w:rsidRPr="00A53D69">
        <w:rPr>
          <w:rtl/>
        </w:rPr>
        <w:t xml:space="preserve"> </w:t>
      </w:r>
      <w:r w:rsidRPr="00A53D69">
        <w:rPr>
          <w:rFonts w:hint="eastAsia"/>
          <w:rtl/>
        </w:rPr>
        <w:t>מנהליים</w:t>
      </w:r>
      <w:r w:rsidR="00913E1D" w:rsidRPr="00A53D69">
        <w:rPr>
          <w:rFonts w:hint="cs"/>
          <w:rtl/>
        </w:rPr>
        <w:t xml:space="preserve">- </w:t>
      </w:r>
      <w:bookmarkEnd w:id="10"/>
      <w:bookmarkEnd w:id="11"/>
      <w:bookmarkEnd w:id="12"/>
      <w:r w:rsidR="001A7D3E" w:rsidRPr="00A53D69">
        <w:rPr>
          <w:rFonts w:hint="eastAsia"/>
          <w:rtl/>
        </w:rPr>
        <w:t>המציע</w:t>
      </w:r>
      <w:r w:rsidR="001A7D3E" w:rsidRPr="00A53D69">
        <w:rPr>
          <w:rtl/>
        </w:rPr>
        <w:t xml:space="preserve"> מצהיר ומתחייב כי הוא עומד בתנאי הסף המנהליים המפורטים </w:t>
      </w:r>
      <w:r w:rsidR="00913E1D" w:rsidRPr="00A53D69">
        <w:rPr>
          <w:rFonts w:hint="eastAsia"/>
          <w:rtl/>
        </w:rPr>
        <w:t>להלן</w:t>
      </w:r>
      <w:r w:rsidR="001A7D3E" w:rsidRPr="00A53D69">
        <w:rPr>
          <w:rFonts w:hint="cs"/>
          <w:rtl/>
        </w:rPr>
        <w:t>:</w:t>
      </w:r>
    </w:p>
    <w:p w14:paraId="3207D32B" w14:textId="77777777" w:rsidR="001A7D3E" w:rsidRPr="00A53D69" w:rsidRDefault="001A7D3E" w:rsidP="001A7D3E">
      <w:pPr>
        <w:pStyle w:val="1111"/>
      </w:pPr>
      <w:r w:rsidRPr="00A53D69">
        <w:rPr>
          <w:rFonts w:hint="cs"/>
          <w:b/>
          <w:bCs/>
          <w:rtl/>
        </w:rPr>
        <w:t>ניהול פנקסים</w:t>
      </w:r>
      <w:r w:rsidRPr="00A53D69">
        <w:rPr>
          <w:rtl/>
        </w:rPr>
        <w:t xml:space="preserve"> –</w:t>
      </w:r>
      <w:r w:rsidRPr="00A53D69">
        <w:rPr>
          <w:rFonts w:hint="cs"/>
          <w:rtl/>
        </w:rPr>
        <w:t xml:space="preserve"> המציע מצהיר כי הוא:</w:t>
      </w:r>
    </w:p>
    <w:p w14:paraId="713CE1AC" w14:textId="77777777" w:rsidR="001A7D3E" w:rsidRPr="00A53D69" w:rsidRDefault="001A7D3E" w:rsidP="001A7D3E">
      <w:pPr>
        <w:pStyle w:val="11111"/>
      </w:pPr>
      <w:r w:rsidRPr="00A53D69">
        <w:rPr>
          <w:rtl/>
        </w:rPr>
        <w:t>מנהל את פנקסי החשבונות והרשומות שעליו לנהל על פי פקודת מס הכנסה, וחוק מס ערך מוסף, התשל"ו-1975 ("חוק מס ערך מוסף"), או שהוא פטור מלנהלם</w:t>
      </w:r>
      <w:r w:rsidRPr="00A53D69">
        <w:rPr>
          <w:rFonts w:hint="cs"/>
          <w:rtl/>
        </w:rPr>
        <w:t>.</w:t>
      </w:r>
    </w:p>
    <w:p w14:paraId="47AA8782" w14:textId="77777777" w:rsidR="001A7D3E" w:rsidRPr="00A53D69" w:rsidRDefault="001A7D3E" w:rsidP="00A36378">
      <w:pPr>
        <w:pStyle w:val="11111"/>
        <w:rPr>
          <w:rtl/>
        </w:rPr>
      </w:pPr>
      <w:r w:rsidRPr="00A53D69">
        <w:rPr>
          <w:rtl/>
        </w:rPr>
        <w:t>מדווח לפקיד השומה על הכנסותיו ומדווח למנהל על עסקאות שמוטל עליהן מס לפי חוק מס ער</w:t>
      </w:r>
      <w:r w:rsidR="00A36378" w:rsidRPr="00A53D69">
        <w:rPr>
          <w:rFonts w:hint="cs"/>
          <w:rtl/>
        </w:rPr>
        <w:t>ך</w:t>
      </w:r>
      <w:r w:rsidRPr="00A53D69">
        <w:rPr>
          <w:rtl/>
        </w:rPr>
        <w:t xml:space="preserve"> מוסף</w:t>
      </w:r>
      <w:r w:rsidRPr="00A53D69">
        <w:rPr>
          <w:rFonts w:hint="cs"/>
          <w:rtl/>
        </w:rPr>
        <w:t>.</w:t>
      </w:r>
    </w:p>
    <w:p w14:paraId="741D6229" w14:textId="77777777" w:rsidR="00F84073" w:rsidRPr="00A53D69" w:rsidRDefault="001A7D3E" w:rsidP="00E72233">
      <w:pPr>
        <w:pStyle w:val="1111"/>
        <w:numPr>
          <w:ilvl w:val="0"/>
          <w:numId w:val="0"/>
        </w:numPr>
        <w:ind w:left="1759"/>
        <w:rPr>
          <w:u w:val="single"/>
        </w:rPr>
      </w:pPr>
      <w:r w:rsidRPr="00A53D69">
        <w:rPr>
          <w:rFonts w:hint="cs"/>
          <w:rtl/>
        </w:rPr>
        <w:t xml:space="preserve">לצורך הוכחת עמידה בתנאי סף זה </w:t>
      </w:r>
      <w:r w:rsidRPr="00A53D69">
        <w:rPr>
          <w:rFonts w:hint="eastAsia"/>
          <w:rtl/>
        </w:rPr>
        <w:t>על</w:t>
      </w:r>
      <w:r w:rsidRPr="00A53D69">
        <w:rPr>
          <w:rtl/>
        </w:rPr>
        <w:t xml:space="preserve"> </w:t>
      </w:r>
      <w:r w:rsidRPr="00A53D69">
        <w:rPr>
          <w:rFonts w:hint="eastAsia"/>
          <w:rtl/>
        </w:rPr>
        <w:t>המציע</w:t>
      </w:r>
      <w:r w:rsidRPr="00A53D69">
        <w:rPr>
          <w:rtl/>
        </w:rPr>
        <w:t xml:space="preserve"> </w:t>
      </w:r>
      <w:r w:rsidRPr="00A53D69">
        <w:rPr>
          <w:rFonts w:hint="eastAsia"/>
          <w:rtl/>
        </w:rPr>
        <w:t>לצרף</w:t>
      </w:r>
      <w:r w:rsidRPr="00A53D69">
        <w:rPr>
          <w:rtl/>
        </w:rPr>
        <w:t xml:space="preserve"> </w:t>
      </w:r>
      <w:r w:rsidRPr="00A53D69">
        <w:rPr>
          <w:rFonts w:hint="eastAsia"/>
          <w:rtl/>
        </w:rPr>
        <w:t>אישור</w:t>
      </w:r>
      <w:r w:rsidR="0005100A" w:rsidRPr="00A53D69">
        <w:rPr>
          <w:rFonts w:hint="cs"/>
          <w:rtl/>
        </w:rPr>
        <w:t xml:space="preserve"> תקף מ</w:t>
      </w:r>
      <w:r w:rsidRPr="00A53D69">
        <w:rPr>
          <w:rFonts w:hint="eastAsia"/>
          <w:rtl/>
        </w:rPr>
        <w:t>פקיד</w:t>
      </w:r>
      <w:r w:rsidRPr="00A53D69">
        <w:rPr>
          <w:rtl/>
        </w:rPr>
        <w:t xml:space="preserve"> </w:t>
      </w:r>
      <w:r w:rsidRPr="00A53D69">
        <w:rPr>
          <w:rFonts w:hint="eastAsia"/>
          <w:rtl/>
        </w:rPr>
        <w:t>מורשה</w:t>
      </w:r>
      <w:r w:rsidR="0005100A" w:rsidRPr="00A53D69">
        <w:rPr>
          <w:rFonts w:hint="cs"/>
          <w:rtl/>
        </w:rPr>
        <w:t xml:space="preserve">, רואה חשבון או יועץ מס. </w:t>
      </w:r>
    </w:p>
    <w:p w14:paraId="264BBA3A" w14:textId="77777777" w:rsidR="001A7D3E" w:rsidRPr="00A53D69" w:rsidRDefault="001A7D3E" w:rsidP="004B7A8D">
      <w:pPr>
        <w:pStyle w:val="1111"/>
        <w:rPr>
          <w:b/>
          <w:bCs/>
          <w:rtl/>
        </w:rPr>
      </w:pPr>
      <w:r w:rsidRPr="00A53D69">
        <w:rPr>
          <w:rFonts w:hint="cs"/>
          <w:b/>
          <w:bCs/>
          <w:rtl/>
        </w:rPr>
        <w:t xml:space="preserve">ייצוג הולם לאנשים עם מוגבלות  </w:t>
      </w:r>
      <w:r w:rsidRPr="00A53D69">
        <w:rPr>
          <w:rFonts w:hint="cs"/>
          <w:rtl/>
        </w:rPr>
        <w:t>(</w:t>
      </w:r>
      <w:r w:rsidR="004A6BDA" w:rsidRPr="00A53D69">
        <w:rPr>
          <w:rFonts w:hint="cs"/>
          <w:rtl/>
        </w:rPr>
        <w:t xml:space="preserve">על המציע </w:t>
      </w:r>
      <w:r w:rsidRPr="00A53D69">
        <w:rPr>
          <w:rFonts w:hint="cs"/>
          <w:rtl/>
        </w:rPr>
        <w:t xml:space="preserve">לסמן ב- </w:t>
      </w:r>
      <w:r w:rsidRPr="00A53D69">
        <w:rPr>
          <w:rFonts w:hint="cs"/>
        </w:rPr>
        <w:t>X</w:t>
      </w:r>
      <w:r w:rsidRPr="00A53D69">
        <w:rPr>
          <w:rFonts w:hint="cs"/>
          <w:rtl/>
        </w:rPr>
        <w:t xml:space="preserve"> את אחת מהאפשרויות)</w:t>
      </w:r>
    </w:p>
    <w:p w14:paraId="42341C4F" w14:textId="77777777" w:rsidR="001A7D3E" w:rsidRPr="00A53D69"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A53D69">
        <w:rPr>
          <w:rFonts w:ascii="David" w:hAnsi="David" w:cs="David"/>
          <w:rtl/>
        </w:rPr>
        <w:t>הוראות סעיף 9 לחוק שוויון זכויות לאנשים עם מוגבלות, התשנ"ח</w:t>
      </w:r>
      <w:r w:rsidRPr="00A53D69">
        <w:rPr>
          <w:rFonts w:ascii="David" w:hAnsi="David" w:cs="David" w:hint="cs"/>
          <w:rtl/>
        </w:rPr>
        <w:t>-</w:t>
      </w:r>
      <w:r w:rsidRPr="00A53D69">
        <w:rPr>
          <w:rFonts w:ascii="David" w:hAnsi="David" w:cs="David"/>
          <w:rtl/>
        </w:rPr>
        <w:t xml:space="preserve">1998 </w:t>
      </w:r>
      <w:r w:rsidRPr="00A53D69">
        <w:rPr>
          <w:rFonts w:ascii="David" w:hAnsi="David" w:cs="David" w:hint="cs"/>
          <w:rtl/>
        </w:rPr>
        <w:t>("</w:t>
      </w:r>
      <w:r w:rsidRPr="00A53D69">
        <w:rPr>
          <w:rFonts w:ascii="David" w:hAnsi="David" w:cs="David" w:hint="cs"/>
          <w:b/>
          <w:bCs/>
          <w:rtl/>
        </w:rPr>
        <w:t>חוק שוויון זכויות לאנשים עם מוגבלויות</w:t>
      </w:r>
      <w:r w:rsidRPr="00A53D69">
        <w:rPr>
          <w:rFonts w:ascii="David" w:hAnsi="David" w:cs="David" w:hint="cs"/>
          <w:rtl/>
        </w:rPr>
        <w:t xml:space="preserve">") </w:t>
      </w:r>
      <w:r w:rsidRPr="00A53D69">
        <w:rPr>
          <w:rFonts w:ascii="David" w:hAnsi="David" w:cs="David" w:hint="cs"/>
          <w:u w:val="single"/>
          <w:rtl/>
        </w:rPr>
        <w:t>אינן</w:t>
      </w:r>
      <w:r w:rsidRPr="00A53D69">
        <w:rPr>
          <w:rFonts w:ascii="David" w:hAnsi="David" w:cs="David" w:hint="cs"/>
          <w:rtl/>
        </w:rPr>
        <w:t xml:space="preserve"> </w:t>
      </w:r>
      <w:r w:rsidRPr="00A53D69">
        <w:rPr>
          <w:rFonts w:ascii="David" w:hAnsi="David" w:cs="David"/>
          <w:rtl/>
        </w:rPr>
        <w:t>חלות על המציע.</w:t>
      </w:r>
    </w:p>
    <w:p w14:paraId="642EE959" w14:textId="77777777" w:rsidR="001A7D3E" w:rsidRPr="00A53D69"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A53D69">
        <w:rPr>
          <w:rFonts w:ascii="David" w:hAnsi="David" w:cs="David"/>
          <w:rtl/>
        </w:rPr>
        <w:t xml:space="preserve">הוראות סעיף 9 לחוק שוויון זכויות לאנשים עם מוגבלות חלות על המציע והוא מקיים אותן. </w:t>
      </w:r>
    </w:p>
    <w:p w14:paraId="76BAF5B0" w14:textId="77777777" w:rsidR="001A7D3E" w:rsidRPr="00A53D69" w:rsidRDefault="001A7D3E" w:rsidP="001A7D3E">
      <w:pPr>
        <w:pStyle w:val="11111"/>
      </w:pPr>
      <w:r w:rsidRPr="00A53D69">
        <w:rPr>
          <w:rtl/>
        </w:rPr>
        <w:t>במקרה שהוראות סעיף 9 לחוק שוויון זכויות לאנשים עם מוגבלות חלות על המציע</w:t>
      </w:r>
      <w:r w:rsidRPr="00A53D69">
        <w:rPr>
          <w:rFonts w:hint="cs"/>
          <w:rtl/>
        </w:rPr>
        <w:t>,</w:t>
      </w:r>
      <w:r w:rsidRPr="00A53D69">
        <w:rPr>
          <w:rtl/>
        </w:rPr>
        <w:t xml:space="preserve"> </w:t>
      </w:r>
      <w:r w:rsidRPr="00A53D69">
        <w:rPr>
          <w:rFonts w:hint="cs"/>
          <w:rtl/>
        </w:rPr>
        <w:t>יש</w:t>
      </w:r>
      <w:r w:rsidRPr="00A53D69">
        <w:rPr>
          <w:rtl/>
        </w:rPr>
        <w:t xml:space="preserve"> </w:t>
      </w:r>
      <w:r w:rsidRPr="00A53D69">
        <w:rPr>
          <w:rFonts w:hint="cs"/>
          <w:rtl/>
        </w:rPr>
        <w:t xml:space="preserve">לפרט את אופן עמידתו בדרישות החוק:   </w:t>
      </w:r>
    </w:p>
    <w:p w14:paraId="7D705286" w14:textId="77777777" w:rsidR="001A7D3E" w:rsidRPr="00A53D69" w:rsidRDefault="001A7D3E" w:rsidP="001A7D3E">
      <w:pPr>
        <w:pStyle w:val="af4"/>
        <w:spacing w:line="360" w:lineRule="auto"/>
        <w:ind w:left="2307" w:right="-180" w:firstLine="248"/>
        <w:jc w:val="both"/>
        <w:rPr>
          <w:rFonts w:ascii="David" w:hAnsi="David" w:cs="David"/>
        </w:rPr>
      </w:pPr>
      <w:r w:rsidRPr="00A53D69">
        <w:rPr>
          <w:rFonts w:ascii="David" w:hAnsi="David" w:cs="David" w:hint="cs"/>
          <w:sz w:val="22"/>
          <w:szCs w:val="22"/>
          <w:u w:val="single"/>
          <w:rtl/>
        </w:rPr>
        <w:t xml:space="preserve">יש לסמן ב- </w:t>
      </w:r>
      <w:r w:rsidRPr="00A53D69">
        <w:rPr>
          <w:rFonts w:ascii="David" w:hAnsi="David" w:cs="David" w:hint="cs"/>
          <w:sz w:val="22"/>
          <w:szCs w:val="22"/>
          <w:u w:val="single"/>
        </w:rPr>
        <w:t>X</w:t>
      </w:r>
      <w:r w:rsidRPr="00A53D69">
        <w:rPr>
          <w:rFonts w:ascii="David" w:hAnsi="David" w:cs="David" w:hint="cs"/>
          <w:sz w:val="22"/>
          <w:szCs w:val="22"/>
          <w:u w:val="single"/>
          <w:rtl/>
        </w:rPr>
        <w:t xml:space="preserve"> את אחת מהאפשרויות:</w:t>
      </w:r>
    </w:p>
    <w:p w14:paraId="591AECF8" w14:textId="77777777" w:rsidR="001A7D3E" w:rsidRPr="00A53D69" w:rsidRDefault="001A7D3E" w:rsidP="001A7D3E">
      <w:pPr>
        <w:numPr>
          <w:ilvl w:val="3"/>
          <w:numId w:val="66"/>
        </w:numPr>
        <w:tabs>
          <w:tab w:val="clear" w:pos="2160"/>
          <w:tab w:val="num" w:pos="2814"/>
        </w:tabs>
        <w:spacing w:line="360" w:lineRule="auto"/>
        <w:ind w:left="2814" w:right="360"/>
        <w:jc w:val="both"/>
        <w:rPr>
          <w:rFonts w:ascii="David" w:hAnsi="David" w:cs="David"/>
          <w:rtl/>
        </w:rPr>
      </w:pPr>
      <w:r w:rsidRPr="00A53D69">
        <w:rPr>
          <w:rFonts w:ascii="David" w:hAnsi="David" w:cs="David"/>
          <w:rtl/>
        </w:rPr>
        <w:t>המציע מעסיק פחות מ-100 עובדים.</w:t>
      </w:r>
    </w:p>
    <w:p w14:paraId="7901BD88" w14:textId="77777777" w:rsidR="001A7D3E" w:rsidRPr="00A53D69" w:rsidRDefault="001A7D3E" w:rsidP="001A7D3E">
      <w:pPr>
        <w:numPr>
          <w:ilvl w:val="3"/>
          <w:numId w:val="66"/>
        </w:numPr>
        <w:tabs>
          <w:tab w:val="clear" w:pos="2160"/>
          <w:tab w:val="num" w:pos="2814"/>
        </w:tabs>
        <w:spacing w:line="360" w:lineRule="auto"/>
        <w:ind w:left="2814" w:right="360"/>
        <w:jc w:val="both"/>
        <w:rPr>
          <w:rFonts w:ascii="David" w:hAnsi="David" w:cs="David"/>
        </w:rPr>
      </w:pPr>
      <w:r w:rsidRPr="00A53D69">
        <w:rPr>
          <w:rFonts w:ascii="David" w:hAnsi="David" w:cs="David"/>
          <w:rtl/>
        </w:rPr>
        <w:t>המציע מעסיק 100 עובדים או יותר.</w:t>
      </w:r>
    </w:p>
    <w:p w14:paraId="52D109A2" w14:textId="77777777" w:rsidR="001A7D3E" w:rsidRPr="00A53D69" w:rsidRDefault="001A7D3E" w:rsidP="001A7D3E">
      <w:pPr>
        <w:pStyle w:val="11111"/>
      </w:pPr>
      <w:r w:rsidRPr="00A53D69">
        <w:rPr>
          <w:rtl/>
        </w:rPr>
        <w:t xml:space="preserve">במקרה שהמציע מעסיק 100 עובדים או יותר </w:t>
      </w:r>
      <w:r w:rsidRPr="00A53D69">
        <w:rPr>
          <w:rFonts w:hint="cs"/>
          <w:u w:val="single"/>
          <w:rtl/>
        </w:rPr>
        <w:t xml:space="preserve">(יש לסמן ב- </w:t>
      </w:r>
      <w:r w:rsidRPr="00A53D69">
        <w:rPr>
          <w:rFonts w:hint="cs"/>
          <w:u w:val="single"/>
        </w:rPr>
        <w:t>X</w:t>
      </w:r>
      <w:r w:rsidRPr="00A53D69">
        <w:rPr>
          <w:rFonts w:hint="cs"/>
          <w:u w:val="single"/>
          <w:rtl/>
        </w:rPr>
        <w:t xml:space="preserve"> את אחת מהאפשרויות)</w:t>
      </w:r>
      <w:r w:rsidRPr="00A53D69">
        <w:rPr>
          <w:rtl/>
        </w:rPr>
        <w:t>:</w:t>
      </w:r>
    </w:p>
    <w:p w14:paraId="386B762D" w14:textId="77777777" w:rsidR="001A7D3E" w:rsidRPr="00A53D69" w:rsidRDefault="001A7D3E" w:rsidP="001A7D3E">
      <w:pPr>
        <w:numPr>
          <w:ilvl w:val="3"/>
          <w:numId w:val="67"/>
        </w:numPr>
        <w:tabs>
          <w:tab w:val="clear" w:pos="2160"/>
          <w:tab w:val="num" w:pos="2893"/>
        </w:tabs>
        <w:spacing w:line="360" w:lineRule="auto"/>
        <w:ind w:left="2893" w:right="360" w:hanging="425"/>
        <w:jc w:val="both"/>
        <w:rPr>
          <w:rFonts w:ascii="David" w:hAnsi="David" w:cs="David"/>
          <w:rtl/>
        </w:rPr>
      </w:pPr>
      <w:r w:rsidRPr="00A53D69">
        <w:rPr>
          <w:rFonts w:ascii="David" w:hAnsi="David" w:cs="David"/>
          <w:rtl/>
        </w:rPr>
        <w:t>המציע מתחייב כי ככל שיזכה במכרז יפנה למנהל הכללי של משרד העבודה והרווחה והשירותים החברתיים לשם</w:t>
      </w:r>
      <w:r w:rsidRPr="00A53D69">
        <w:rPr>
          <w:rFonts w:ascii="David" w:hAnsi="David" w:cs="David"/>
        </w:rPr>
        <w:t xml:space="preserve"> </w:t>
      </w:r>
      <w:r w:rsidRPr="00A53D69">
        <w:rPr>
          <w:rFonts w:ascii="David" w:hAnsi="David" w:cs="David"/>
          <w:rtl/>
        </w:rPr>
        <w:t>בחינת</w:t>
      </w:r>
      <w:r w:rsidRPr="00A53D69">
        <w:rPr>
          <w:rFonts w:ascii="David" w:hAnsi="David" w:cs="David"/>
        </w:rPr>
        <w:t xml:space="preserve"> </w:t>
      </w:r>
      <w:r w:rsidRPr="00A53D69">
        <w:rPr>
          <w:rFonts w:ascii="David" w:hAnsi="David" w:cs="David"/>
          <w:rtl/>
        </w:rPr>
        <w:t>יישום</w:t>
      </w:r>
      <w:r w:rsidRPr="00A53D69">
        <w:rPr>
          <w:rFonts w:ascii="David" w:hAnsi="David" w:cs="David"/>
        </w:rPr>
        <w:t xml:space="preserve"> </w:t>
      </w:r>
      <w:r w:rsidRPr="00A53D69">
        <w:rPr>
          <w:rFonts w:ascii="David" w:hAnsi="David" w:cs="David"/>
          <w:rtl/>
        </w:rPr>
        <w:t>חובותיו</w:t>
      </w:r>
      <w:r w:rsidRPr="00A53D69">
        <w:rPr>
          <w:rFonts w:ascii="David" w:hAnsi="David" w:cs="David"/>
        </w:rPr>
        <w:t xml:space="preserve"> </w:t>
      </w:r>
      <w:r w:rsidRPr="00A53D69">
        <w:rPr>
          <w:rFonts w:ascii="David" w:hAnsi="David" w:cs="David"/>
          <w:rtl/>
        </w:rPr>
        <w:t>לפי</w:t>
      </w:r>
      <w:r w:rsidRPr="00A53D69">
        <w:rPr>
          <w:rFonts w:ascii="David" w:hAnsi="David" w:cs="David"/>
        </w:rPr>
        <w:t xml:space="preserve"> </w:t>
      </w:r>
      <w:r w:rsidRPr="00A53D69">
        <w:rPr>
          <w:rFonts w:ascii="David" w:hAnsi="David" w:cs="David"/>
          <w:rtl/>
        </w:rPr>
        <w:t>סעיף</w:t>
      </w:r>
      <w:r w:rsidRPr="00A53D69">
        <w:rPr>
          <w:rFonts w:ascii="David" w:hAnsi="David" w:cs="David"/>
        </w:rPr>
        <w:t xml:space="preserve"> 9 </w:t>
      </w:r>
      <w:r w:rsidRPr="00A53D69">
        <w:rPr>
          <w:rFonts w:ascii="David" w:hAnsi="David" w:cs="David"/>
          <w:rtl/>
        </w:rPr>
        <w:t>לחוק שוויון</w:t>
      </w:r>
      <w:r w:rsidRPr="00A53D69">
        <w:rPr>
          <w:rFonts w:ascii="David" w:hAnsi="David" w:cs="David"/>
        </w:rPr>
        <w:t xml:space="preserve"> </w:t>
      </w:r>
      <w:r w:rsidRPr="00A53D69">
        <w:rPr>
          <w:rFonts w:ascii="David" w:hAnsi="David" w:cs="David"/>
          <w:rtl/>
        </w:rPr>
        <w:t xml:space="preserve">זכויות לאנשים עם </w:t>
      </w:r>
      <w:r w:rsidRPr="00A53D69">
        <w:rPr>
          <w:rFonts w:ascii="David" w:hAnsi="David" w:cs="David"/>
          <w:rtl/>
        </w:rPr>
        <w:lastRenderedPageBreak/>
        <w:t>מוגבלות, ובמקרה</w:t>
      </w:r>
      <w:r w:rsidRPr="00A53D69">
        <w:rPr>
          <w:rFonts w:ascii="David" w:hAnsi="David" w:cs="David"/>
        </w:rPr>
        <w:t xml:space="preserve"> </w:t>
      </w:r>
      <w:r w:rsidRPr="00A53D69">
        <w:rPr>
          <w:rFonts w:ascii="David" w:hAnsi="David" w:cs="David"/>
          <w:rtl/>
        </w:rPr>
        <w:t>הצורך</w:t>
      </w:r>
      <w:r w:rsidRPr="00A53D69">
        <w:rPr>
          <w:rFonts w:ascii="David" w:hAnsi="David" w:cs="David"/>
        </w:rPr>
        <w:t>–</w:t>
      </w:r>
      <w:r w:rsidRPr="00A53D69">
        <w:rPr>
          <w:rFonts w:ascii="David" w:hAnsi="David" w:cs="David"/>
          <w:rtl/>
        </w:rPr>
        <w:t xml:space="preserve"> לשם</w:t>
      </w:r>
      <w:r w:rsidRPr="00A53D69">
        <w:rPr>
          <w:rFonts w:ascii="David" w:hAnsi="David" w:cs="David"/>
        </w:rPr>
        <w:t xml:space="preserve"> </w:t>
      </w:r>
      <w:r w:rsidRPr="00A53D69">
        <w:rPr>
          <w:rFonts w:ascii="David" w:hAnsi="David" w:cs="David"/>
          <w:rtl/>
        </w:rPr>
        <w:t>קבלת הנחיות</w:t>
      </w:r>
      <w:r w:rsidRPr="00A53D69">
        <w:rPr>
          <w:rFonts w:ascii="David" w:hAnsi="David" w:cs="David"/>
        </w:rPr>
        <w:t xml:space="preserve"> </w:t>
      </w:r>
      <w:r w:rsidRPr="00A53D69">
        <w:rPr>
          <w:rFonts w:ascii="David" w:hAnsi="David" w:cs="David"/>
          <w:rtl/>
        </w:rPr>
        <w:t>בקשר</w:t>
      </w:r>
      <w:r w:rsidRPr="00A53D69">
        <w:rPr>
          <w:rFonts w:ascii="David" w:hAnsi="David" w:cs="David"/>
        </w:rPr>
        <w:t xml:space="preserve"> </w:t>
      </w:r>
      <w:r w:rsidRPr="00A53D69">
        <w:rPr>
          <w:rFonts w:ascii="David" w:hAnsi="David" w:cs="David"/>
          <w:rtl/>
        </w:rPr>
        <w:t>ליישומן</w:t>
      </w:r>
      <w:r w:rsidRPr="00A53D69">
        <w:rPr>
          <w:rFonts w:ascii="David" w:hAnsi="David" w:cs="David"/>
        </w:rPr>
        <w:t>.</w:t>
      </w:r>
    </w:p>
    <w:p w14:paraId="0DA16C86" w14:textId="77777777" w:rsidR="001A7D3E" w:rsidRPr="00A53D69" w:rsidRDefault="001A7D3E" w:rsidP="001A7D3E">
      <w:pPr>
        <w:numPr>
          <w:ilvl w:val="3"/>
          <w:numId w:val="67"/>
        </w:numPr>
        <w:tabs>
          <w:tab w:val="clear" w:pos="2160"/>
          <w:tab w:val="num" w:pos="2893"/>
        </w:tabs>
        <w:spacing w:line="360" w:lineRule="auto"/>
        <w:ind w:left="2893" w:right="-180" w:hanging="425"/>
        <w:jc w:val="both"/>
      </w:pPr>
      <w:r w:rsidRPr="00A53D69">
        <w:rPr>
          <w:rFonts w:ascii="David" w:hAnsi="David" w:cs="David"/>
          <w:rtl/>
        </w:rPr>
        <w:t xml:space="preserve">המציע </w:t>
      </w:r>
      <w:r w:rsidRPr="00A53D69">
        <w:rPr>
          <w:rFonts w:ascii="David" w:hAnsi="David" w:cs="David" w:hint="eastAsia"/>
          <w:rtl/>
        </w:rPr>
        <w:t>פנה</w:t>
      </w:r>
      <w:r w:rsidRPr="00A53D69">
        <w:rPr>
          <w:rFonts w:ascii="David" w:hAnsi="David" w:cs="David"/>
          <w:rtl/>
        </w:rPr>
        <w:t xml:space="preserve"> </w:t>
      </w:r>
      <w:r w:rsidRPr="00A53D69">
        <w:rPr>
          <w:rFonts w:ascii="David" w:hAnsi="David" w:cs="David" w:hint="eastAsia"/>
          <w:rtl/>
        </w:rPr>
        <w:t>בעבר</w:t>
      </w:r>
      <w:r w:rsidRPr="00A53D69">
        <w:rPr>
          <w:rFonts w:ascii="David" w:hAnsi="David" w:cs="David"/>
          <w:rtl/>
        </w:rPr>
        <w:t xml:space="preserve"> למנהל הכללי של משרד העבודה והרווחה והשירותים החברתיים לשם בחינת</w:t>
      </w:r>
      <w:r w:rsidRPr="00A53D69">
        <w:rPr>
          <w:rFonts w:ascii="David" w:hAnsi="David" w:cs="David"/>
        </w:rPr>
        <w:t xml:space="preserve"> </w:t>
      </w:r>
      <w:r w:rsidRPr="00A53D69">
        <w:rPr>
          <w:rFonts w:ascii="David" w:hAnsi="David" w:cs="David"/>
          <w:rtl/>
        </w:rPr>
        <w:t>יישום</w:t>
      </w:r>
      <w:r w:rsidRPr="00A53D69">
        <w:rPr>
          <w:rFonts w:ascii="David" w:hAnsi="David" w:cs="David"/>
        </w:rPr>
        <w:t xml:space="preserve"> </w:t>
      </w:r>
      <w:r w:rsidRPr="00A53D69">
        <w:rPr>
          <w:rFonts w:ascii="David" w:hAnsi="David" w:cs="David"/>
          <w:rtl/>
        </w:rPr>
        <w:t>חובותיו</w:t>
      </w:r>
      <w:r w:rsidRPr="00A53D69">
        <w:rPr>
          <w:rFonts w:ascii="David" w:hAnsi="David" w:cs="David"/>
        </w:rPr>
        <w:t xml:space="preserve"> </w:t>
      </w:r>
      <w:r w:rsidRPr="00A53D69">
        <w:rPr>
          <w:rFonts w:ascii="David" w:hAnsi="David" w:cs="David"/>
          <w:rtl/>
        </w:rPr>
        <w:t>לפי</w:t>
      </w:r>
      <w:r w:rsidRPr="00A53D69">
        <w:rPr>
          <w:rFonts w:ascii="David" w:hAnsi="David" w:cs="David"/>
        </w:rPr>
        <w:t xml:space="preserve"> </w:t>
      </w:r>
      <w:r w:rsidRPr="00A53D69">
        <w:rPr>
          <w:rFonts w:ascii="David" w:hAnsi="David" w:cs="David"/>
          <w:rtl/>
        </w:rPr>
        <w:t>סעיף</w:t>
      </w:r>
      <w:r w:rsidRPr="00A53D69">
        <w:rPr>
          <w:rFonts w:ascii="David" w:hAnsi="David" w:cs="David"/>
        </w:rPr>
        <w:t xml:space="preserve"> 9 </w:t>
      </w:r>
      <w:r w:rsidRPr="00A53D69">
        <w:rPr>
          <w:rFonts w:ascii="David" w:hAnsi="David" w:cs="David"/>
          <w:rtl/>
        </w:rPr>
        <w:t>לחוק שוויון</w:t>
      </w:r>
      <w:r w:rsidRPr="00A53D69">
        <w:rPr>
          <w:rFonts w:ascii="David" w:hAnsi="David" w:cs="David"/>
        </w:rPr>
        <w:t xml:space="preserve"> </w:t>
      </w:r>
      <w:r w:rsidRPr="00A53D69">
        <w:rPr>
          <w:rFonts w:ascii="David" w:hAnsi="David" w:cs="David"/>
          <w:rtl/>
        </w:rPr>
        <w:t>זכויות לאנשים עם מוגבלות, ואם קיבל הנחיות ליישום חובותיו פעל ליישומן.</w:t>
      </w:r>
      <w:r w:rsidRPr="00A53D69">
        <w:rPr>
          <w:rFonts w:ascii="David" w:hAnsi="David" w:cs="David" w:hint="cs"/>
          <w:rtl/>
        </w:rPr>
        <w:t xml:space="preserve">  </w:t>
      </w:r>
    </w:p>
    <w:p w14:paraId="04CD11CC" w14:textId="77777777" w:rsidR="0055752A" w:rsidRPr="00A53D69" w:rsidRDefault="0055752A" w:rsidP="001D329C">
      <w:pPr>
        <w:pStyle w:val="111"/>
      </w:pPr>
      <w:bookmarkStart w:id="13" w:name="_Toc32477196"/>
      <w:bookmarkStart w:id="14" w:name="_Toc43400591"/>
      <w:bookmarkStart w:id="15" w:name="_Toc44931900"/>
      <w:bookmarkStart w:id="16" w:name="_Toc44931987"/>
      <w:bookmarkEnd w:id="13"/>
      <w:r w:rsidRPr="00A53D69">
        <w:rPr>
          <w:rFonts w:hint="eastAsia"/>
          <w:rtl/>
        </w:rPr>
        <w:t>תנאי</w:t>
      </w:r>
      <w:r w:rsidRPr="00A53D69">
        <w:rPr>
          <w:rtl/>
        </w:rPr>
        <w:t xml:space="preserve"> </w:t>
      </w:r>
      <w:r w:rsidRPr="00A53D69">
        <w:rPr>
          <w:rFonts w:hint="eastAsia"/>
          <w:rtl/>
        </w:rPr>
        <w:t>סף</w:t>
      </w:r>
      <w:r w:rsidRPr="00A53D69">
        <w:rPr>
          <w:rtl/>
        </w:rPr>
        <w:t xml:space="preserve"> </w:t>
      </w:r>
      <w:r w:rsidRPr="00A53D69">
        <w:rPr>
          <w:rFonts w:hint="eastAsia"/>
          <w:rtl/>
        </w:rPr>
        <w:t>מקצועיים</w:t>
      </w:r>
      <w:r w:rsidR="00913E1D" w:rsidRPr="00A53D69">
        <w:rPr>
          <w:rFonts w:hint="cs"/>
          <w:rtl/>
        </w:rPr>
        <w:t xml:space="preserve">- המציע מצהיר ומתחייב כי הוא עומד בתנאי הסף </w:t>
      </w:r>
      <w:r w:rsidR="001D329C" w:rsidRPr="00A53D69">
        <w:rPr>
          <w:rFonts w:hint="cs"/>
          <w:rtl/>
        </w:rPr>
        <w:t xml:space="preserve">המקצועיים </w:t>
      </w:r>
      <w:r w:rsidR="00913E1D" w:rsidRPr="00A53D69">
        <w:rPr>
          <w:rFonts w:hint="cs"/>
          <w:rtl/>
        </w:rPr>
        <w:t>המפורטים להלן</w:t>
      </w:r>
      <w:r w:rsidRPr="00A53D69">
        <w:rPr>
          <w:rtl/>
        </w:rPr>
        <w:t>:</w:t>
      </w:r>
      <w:bookmarkEnd w:id="14"/>
      <w:bookmarkEnd w:id="15"/>
      <w:bookmarkEnd w:id="16"/>
    </w:p>
    <w:tbl>
      <w:tblPr>
        <w:bidiVisual/>
        <w:tblW w:w="0" w:type="auto"/>
        <w:tblInd w:w="205" w:type="dxa"/>
        <w:tblLook w:val="04A0" w:firstRow="1" w:lastRow="0" w:firstColumn="1" w:lastColumn="0" w:noHBand="0" w:noVBand="1"/>
      </w:tblPr>
      <w:tblGrid>
        <w:gridCol w:w="323"/>
        <w:gridCol w:w="4107"/>
        <w:gridCol w:w="1377"/>
        <w:gridCol w:w="2258"/>
      </w:tblGrid>
      <w:tr w:rsidR="00A53D69" w:rsidRPr="00A53D69" w14:paraId="17B9E884" w14:textId="77777777" w:rsidTr="009571A2">
        <w:trPr>
          <w:trHeight w:val="1087"/>
          <w:tblHeader/>
        </w:trPr>
        <w:tc>
          <w:tcPr>
            <w:tcW w:w="0" w:type="auto"/>
            <w:tcBorders>
              <w:top w:val="single" w:sz="4" w:space="0" w:color="auto"/>
              <w:left w:val="single" w:sz="4" w:space="0" w:color="auto"/>
              <w:bottom w:val="single" w:sz="4" w:space="0" w:color="auto"/>
              <w:right w:val="single" w:sz="4" w:space="0" w:color="auto"/>
            </w:tcBorders>
            <w:shd w:val="clear" w:color="000000" w:fill="D9D9D9"/>
            <w:vAlign w:val="center"/>
          </w:tcPr>
          <w:p w14:paraId="4A306CAA" w14:textId="77777777" w:rsidR="009571A2" w:rsidRPr="00A53D69" w:rsidRDefault="009571A2" w:rsidP="00AB7B6E">
            <w:pPr>
              <w:tabs>
                <w:tab w:val="left" w:pos="509"/>
              </w:tabs>
              <w:jc w:val="center"/>
              <w:rPr>
                <w:rFonts w:ascii="David" w:hAnsi="David" w:cs="David"/>
                <w:b/>
              </w:rPr>
            </w:pPr>
            <w:r w:rsidRPr="00A53D69">
              <w:rPr>
                <w:rFonts w:ascii="David" w:hAnsi="David" w:cs="David" w:hint="cs"/>
                <w:b/>
                <w:bCs/>
                <w:rtl/>
              </w:rPr>
              <w:t xml:space="preserve"># </w:t>
            </w:r>
          </w:p>
        </w:tc>
        <w:tc>
          <w:tcPr>
            <w:tcW w:w="0" w:type="auto"/>
            <w:tcBorders>
              <w:top w:val="single" w:sz="4" w:space="0" w:color="auto"/>
              <w:left w:val="single" w:sz="4" w:space="0" w:color="auto"/>
              <w:bottom w:val="single" w:sz="4" w:space="0" w:color="auto"/>
              <w:right w:val="single" w:sz="4" w:space="0" w:color="auto"/>
            </w:tcBorders>
            <w:shd w:val="clear" w:color="000000" w:fill="D9D9D9"/>
            <w:vAlign w:val="center"/>
          </w:tcPr>
          <w:p w14:paraId="3EC5A062" w14:textId="77777777" w:rsidR="009571A2" w:rsidRPr="00A53D69" w:rsidRDefault="009571A2" w:rsidP="00AB7B6E">
            <w:pPr>
              <w:tabs>
                <w:tab w:val="left" w:pos="509"/>
              </w:tabs>
              <w:jc w:val="center"/>
              <w:rPr>
                <w:rFonts w:ascii="David" w:hAnsi="David" w:cs="David"/>
                <w:b/>
              </w:rPr>
            </w:pPr>
            <w:r w:rsidRPr="00A53D69">
              <w:rPr>
                <w:rFonts w:ascii="David" w:hAnsi="David" w:cs="David" w:hint="cs"/>
                <w:b/>
                <w:bCs/>
                <w:rtl/>
              </w:rPr>
              <w:t>תנאי סף מקצועי</w:t>
            </w:r>
          </w:p>
        </w:tc>
        <w:tc>
          <w:tcPr>
            <w:tcW w:w="1377" w:type="dxa"/>
            <w:tcBorders>
              <w:top w:val="single" w:sz="4" w:space="0" w:color="auto"/>
              <w:left w:val="single" w:sz="4" w:space="0" w:color="auto"/>
              <w:bottom w:val="single" w:sz="4" w:space="0" w:color="auto"/>
              <w:right w:val="single" w:sz="4" w:space="0" w:color="auto"/>
            </w:tcBorders>
            <w:shd w:val="clear" w:color="000000" w:fill="D9D9D9"/>
          </w:tcPr>
          <w:p w14:paraId="7CD8513E" w14:textId="4D196F03" w:rsidR="009571A2" w:rsidRPr="00A53D69" w:rsidRDefault="009571A2" w:rsidP="009F2840">
            <w:pPr>
              <w:tabs>
                <w:tab w:val="left" w:pos="509"/>
              </w:tabs>
              <w:jc w:val="center"/>
              <w:rPr>
                <w:rFonts w:ascii="David" w:hAnsi="David" w:cs="David"/>
                <w:b/>
                <w:bCs/>
                <w:rtl/>
              </w:rPr>
            </w:pPr>
            <w:r w:rsidRPr="00A53D69">
              <w:rPr>
                <w:rFonts w:ascii="David" w:hAnsi="David" w:cs="David" w:hint="cs"/>
                <w:b/>
                <w:bCs/>
                <w:rtl/>
              </w:rPr>
              <w:t xml:space="preserve">במי חל תנאי הסף </w:t>
            </w:r>
          </w:p>
        </w:tc>
        <w:tc>
          <w:tcPr>
            <w:tcW w:w="225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EA69549" w14:textId="6539FE29" w:rsidR="009571A2" w:rsidRPr="00A53D69" w:rsidRDefault="009571A2" w:rsidP="009F2840">
            <w:pPr>
              <w:tabs>
                <w:tab w:val="left" w:pos="509"/>
              </w:tabs>
              <w:jc w:val="center"/>
              <w:rPr>
                <w:rFonts w:ascii="David" w:hAnsi="David" w:cs="David"/>
                <w:b/>
              </w:rPr>
            </w:pPr>
            <w:r w:rsidRPr="00A53D69">
              <w:rPr>
                <w:rFonts w:ascii="David" w:hAnsi="David" w:cs="David" w:hint="cs"/>
                <w:b/>
                <w:bCs/>
                <w:rtl/>
              </w:rPr>
              <w:t>פירוט אודות אופן הוכחת העמידה בתנאי</w:t>
            </w:r>
          </w:p>
        </w:tc>
      </w:tr>
      <w:tr w:rsidR="00A53D69" w:rsidRPr="00A53D69" w14:paraId="0A6F80CA" w14:textId="77777777" w:rsidTr="009571A2">
        <w:trPr>
          <w:trHeight w:val="81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219BF02" w14:textId="77777777" w:rsidR="009571A2" w:rsidRPr="00A53D69" w:rsidRDefault="009571A2" w:rsidP="00AB7B6E">
            <w:pPr>
              <w:bidi w:val="0"/>
              <w:jc w:val="center"/>
              <w:rPr>
                <w:rFonts w:ascii="David" w:hAnsi="David" w:cs="David"/>
              </w:rPr>
            </w:pPr>
            <w:r w:rsidRPr="00A53D69">
              <w:rPr>
                <w:rFonts w:ascii="David" w:hAnsi="David" w:cs="David"/>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0C18C43" w14:textId="6336A1BD" w:rsidR="009571A2" w:rsidRPr="00A53D69" w:rsidRDefault="009571A2" w:rsidP="00AB7B6E">
            <w:pPr>
              <w:jc w:val="center"/>
              <w:rPr>
                <w:rFonts w:ascii="David" w:hAnsi="David" w:cs="David"/>
                <w:rtl/>
              </w:rPr>
            </w:pPr>
            <w:r w:rsidRPr="00A53D69">
              <w:rPr>
                <w:rFonts w:ascii="David" w:hAnsi="David" w:cs="David" w:hint="cs"/>
                <w:rtl/>
              </w:rPr>
              <w:t>ניסיון של לפחות 4 שנים בתחום התכנון הסביבתי</w:t>
            </w:r>
          </w:p>
        </w:tc>
        <w:tc>
          <w:tcPr>
            <w:tcW w:w="1377" w:type="dxa"/>
            <w:tcBorders>
              <w:top w:val="single" w:sz="4" w:space="0" w:color="auto"/>
              <w:left w:val="single" w:sz="4" w:space="0" w:color="auto"/>
              <w:bottom w:val="single" w:sz="4" w:space="0" w:color="auto"/>
              <w:right w:val="single" w:sz="4" w:space="0" w:color="auto"/>
            </w:tcBorders>
          </w:tcPr>
          <w:p w14:paraId="6A94644C" w14:textId="62BE0F90" w:rsidR="009571A2" w:rsidRPr="00A53D69" w:rsidRDefault="009571A2" w:rsidP="009571A2">
            <w:pPr>
              <w:rPr>
                <w:rFonts w:ascii="David" w:hAnsi="David" w:cs="David"/>
                <w:rtl/>
              </w:rPr>
            </w:pPr>
            <w:r w:rsidRPr="00A53D69">
              <w:rPr>
                <w:rFonts w:ascii="David" w:hAnsi="David" w:cs="David" w:hint="cs"/>
                <w:rtl/>
              </w:rPr>
              <w:t xml:space="preserve">במציע ( </w:t>
            </w:r>
          </w:p>
        </w:tc>
        <w:tc>
          <w:tcPr>
            <w:tcW w:w="2258" w:type="dxa"/>
            <w:tcBorders>
              <w:top w:val="single" w:sz="4" w:space="0" w:color="auto"/>
              <w:left w:val="single" w:sz="4" w:space="0" w:color="auto"/>
              <w:bottom w:val="single" w:sz="4" w:space="0" w:color="auto"/>
              <w:right w:val="single" w:sz="4" w:space="0" w:color="auto"/>
            </w:tcBorders>
            <w:shd w:val="clear" w:color="auto" w:fill="auto"/>
            <w:vAlign w:val="center"/>
          </w:tcPr>
          <w:p w14:paraId="5C2ECCB1" w14:textId="0F815733" w:rsidR="009571A2" w:rsidRPr="00A53D69" w:rsidRDefault="009571A2" w:rsidP="00AB7B6E">
            <w:pPr>
              <w:bidi w:val="0"/>
              <w:jc w:val="right"/>
              <w:rPr>
                <w:rFonts w:ascii="David" w:hAnsi="David" w:cs="David"/>
              </w:rPr>
            </w:pPr>
            <w:r w:rsidRPr="00A53D69">
              <w:rPr>
                <w:rFonts w:ascii="David" w:hAnsi="David" w:cs="David" w:hint="cs"/>
                <w:rtl/>
              </w:rPr>
              <w:t xml:space="preserve">תיאור תמציתי (עד עמוד אחד) וקישור למסמכי התכנון  שנעשו ע"י המציע </w:t>
            </w:r>
            <w:r w:rsidRPr="00A53D69">
              <w:rPr>
                <w:rFonts w:ascii="David" w:hAnsi="David" w:cs="David"/>
                <w:rtl/>
              </w:rPr>
              <w:t>–</w:t>
            </w:r>
            <w:r w:rsidRPr="00A53D69">
              <w:rPr>
                <w:rFonts w:ascii="David" w:hAnsi="David" w:cs="David" w:hint="cs"/>
                <w:rtl/>
              </w:rPr>
              <w:t xml:space="preserve"> כדוגמה לפעילות בשנים אלו. בנוסף על המציע לשלוח פרוטפוליו חברה. </w:t>
            </w:r>
          </w:p>
        </w:tc>
      </w:tr>
      <w:tr w:rsidR="00A53D69" w:rsidRPr="00A53D69" w14:paraId="11C22CD7" w14:textId="77777777" w:rsidTr="009571A2">
        <w:trPr>
          <w:trHeight w:val="81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2AC7ABB" w14:textId="77777777" w:rsidR="009571A2" w:rsidRPr="00A53D69" w:rsidRDefault="009571A2" w:rsidP="00B62870">
            <w:pPr>
              <w:bidi w:val="0"/>
              <w:jc w:val="center"/>
              <w:rPr>
                <w:rFonts w:ascii="David" w:hAnsi="David" w:cs="David"/>
              </w:rPr>
            </w:pPr>
            <w:r w:rsidRPr="00A53D69">
              <w:rPr>
                <w:rFonts w:ascii="David" w:hAnsi="David" w:cs="David"/>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DED3E5C" w14:textId="77777777" w:rsidR="009571A2" w:rsidRPr="00A53D69" w:rsidRDefault="009571A2" w:rsidP="00B62870">
            <w:pPr>
              <w:jc w:val="center"/>
              <w:rPr>
                <w:rFonts w:ascii="David" w:hAnsi="David" w:cs="David"/>
                <w:rtl/>
              </w:rPr>
            </w:pPr>
            <w:r w:rsidRPr="00A53D69">
              <w:rPr>
                <w:rFonts w:ascii="David" w:hAnsi="David" w:cs="David" w:hint="cs"/>
                <w:rtl/>
              </w:rPr>
              <w:t>בעל ניסיון מוכח ב 2 עבודות יעוץ סביבתי ימיות במהלך ה 3 שנים האחרונות</w:t>
            </w:r>
            <w:r w:rsidRPr="00A53D69">
              <w:rPr>
                <w:rFonts w:ascii="David" w:hAnsi="David" w:cs="David"/>
                <w:rtl/>
              </w:rPr>
              <w:t xml:space="preserve"> </w:t>
            </w:r>
          </w:p>
        </w:tc>
        <w:tc>
          <w:tcPr>
            <w:tcW w:w="1377" w:type="dxa"/>
            <w:tcBorders>
              <w:top w:val="single" w:sz="4" w:space="0" w:color="auto"/>
              <w:left w:val="single" w:sz="4" w:space="0" w:color="auto"/>
              <w:bottom w:val="single" w:sz="4" w:space="0" w:color="auto"/>
              <w:right w:val="single" w:sz="4" w:space="0" w:color="auto"/>
            </w:tcBorders>
          </w:tcPr>
          <w:p w14:paraId="673EF8B1" w14:textId="01FD7134" w:rsidR="009571A2" w:rsidRPr="00A53D69" w:rsidRDefault="009571A2" w:rsidP="009571A2">
            <w:pPr>
              <w:rPr>
                <w:rFonts w:ascii="David" w:hAnsi="David" w:cs="David"/>
                <w:rtl/>
              </w:rPr>
            </w:pPr>
            <w:r w:rsidRPr="00A53D69">
              <w:rPr>
                <w:rFonts w:ascii="David" w:hAnsi="David" w:cs="David" w:hint="cs"/>
                <w:rtl/>
              </w:rPr>
              <w:t xml:space="preserve">בנותן השירותים מטעם המציע  </w:t>
            </w:r>
          </w:p>
        </w:tc>
        <w:tc>
          <w:tcPr>
            <w:tcW w:w="2258" w:type="dxa"/>
            <w:tcBorders>
              <w:top w:val="single" w:sz="4" w:space="0" w:color="auto"/>
              <w:left w:val="single" w:sz="4" w:space="0" w:color="auto"/>
              <w:bottom w:val="single" w:sz="4" w:space="0" w:color="auto"/>
              <w:right w:val="single" w:sz="4" w:space="0" w:color="auto"/>
            </w:tcBorders>
            <w:shd w:val="clear" w:color="auto" w:fill="auto"/>
            <w:vAlign w:val="center"/>
          </w:tcPr>
          <w:p w14:paraId="717E34F2" w14:textId="18DF9BDA" w:rsidR="009571A2" w:rsidRPr="00A53D69" w:rsidRDefault="009571A2" w:rsidP="00B62870">
            <w:pPr>
              <w:bidi w:val="0"/>
              <w:jc w:val="right"/>
              <w:rPr>
                <w:rFonts w:ascii="David" w:hAnsi="David" w:cs="David"/>
              </w:rPr>
            </w:pPr>
            <w:r w:rsidRPr="00A53D69">
              <w:rPr>
                <w:rFonts w:ascii="David" w:hAnsi="David" w:cs="David" w:hint="cs"/>
                <w:rtl/>
              </w:rPr>
              <w:t>פירוט ותיארוך פרויקטים שנעשו ע"י נותן השירותים מטעם המציע, והספקת פרטי איש קשר בפרויקטים אלו. יש לשלוח את המסמכים הרלוונטיי</w:t>
            </w:r>
            <w:r w:rsidRPr="00A53D69">
              <w:rPr>
                <w:rFonts w:ascii="David" w:hAnsi="David" w:cs="David" w:hint="eastAsia"/>
                <w:rtl/>
              </w:rPr>
              <w:t>ם</w:t>
            </w:r>
            <w:r w:rsidRPr="00A53D69">
              <w:rPr>
                <w:rFonts w:ascii="David" w:hAnsi="David" w:cs="David" w:hint="cs"/>
                <w:rtl/>
              </w:rPr>
              <w:t>.</w:t>
            </w:r>
          </w:p>
        </w:tc>
      </w:tr>
      <w:tr w:rsidR="00A53D69" w:rsidRPr="00A53D69" w14:paraId="48E8C1D8" w14:textId="77777777" w:rsidTr="009571A2">
        <w:trPr>
          <w:trHeight w:val="81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13EF092" w14:textId="77777777" w:rsidR="009571A2" w:rsidRPr="00A53D69" w:rsidRDefault="009571A2" w:rsidP="00B62870">
            <w:pPr>
              <w:bidi w:val="0"/>
              <w:jc w:val="center"/>
              <w:rPr>
                <w:rFonts w:ascii="David" w:hAnsi="David" w:cs="David"/>
              </w:rPr>
            </w:pPr>
            <w:r w:rsidRPr="00A53D69">
              <w:rPr>
                <w:rFonts w:ascii="David" w:hAnsi="David" w:cs="David"/>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6A00148" w14:textId="77777777" w:rsidR="009571A2" w:rsidRPr="00A53D69" w:rsidRDefault="009571A2" w:rsidP="00B62870">
            <w:pPr>
              <w:jc w:val="center"/>
              <w:rPr>
                <w:rFonts w:ascii="David" w:hAnsi="David" w:cs="David"/>
                <w:rtl/>
              </w:rPr>
            </w:pPr>
            <w:r w:rsidRPr="00A53D69">
              <w:rPr>
                <w:rFonts w:ascii="David" w:hAnsi="David" w:cs="David" w:hint="cs"/>
                <w:rtl/>
              </w:rPr>
              <w:t>תואר שני לפחות של מגיש ההצעה בתחום רלוונטי (גיאוגרפיה\ משאבי טבע\סביבה\גאולוגיה\ביולוגיה ימית)</w:t>
            </w:r>
          </w:p>
        </w:tc>
        <w:tc>
          <w:tcPr>
            <w:tcW w:w="1377" w:type="dxa"/>
            <w:tcBorders>
              <w:top w:val="single" w:sz="4" w:space="0" w:color="auto"/>
              <w:left w:val="single" w:sz="4" w:space="0" w:color="auto"/>
              <w:bottom w:val="single" w:sz="4" w:space="0" w:color="auto"/>
              <w:right w:val="single" w:sz="4" w:space="0" w:color="auto"/>
            </w:tcBorders>
          </w:tcPr>
          <w:p w14:paraId="6BA0AFC4" w14:textId="423763C0" w:rsidR="009571A2" w:rsidRPr="00A53D69" w:rsidRDefault="009571A2" w:rsidP="009571A2">
            <w:pPr>
              <w:rPr>
                <w:rFonts w:ascii="David" w:hAnsi="David" w:cs="David"/>
                <w:rtl/>
              </w:rPr>
            </w:pPr>
            <w:r w:rsidRPr="00A53D69">
              <w:rPr>
                <w:rFonts w:ascii="David" w:hAnsi="David" w:cs="David" w:hint="cs"/>
                <w:rtl/>
              </w:rPr>
              <w:t xml:space="preserve">בנותן השירותים מטעם המציע </w:t>
            </w:r>
          </w:p>
        </w:tc>
        <w:tc>
          <w:tcPr>
            <w:tcW w:w="2258" w:type="dxa"/>
            <w:tcBorders>
              <w:top w:val="single" w:sz="4" w:space="0" w:color="auto"/>
              <w:left w:val="single" w:sz="4" w:space="0" w:color="auto"/>
              <w:bottom w:val="single" w:sz="4" w:space="0" w:color="auto"/>
              <w:right w:val="single" w:sz="4" w:space="0" w:color="auto"/>
            </w:tcBorders>
            <w:shd w:val="clear" w:color="auto" w:fill="auto"/>
            <w:vAlign w:val="center"/>
          </w:tcPr>
          <w:p w14:paraId="035E04BF" w14:textId="75D79CA0" w:rsidR="009571A2" w:rsidRPr="00A53D69" w:rsidRDefault="009571A2" w:rsidP="00B62870">
            <w:pPr>
              <w:bidi w:val="0"/>
              <w:jc w:val="right"/>
              <w:rPr>
                <w:rFonts w:ascii="David" w:hAnsi="David" w:cs="David"/>
                <w:rtl/>
              </w:rPr>
            </w:pPr>
            <w:r w:rsidRPr="00A53D69">
              <w:rPr>
                <w:rFonts w:ascii="David" w:hAnsi="David" w:cs="David" w:hint="cs"/>
                <w:rtl/>
              </w:rPr>
              <w:t xml:space="preserve">צרוף תעודת מוסמך לתואר שני ממוסד שמוכר על ידי המל"ג.  </w:t>
            </w:r>
          </w:p>
        </w:tc>
      </w:tr>
    </w:tbl>
    <w:p w14:paraId="246146A0" w14:textId="77777777" w:rsidR="0055752A" w:rsidRPr="00A53D69" w:rsidRDefault="0055752A" w:rsidP="00F06FD6">
      <w:pPr>
        <w:pStyle w:val="11"/>
        <w:rPr>
          <w:rtl/>
        </w:rPr>
      </w:pPr>
      <w:bookmarkStart w:id="17" w:name="_Toc43400593"/>
      <w:bookmarkStart w:id="18" w:name="_Toc44931902"/>
      <w:bookmarkStart w:id="19" w:name="_Toc44931989"/>
      <w:bookmarkStart w:id="20" w:name="_Toc516503348"/>
      <w:r w:rsidRPr="00A53D69">
        <w:rPr>
          <w:rFonts w:hint="eastAsia"/>
          <w:rtl/>
        </w:rPr>
        <w:t>אופן</w:t>
      </w:r>
      <w:r w:rsidRPr="00A53D69">
        <w:rPr>
          <w:rtl/>
        </w:rPr>
        <w:t xml:space="preserve"> </w:t>
      </w:r>
      <w:r w:rsidRPr="00A53D69">
        <w:rPr>
          <w:rFonts w:hint="eastAsia"/>
          <w:rtl/>
        </w:rPr>
        <w:t>מתן</w:t>
      </w:r>
      <w:r w:rsidRPr="00A53D69">
        <w:rPr>
          <w:rtl/>
        </w:rPr>
        <w:t xml:space="preserve"> </w:t>
      </w:r>
      <w:r w:rsidRPr="00A53D69">
        <w:rPr>
          <w:rFonts w:hint="eastAsia"/>
          <w:rtl/>
        </w:rPr>
        <w:t>ניקוד</w:t>
      </w:r>
      <w:r w:rsidRPr="00A53D69">
        <w:rPr>
          <w:rtl/>
        </w:rPr>
        <w:t xml:space="preserve"> </w:t>
      </w:r>
      <w:r w:rsidRPr="00A53D69">
        <w:rPr>
          <w:rFonts w:hint="eastAsia"/>
          <w:rtl/>
        </w:rPr>
        <w:t>להצעות</w:t>
      </w:r>
      <w:r w:rsidRPr="00A53D69">
        <w:rPr>
          <w:rtl/>
        </w:rPr>
        <w:t xml:space="preserve"> </w:t>
      </w:r>
      <w:r w:rsidRPr="00A53D69">
        <w:rPr>
          <w:rFonts w:hint="eastAsia"/>
          <w:rtl/>
        </w:rPr>
        <w:t>במכרז</w:t>
      </w:r>
      <w:bookmarkEnd w:id="17"/>
      <w:bookmarkEnd w:id="18"/>
      <w:bookmarkEnd w:id="19"/>
    </w:p>
    <w:p w14:paraId="42DF22B8" w14:textId="77777777" w:rsidR="0055752A" w:rsidRPr="00A53D69" w:rsidRDefault="0055752A" w:rsidP="00522CFF">
      <w:pPr>
        <w:pStyle w:val="1112"/>
      </w:pPr>
      <w:r w:rsidRPr="00A53D69">
        <w:rPr>
          <w:rFonts w:hint="eastAsia"/>
          <w:rtl/>
        </w:rPr>
        <w:t>הניקוד</w:t>
      </w:r>
      <w:r w:rsidRPr="00A53D69">
        <w:rPr>
          <w:rtl/>
        </w:rPr>
        <w:t xml:space="preserve"> </w:t>
      </w:r>
      <w:r w:rsidRPr="00A53D69">
        <w:rPr>
          <w:rFonts w:hint="eastAsia"/>
          <w:rtl/>
        </w:rPr>
        <w:t>של</w:t>
      </w:r>
      <w:r w:rsidRPr="00A53D69">
        <w:rPr>
          <w:rtl/>
        </w:rPr>
        <w:t xml:space="preserve"> </w:t>
      </w:r>
      <w:r w:rsidRPr="00A53D69">
        <w:rPr>
          <w:rFonts w:hint="eastAsia"/>
          <w:rtl/>
        </w:rPr>
        <w:t>כל</w:t>
      </w:r>
      <w:r w:rsidRPr="00A53D69">
        <w:rPr>
          <w:rtl/>
        </w:rPr>
        <w:t xml:space="preserve"> </w:t>
      </w:r>
      <w:r w:rsidRPr="00A53D69">
        <w:rPr>
          <w:rFonts w:hint="eastAsia"/>
          <w:rtl/>
        </w:rPr>
        <w:t>הצעה</w:t>
      </w:r>
      <w:r w:rsidRPr="00A53D69">
        <w:rPr>
          <w:rtl/>
        </w:rPr>
        <w:t xml:space="preserve"> </w:t>
      </w:r>
      <w:r w:rsidRPr="00A53D69">
        <w:rPr>
          <w:rFonts w:hint="eastAsia"/>
          <w:rtl/>
        </w:rPr>
        <w:t>במכרז</w:t>
      </w:r>
      <w:r w:rsidRPr="00A53D69">
        <w:rPr>
          <w:rtl/>
        </w:rPr>
        <w:t xml:space="preserve"> </w:t>
      </w:r>
      <w:r w:rsidRPr="00A53D69">
        <w:rPr>
          <w:rFonts w:hint="eastAsia"/>
          <w:rtl/>
        </w:rPr>
        <w:t>יהיה</w:t>
      </w:r>
      <w:r w:rsidRPr="00A53D69">
        <w:rPr>
          <w:rtl/>
        </w:rPr>
        <w:t xml:space="preserve"> </w:t>
      </w:r>
      <w:r w:rsidRPr="00A53D69">
        <w:rPr>
          <w:rFonts w:hint="eastAsia"/>
          <w:rtl/>
        </w:rPr>
        <w:t>בהתאם</w:t>
      </w:r>
      <w:r w:rsidRPr="00A53D69">
        <w:rPr>
          <w:rtl/>
        </w:rPr>
        <w:t xml:space="preserve"> </w:t>
      </w:r>
      <w:r w:rsidRPr="00A53D69">
        <w:rPr>
          <w:rFonts w:hint="eastAsia"/>
          <w:rtl/>
        </w:rPr>
        <w:t>לאמות</w:t>
      </w:r>
      <w:r w:rsidRPr="00A53D69">
        <w:rPr>
          <w:rtl/>
        </w:rPr>
        <w:t xml:space="preserve"> </w:t>
      </w:r>
      <w:r w:rsidRPr="00A53D69">
        <w:rPr>
          <w:rFonts w:hint="eastAsia"/>
          <w:rtl/>
        </w:rPr>
        <w:t>המידה</w:t>
      </w:r>
      <w:r w:rsidRPr="00A53D69">
        <w:rPr>
          <w:rtl/>
        </w:rPr>
        <w:t xml:space="preserve"> הבא</w:t>
      </w:r>
      <w:r w:rsidRPr="00A53D69">
        <w:rPr>
          <w:rFonts w:hint="eastAsia"/>
          <w:rtl/>
        </w:rPr>
        <w:t>ות</w:t>
      </w:r>
      <w:r w:rsidRPr="00A53D69">
        <w:rPr>
          <w:rtl/>
        </w:rPr>
        <w:t xml:space="preserve">: </w:t>
      </w:r>
    </w:p>
    <w:p w14:paraId="0543C856" w14:textId="1952E086" w:rsidR="0055752A" w:rsidRPr="00A53D69" w:rsidRDefault="0055752A" w:rsidP="00F06FD6">
      <w:pPr>
        <w:pStyle w:val="1111"/>
      </w:pPr>
      <w:bookmarkStart w:id="21" w:name="show_MishkalIchut"/>
      <w:r w:rsidRPr="00A53D69">
        <w:rPr>
          <w:rtl/>
        </w:rPr>
        <w:t>איכות –</w:t>
      </w:r>
      <w:bookmarkStart w:id="22" w:name="mishkalIchut_2"/>
      <w:r w:rsidRPr="00A53D69">
        <w:rPr>
          <w:rFonts w:hint="cs"/>
          <w:rtl/>
        </w:rPr>
        <w:t xml:space="preserve"> </w:t>
      </w:r>
      <w:bookmarkEnd w:id="22"/>
      <w:r w:rsidR="00435E3C" w:rsidRPr="00A53D69">
        <w:rPr>
          <w:rtl/>
        </w:rPr>
        <w:t>%</w:t>
      </w:r>
      <w:r w:rsidR="00A53D69">
        <w:rPr>
          <w:rFonts w:hint="cs"/>
          <w:rtl/>
        </w:rPr>
        <w:t xml:space="preserve"> 30 </w:t>
      </w:r>
    </w:p>
    <w:p w14:paraId="14693667" w14:textId="04C79C62" w:rsidR="0055752A" w:rsidRPr="00A53D69" w:rsidRDefault="0055752A" w:rsidP="00825DA9">
      <w:pPr>
        <w:pStyle w:val="1111"/>
      </w:pPr>
      <w:bookmarkStart w:id="23" w:name="show_MishkalMechir"/>
      <w:bookmarkEnd w:id="21"/>
      <w:r w:rsidRPr="00A53D69">
        <w:rPr>
          <w:rFonts w:hint="cs"/>
          <w:rtl/>
        </w:rPr>
        <w:t>מחיר</w:t>
      </w:r>
      <w:r w:rsidRPr="00A53D69">
        <w:rPr>
          <w:rtl/>
        </w:rPr>
        <w:t xml:space="preserve"> –</w:t>
      </w:r>
      <w:bookmarkStart w:id="24" w:name="MishkalMechir"/>
      <w:r w:rsidRPr="00A53D69">
        <w:rPr>
          <w:rFonts w:hint="cs"/>
          <w:rtl/>
        </w:rPr>
        <w:t xml:space="preserve"> </w:t>
      </w:r>
      <w:bookmarkEnd w:id="24"/>
      <w:r w:rsidR="00435E3C" w:rsidRPr="00A53D69">
        <w:rPr>
          <w:rtl/>
        </w:rPr>
        <w:t>%</w:t>
      </w:r>
      <w:r w:rsidR="00A53D69">
        <w:rPr>
          <w:rFonts w:hint="cs"/>
          <w:rtl/>
        </w:rPr>
        <w:t xml:space="preserve"> 70 </w:t>
      </w:r>
    </w:p>
    <w:p w14:paraId="2358D8DF" w14:textId="77777777" w:rsidR="00245DAA" w:rsidRPr="00A53D69" w:rsidRDefault="00245DAA" w:rsidP="00E72233">
      <w:pPr>
        <w:pStyle w:val="1112"/>
      </w:pPr>
      <w:r w:rsidRPr="00A53D69">
        <w:rPr>
          <w:rFonts w:hint="cs"/>
          <w:rtl/>
        </w:rPr>
        <w:t>ציון ההצעה יינתן על-ידי מכפלת ציון האיכות במשקל האיכות, ועוד מכפלת ציון המחיר במשקל המחיר.</w:t>
      </w:r>
    </w:p>
    <w:p w14:paraId="2284B97B" w14:textId="77777777" w:rsidR="0055752A" w:rsidRPr="00A53D69" w:rsidRDefault="00795B2B" w:rsidP="00522CFF">
      <w:pPr>
        <w:pStyle w:val="11"/>
        <w:rPr>
          <w:rtl/>
        </w:rPr>
      </w:pPr>
      <w:bookmarkStart w:id="25" w:name="_Toc43400594"/>
      <w:bookmarkStart w:id="26" w:name="_Toc44931903"/>
      <w:bookmarkStart w:id="27" w:name="_Toc44931990"/>
      <w:bookmarkStart w:id="28" w:name="show_isMarkivIchut_1"/>
      <w:bookmarkEnd w:id="23"/>
      <w:r w:rsidRPr="00A53D69">
        <w:rPr>
          <w:rFonts w:hint="cs"/>
          <w:rtl/>
        </w:rPr>
        <w:t>הערכת</w:t>
      </w:r>
      <w:r w:rsidR="0055752A" w:rsidRPr="00A53D69">
        <w:rPr>
          <w:rtl/>
        </w:rPr>
        <w:t xml:space="preserve"> איכות</w:t>
      </w:r>
      <w:bookmarkEnd w:id="20"/>
      <w:r w:rsidR="0055752A" w:rsidRPr="00A53D69">
        <w:rPr>
          <w:rtl/>
        </w:rPr>
        <w:t xml:space="preserve"> ההצעות</w:t>
      </w:r>
      <w:bookmarkEnd w:id="25"/>
      <w:bookmarkEnd w:id="26"/>
      <w:bookmarkEnd w:id="27"/>
      <w:r w:rsidR="00245DAA" w:rsidRPr="00A53D69">
        <w:rPr>
          <w:rFonts w:hint="cs"/>
          <w:rtl/>
        </w:rPr>
        <w:t xml:space="preserve"> </w:t>
      </w:r>
      <w:r w:rsidR="00647766" w:rsidRPr="00A53D69">
        <w:rPr>
          <w:rFonts w:hint="cs"/>
          <w:rtl/>
        </w:rPr>
        <w:t xml:space="preserve"> </w:t>
      </w:r>
      <w:r w:rsidR="00647766" w:rsidRPr="00A53D69">
        <w:rPr>
          <w:b w:val="0"/>
          <w:bCs w:val="0"/>
          <w:sz w:val="24"/>
          <w:szCs w:val="24"/>
          <w:rtl/>
        </w:rPr>
        <w:t xml:space="preserve">(במקרים </w:t>
      </w:r>
      <w:r w:rsidR="00647766" w:rsidRPr="00A53D69">
        <w:rPr>
          <w:rFonts w:hint="eastAsia"/>
          <w:b w:val="0"/>
          <w:bCs w:val="0"/>
          <w:sz w:val="24"/>
          <w:szCs w:val="24"/>
          <w:rtl/>
        </w:rPr>
        <w:t>הרלוונטיים</w:t>
      </w:r>
      <w:r w:rsidR="00647766" w:rsidRPr="00A53D69">
        <w:rPr>
          <w:b w:val="0"/>
          <w:bCs w:val="0"/>
          <w:sz w:val="24"/>
          <w:szCs w:val="24"/>
          <w:rtl/>
        </w:rPr>
        <w:t>)</w:t>
      </w:r>
    </w:p>
    <w:p w14:paraId="58CC6EB0" w14:textId="77777777" w:rsidR="001A7D3E" w:rsidRPr="00A53D69" w:rsidRDefault="00795B2B" w:rsidP="00522CFF">
      <w:pPr>
        <w:pStyle w:val="1112"/>
        <w:rPr>
          <w:rtl/>
        </w:rPr>
      </w:pPr>
      <w:r w:rsidRPr="00A53D69">
        <w:rPr>
          <w:rFonts w:hint="cs"/>
          <w:rtl/>
        </w:rPr>
        <w:lastRenderedPageBreak/>
        <w:t xml:space="preserve">על המציע לפרט את עמידתו בדרישות האיכות המפורטות להלן. הערכת איכות ההצעה תיעשה בהתאם לאמות המידה ומהשקולות המפורטות בטבלה, ובשים לב למענה של המציע לדרישות אלו. </w:t>
      </w:r>
    </w:p>
    <w:tbl>
      <w:tblPr>
        <w:bidiVisual/>
        <w:tblW w:w="5000" w:type="pct"/>
        <w:tblLook w:val="04A0" w:firstRow="1" w:lastRow="0" w:firstColumn="1" w:lastColumn="0" w:noHBand="0" w:noVBand="1"/>
      </w:tblPr>
      <w:tblGrid>
        <w:gridCol w:w="323"/>
        <w:gridCol w:w="768"/>
        <w:gridCol w:w="1973"/>
        <w:gridCol w:w="2603"/>
        <w:gridCol w:w="2603"/>
      </w:tblGrid>
      <w:tr w:rsidR="00A53D69" w:rsidRPr="00A53D69" w14:paraId="16D6DE15" w14:textId="77777777" w:rsidTr="009571A2">
        <w:trPr>
          <w:trHeight w:val="1159"/>
          <w:tblHeader/>
        </w:trPr>
        <w:tc>
          <w:tcPr>
            <w:tcW w:w="208" w:type="pct"/>
            <w:tcBorders>
              <w:top w:val="single" w:sz="4" w:space="0" w:color="auto"/>
              <w:left w:val="single" w:sz="4" w:space="0" w:color="auto"/>
              <w:bottom w:val="single" w:sz="4" w:space="0" w:color="auto"/>
              <w:right w:val="single" w:sz="4" w:space="0" w:color="auto"/>
            </w:tcBorders>
            <w:shd w:val="clear" w:color="000000" w:fill="D9D9D9"/>
            <w:vAlign w:val="center"/>
          </w:tcPr>
          <w:p w14:paraId="35BF28F6" w14:textId="77777777" w:rsidR="009571A2" w:rsidRPr="00A53D69" w:rsidRDefault="009571A2" w:rsidP="00CF367A">
            <w:pPr>
              <w:tabs>
                <w:tab w:val="left" w:pos="509"/>
              </w:tabs>
              <w:jc w:val="center"/>
              <w:rPr>
                <w:rFonts w:ascii="David" w:hAnsi="David" w:cs="David"/>
                <w:b/>
              </w:rPr>
            </w:pPr>
            <w:r w:rsidRPr="00A53D69">
              <w:rPr>
                <w:rFonts w:ascii="David" w:hAnsi="David" w:cs="David" w:hint="cs"/>
                <w:b/>
                <w:bCs/>
                <w:rtl/>
              </w:rPr>
              <w:t xml:space="preserve"># </w:t>
            </w:r>
          </w:p>
        </w:tc>
        <w:tc>
          <w:tcPr>
            <w:tcW w:w="313" w:type="pct"/>
            <w:tcBorders>
              <w:top w:val="single" w:sz="4" w:space="0" w:color="auto"/>
              <w:left w:val="single" w:sz="4" w:space="0" w:color="auto"/>
              <w:bottom w:val="single" w:sz="4" w:space="0" w:color="auto"/>
              <w:right w:val="single" w:sz="4" w:space="0" w:color="auto"/>
            </w:tcBorders>
            <w:shd w:val="clear" w:color="000000" w:fill="D9D9D9"/>
            <w:vAlign w:val="center"/>
          </w:tcPr>
          <w:p w14:paraId="019322BD" w14:textId="77777777" w:rsidR="009571A2" w:rsidRPr="00A53D69" w:rsidRDefault="009571A2" w:rsidP="004A6BDA">
            <w:pPr>
              <w:tabs>
                <w:tab w:val="left" w:pos="509"/>
              </w:tabs>
              <w:jc w:val="center"/>
              <w:rPr>
                <w:rFonts w:ascii="David" w:hAnsi="David" w:cs="David"/>
                <w:b/>
                <w:rtl/>
              </w:rPr>
            </w:pPr>
            <w:r w:rsidRPr="00A53D69">
              <w:rPr>
                <w:rFonts w:ascii="David" w:hAnsi="David" w:cs="David" w:hint="cs"/>
                <w:b/>
                <w:bCs/>
                <w:rtl/>
              </w:rPr>
              <w:t>משקל</w:t>
            </w:r>
          </w:p>
        </w:tc>
        <w:tc>
          <w:tcPr>
            <w:tcW w:w="1256" w:type="pct"/>
            <w:tcBorders>
              <w:top w:val="single" w:sz="4" w:space="0" w:color="auto"/>
              <w:left w:val="single" w:sz="4" w:space="0" w:color="auto"/>
              <w:bottom w:val="single" w:sz="4" w:space="0" w:color="auto"/>
              <w:right w:val="single" w:sz="4" w:space="0" w:color="auto"/>
            </w:tcBorders>
            <w:shd w:val="clear" w:color="000000" w:fill="D9D9D9"/>
            <w:vAlign w:val="center"/>
          </w:tcPr>
          <w:p w14:paraId="04A85713" w14:textId="77777777" w:rsidR="009571A2" w:rsidRPr="00A53D69" w:rsidRDefault="009571A2" w:rsidP="004B7A8D">
            <w:pPr>
              <w:tabs>
                <w:tab w:val="left" w:pos="509"/>
              </w:tabs>
              <w:jc w:val="center"/>
              <w:rPr>
                <w:rFonts w:ascii="David" w:hAnsi="David" w:cs="David"/>
                <w:b/>
              </w:rPr>
            </w:pPr>
            <w:r w:rsidRPr="00A53D69">
              <w:rPr>
                <w:rFonts w:ascii="David" w:hAnsi="David" w:cs="David" w:hint="cs"/>
                <w:b/>
                <w:bCs/>
                <w:rtl/>
              </w:rPr>
              <w:t>אמת מידה</w:t>
            </w:r>
          </w:p>
        </w:tc>
        <w:tc>
          <w:tcPr>
            <w:tcW w:w="1611" w:type="pct"/>
            <w:tcBorders>
              <w:top w:val="single" w:sz="4" w:space="0" w:color="auto"/>
              <w:left w:val="single" w:sz="4" w:space="0" w:color="auto"/>
              <w:bottom w:val="single" w:sz="4" w:space="0" w:color="auto"/>
              <w:right w:val="single" w:sz="4" w:space="0" w:color="auto"/>
            </w:tcBorders>
            <w:shd w:val="clear" w:color="000000" w:fill="D9D9D9"/>
          </w:tcPr>
          <w:p w14:paraId="622F5A48" w14:textId="44B82471" w:rsidR="009571A2" w:rsidRPr="00A53D69" w:rsidRDefault="009571A2" w:rsidP="0027050A">
            <w:pPr>
              <w:tabs>
                <w:tab w:val="left" w:pos="509"/>
              </w:tabs>
              <w:jc w:val="center"/>
              <w:rPr>
                <w:rFonts w:ascii="David" w:hAnsi="David" w:cs="David"/>
                <w:b/>
                <w:bCs/>
                <w:rtl/>
              </w:rPr>
            </w:pPr>
            <w:r w:rsidRPr="00A53D69">
              <w:rPr>
                <w:rFonts w:ascii="David" w:hAnsi="David" w:cs="David" w:hint="cs"/>
                <w:b/>
                <w:bCs/>
                <w:rtl/>
              </w:rPr>
              <w:t>במי חלה אמת המידה / קריטריון</w:t>
            </w:r>
          </w:p>
        </w:tc>
        <w:tc>
          <w:tcPr>
            <w:tcW w:w="1611"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9212009" w14:textId="6167B248" w:rsidR="009571A2" w:rsidRPr="00A53D69" w:rsidRDefault="009571A2" w:rsidP="0027050A">
            <w:pPr>
              <w:tabs>
                <w:tab w:val="left" w:pos="509"/>
              </w:tabs>
              <w:jc w:val="center"/>
              <w:rPr>
                <w:rFonts w:ascii="David" w:hAnsi="David" w:cs="David"/>
                <w:b/>
              </w:rPr>
            </w:pPr>
            <w:r w:rsidRPr="00A53D69">
              <w:rPr>
                <w:rFonts w:ascii="David" w:hAnsi="David" w:cs="David" w:hint="cs"/>
                <w:b/>
                <w:bCs/>
                <w:rtl/>
              </w:rPr>
              <w:t>פירוט אודות אופן הוכחת עמידה בדרישת אמת המידה</w:t>
            </w:r>
          </w:p>
        </w:tc>
      </w:tr>
      <w:tr w:rsidR="00A53D69" w:rsidRPr="00A53D69" w14:paraId="5FE6D1B8" w14:textId="77777777" w:rsidTr="009571A2">
        <w:trPr>
          <w:trHeight w:val="578"/>
        </w:trPr>
        <w:tc>
          <w:tcPr>
            <w:tcW w:w="208" w:type="pct"/>
            <w:tcBorders>
              <w:top w:val="single" w:sz="4" w:space="0" w:color="auto"/>
              <w:left w:val="single" w:sz="4" w:space="0" w:color="auto"/>
              <w:bottom w:val="single" w:sz="4" w:space="0" w:color="auto"/>
              <w:right w:val="single" w:sz="4" w:space="0" w:color="auto"/>
            </w:tcBorders>
            <w:shd w:val="clear" w:color="auto" w:fill="auto"/>
            <w:vAlign w:val="center"/>
          </w:tcPr>
          <w:p w14:paraId="4C1299EE" w14:textId="77777777" w:rsidR="009571A2" w:rsidRPr="00A53D69" w:rsidRDefault="009571A2">
            <w:pPr>
              <w:bidi w:val="0"/>
              <w:jc w:val="center"/>
              <w:rPr>
                <w:rFonts w:ascii="David" w:hAnsi="David" w:cs="David"/>
                <w:rtl/>
              </w:rPr>
            </w:pPr>
            <w:bookmarkStart w:id="29" w:name="show_TavhinimAcher1"/>
            <w:bookmarkStart w:id="30" w:name="show_TavhinimAcher1_1"/>
            <w:r w:rsidRPr="00A53D69">
              <w:rPr>
                <w:rFonts w:ascii="David" w:hAnsi="David" w:cs="David" w:hint="cs"/>
                <w:rtl/>
              </w:rPr>
              <w:t>1</w:t>
            </w:r>
          </w:p>
        </w:tc>
        <w:tc>
          <w:tcPr>
            <w:tcW w:w="313" w:type="pct"/>
            <w:tcBorders>
              <w:top w:val="single" w:sz="4" w:space="0" w:color="auto"/>
              <w:left w:val="single" w:sz="4" w:space="0" w:color="auto"/>
              <w:bottom w:val="single" w:sz="4" w:space="0" w:color="auto"/>
              <w:right w:val="single" w:sz="4" w:space="0" w:color="auto"/>
            </w:tcBorders>
            <w:vAlign w:val="center"/>
          </w:tcPr>
          <w:p w14:paraId="00A81230" w14:textId="77777777" w:rsidR="009571A2" w:rsidRPr="00A53D69" w:rsidRDefault="009571A2">
            <w:pPr>
              <w:bidi w:val="0"/>
              <w:jc w:val="center"/>
              <w:rPr>
                <w:rFonts w:ascii="David" w:hAnsi="David" w:cs="David"/>
              </w:rPr>
            </w:pPr>
            <w:r w:rsidRPr="00A53D69">
              <w:rPr>
                <w:rFonts w:ascii="David" w:hAnsi="David" w:cs="David" w:hint="cs"/>
                <w:rtl/>
              </w:rPr>
              <w:t>100</w:t>
            </w:r>
            <w:r w:rsidRPr="00A53D69">
              <w:rPr>
                <w:rFonts w:ascii="David" w:hAnsi="David" w:cs="David"/>
              </w:rPr>
              <w:t>%</w:t>
            </w:r>
          </w:p>
        </w:tc>
        <w:tc>
          <w:tcPr>
            <w:tcW w:w="1256" w:type="pct"/>
            <w:tcBorders>
              <w:top w:val="single" w:sz="4" w:space="0" w:color="auto"/>
              <w:left w:val="single" w:sz="4" w:space="0" w:color="auto"/>
              <w:bottom w:val="single" w:sz="4" w:space="0" w:color="auto"/>
              <w:right w:val="single" w:sz="4" w:space="0" w:color="auto"/>
            </w:tcBorders>
            <w:shd w:val="clear" w:color="auto" w:fill="auto"/>
            <w:vAlign w:val="center"/>
          </w:tcPr>
          <w:p w14:paraId="4ACE5CEE" w14:textId="006B8018" w:rsidR="009571A2" w:rsidRPr="00A53D69" w:rsidRDefault="009571A2" w:rsidP="0027050A">
            <w:pPr>
              <w:jc w:val="center"/>
              <w:rPr>
                <w:rFonts w:ascii="David" w:hAnsi="David" w:cs="David"/>
                <w:rtl/>
              </w:rPr>
            </w:pPr>
            <w:r w:rsidRPr="00A53D69">
              <w:rPr>
                <w:rFonts w:ascii="David" w:hAnsi="David" w:cs="David" w:hint="cs"/>
                <w:rtl/>
              </w:rPr>
              <w:t>ניסיון נוסף מעבר לנדרש בתנאי הסף, בהכנת תסקיר השפעה על הסביבה הימית או מסמך סביבתי כחלק מהליך סטטוטורי במהלך 10 שנים האחרונות.</w:t>
            </w:r>
          </w:p>
          <w:p w14:paraId="69CFF7B8" w14:textId="2F7B1545" w:rsidR="009571A2" w:rsidRPr="00A53D69" w:rsidRDefault="009571A2" w:rsidP="0027050A">
            <w:pPr>
              <w:jc w:val="center"/>
              <w:rPr>
                <w:rFonts w:ascii="David" w:hAnsi="David" w:cs="David"/>
                <w:rtl/>
              </w:rPr>
            </w:pPr>
            <w:r w:rsidRPr="00A53D69">
              <w:rPr>
                <w:rFonts w:ascii="David" w:hAnsi="David" w:cs="David" w:hint="cs"/>
                <w:rtl/>
              </w:rPr>
              <w:t xml:space="preserve"> 10 נקודה לכל פרויקט, עד 100 נקודות</w:t>
            </w:r>
          </w:p>
        </w:tc>
        <w:tc>
          <w:tcPr>
            <w:tcW w:w="1611" w:type="pct"/>
            <w:tcBorders>
              <w:top w:val="single" w:sz="4" w:space="0" w:color="auto"/>
              <w:left w:val="single" w:sz="4" w:space="0" w:color="auto"/>
              <w:bottom w:val="single" w:sz="4" w:space="0" w:color="auto"/>
              <w:right w:val="single" w:sz="4" w:space="0" w:color="auto"/>
            </w:tcBorders>
          </w:tcPr>
          <w:p w14:paraId="2AEAE329" w14:textId="706C0A1A" w:rsidR="009571A2" w:rsidRPr="00A53D69" w:rsidRDefault="009571A2" w:rsidP="009571A2">
            <w:pPr>
              <w:rPr>
                <w:rFonts w:ascii="David" w:hAnsi="David" w:cs="David"/>
                <w:rtl/>
              </w:rPr>
            </w:pPr>
            <w:r w:rsidRPr="00A53D69">
              <w:rPr>
                <w:rFonts w:ascii="David" w:hAnsi="David" w:cs="David" w:hint="cs"/>
                <w:rtl/>
              </w:rPr>
              <w:t>בנותן השירותים מטעם המציע</w:t>
            </w:r>
          </w:p>
        </w:tc>
        <w:tc>
          <w:tcPr>
            <w:tcW w:w="1611" w:type="pct"/>
            <w:tcBorders>
              <w:top w:val="single" w:sz="4" w:space="0" w:color="auto"/>
              <w:left w:val="single" w:sz="4" w:space="0" w:color="auto"/>
              <w:bottom w:val="single" w:sz="4" w:space="0" w:color="auto"/>
              <w:right w:val="single" w:sz="4" w:space="0" w:color="auto"/>
            </w:tcBorders>
            <w:shd w:val="clear" w:color="auto" w:fill="auto"/>
            <w:vAlign w:val="center"/>
          </w:tcPr>
          <w:p w14:paraId="6A5F2A4E" w14:textId="4DA76C19" w:rsidR="009571A2" w:rsidRPr="00A53D69" w:rsidRDefault="009571A2" w:rsidP="00CF367A">
            <w:pPr>
              <w:bidi w:val="0"/>
              <w:jc w:val="right"/>
              <w:rPr>
                <w:rFonts w:ascii="David" w:hAnsi="David" w:cs="David"/>
              </w:rPr>
            </w:pPr>
            <w:r w:rsidRPr="00A53D69">
              <w:rPr>
                <w:rFonts w:ascii="David" w:hAnsi="David" w:cs="David" w:hint="cs"/>
                <w:rtl/>
              </w:rPr>
              <w:t>הגשת רשימה של תסקירי השפעה על הסביבה או מסמכים סביבתיים שהיוו חלק מהליך סטטוטורי וציון מספר התוכנית</w:t>
            </w:r>
          </w:p>
        </w:tc>
      </w:tr>
    </w:tbl>
    <w:p w14:paraId="35086273" w14:textId="167746E5" w:rsidR="00913E1D" w:rsidRPr="00A53D69" w:rsidRDefault="00913E1D" w:rsidP="00522CFF">
      <w:pPr>
        <w:pStyle w:val="11"/>
      </w:pPr>
      <w:bookmarkStart w:id="31" w:name="_Toc53331327"/>
      <w:bookmarkEnd w:id="6"/>
      <w:bookmarkEnd w:id="28"/>
      <w:bookmarkEnd w:id="29"/>
      <w:bookmarkEnd w:id="30"/>
      <w:r w:rsidRPr="00A53D69">
        <w:rPr>
          <w:rFonts w:hint="eastAsia"/>
          <w:rtl/>
        </w:rPr>
        <w:t xml:space="preserve"> </w:t>
      </w:r>
      <w:r w:rsidRPr="00A53D69">
        <w:rPr>
          <w:rFonts w:hint="cs"/>
          <w:rtl/>
        </w:rPr>
        <w:t xml:space="preserve">ציון בגין </w:t>
      </w:r>
      <w:r w:rsidRPr="00A53D69">
        <w:rPr>
          <w:rFonts w:hint="eastAsia"/>
          <w:rtl/>
        </w:rPr>
        <w:t>הצעת</w:t>
      </w:r>
      <w:r w:rsidRPr="00A53D69">
        <w:rPr>
          <w:rtl/>
        </w:rPr>
        <w:t xml:space="preserve"> </w:t>
      </w:r>
      <w:r w:rsidRPr="00A53D69">
        <w:rPr>
          <w:rFonts w:hint="eastAsia"/>
          <w:rtl/>
        </w:rPr>
        <w:t>מחיר</w:t>
      </w:r>
      <w:r w:rsidR="00245DAA" w:rsidRPr="00A53D69">
        <w:rPr>
          <w:rFonts w:hint="cs"/>
          <w:rtl/>
        </w:rPr>
        <w:t xml:space="preserve"> </w:t>
      </w:r>
      <w:r w:rsidR="00832F89" w:rsidRPr="00832F89">
        <w:rPr>
          <w:rFonts w:hint="cs"/>
          <w:sz w:val="40"/>
          <w:szCs w:val="40"/>
          <w:highlight w:val="yellow"/>
          <w:rtl/>
        </w:rPr>
        <w:t>הגשה נפרדת.</w:t>
      </w:r>
    </w:p>
    <w:p w14:paraId="1DB5B11E" w14:textId="77777777" w:rsidR="0093105A" w:rsidRPr="00A53D69" w:rsidRDefault="00795B2B" w:rsidP="00522CFF">
      <w:pPr>
        <w:pStyle w:val="1112"/>
      </w:pPr>
      <w:r w:rsidRPr="00A53D69">
        <w:rPr>
          <w:rFonts w:hint="cs"/>
          <w:rtl/>
        </w:rPr>
        <w:t>על המציע לפרט את הצעת המחיר המוצעת על ידו, בהתאם ליחידות התמחור הפורטות בטבלה להלן. ציון בגין הצעת המחיר יינתן בהתאם ליחידות התמחור וה</w:t>
      </w:r>
      <w:r w:rsidR="006259CA" w:rsidRPr="00A53D69">
        <w:rPr>
          <w:rFonts w:hint="cs"/>
          <w:rtl/>
        </w:rPr>
        <w:t>מ</w:t>
      </w:r>
      <w:r w:rsidRPr="00A53D69">
        <w:rPr>
          <w:rFonts w:hint="cs"/>
          <w:rtl/>
        </w:rPr>
        <w:t>שקולות המפורטות בטבלה</w:t>
      </w:r>
      <w:r w:rsidR="0093105A" w:rsidRPr="00A53D69">
        <w:rPr>
          <w:rFonts w:hint="cs"/>
          <w:rtl/>
        </w:rPr>
        <w:t>.</w:t>
      </w:r>
    </w:p>
    <w:p w14:paraId="5E588F7B" w14:textId="495EF7A9" w:rsidR="0093105A" w:rsidRPr="00A53D69" w:rsidRDefault="0093105A" w:rsidP="00522CFF">
      <w:pPr>
        <w:pStyle w:val="1112"/>
      </w:pPr>
      <w:r w:rsidRPr="00A53D69">
        <w:rPr>
          <w:rFonts w:hint="cs"/>
          <w:rtl/>
        </w:rPr>
        <w:t xml:space="preserve">במכרז זה </w:t>
      </w:r>
      <w:r w:rsidRPr="00A53D69">
        <w:rPr>
          <w:rFonts w:hint="eastAsia"/>
          <w:b/>
          <w:bCs/>
          <w:rtl/>
        </w:rPr>
        <w:t>לא</w:t>
      </w:r>
      <w:r w:rsidRPr="00A53D69">
        <w:rPr>
          <w:rFonts w:hint="cs"/>
          <w:rtl/>
        </w:rPr>
        <w:t xml:space="preserve"> ניתן להגיש הצעות שסכומן הכולל עולה על סך של </w:t>
      </w:r>
      <w:r w:rsidR="00C056DF" w:rsidRPr="00A53D69">
        <w:rPr>
          <w:rFonts w:hint="cs"/>
          <w:rtl/>
        </w:rPr>
        <w:t>3</w:t>
      </w:r>
      <w:r w:rsidRPr="00A53D69">
        <w:rPr>
          <w:rFonts w:hint="cs"/>
          <w:rtl/>
        </w:rPr>
        <w:t>00,000 ₪ כולל מע"מ וכל מס אחר.</w:t>
      </w:r>
    </w:p>
    <w:tbl>
      <w:tblPr>
        <w:tblStyle w:val="affff4"/>
        <w:tblpPr w:leftFromText="180" w:rightFromText="180" w:vertAnchor="text" w:horzAnchor="margin" w:tblpY="11"/>
        <w:bidiVisual/>
        <w:tblW w:w="6972" w:type="dxa"/>
        <w:tblLook w:val="04A0" w:firstRow="1" w:lastRow="0" w:firstColumn="1" w:lastColumn="0" w:noHBand="0" w:noVBand="1"/>
      </w:tblPr>
      <w:tblGrid>
        <w:gridCol w:w="1690"/>
        <w:gridCol w:w="1575"/>
        <w:gridCol w:w="3707"/>
      </w:tblGrid>
      <w:tr w:rsidR="00A53D69" w:rsidRPr="00A53D69" w14:paraId="73F691C3" w14:textId="77777777" w:rsidTr="00642924">
        <w:trPr>
          <w:trHeight w:val="574"/>
        </w:trPr>
        <w:tc>
          <w:tcPr>
            <w:tcW w:w="1690" w:type="dxa"/>
            <w:shd w:val="clear" w:color="auto" w:fill="D9D9D9" w:themeFill="background1" w:themeFillShade="D9"/>
            <w:vAlign w:val="center"/>
          </w:tcPr>
          <w:p w14:paraId="06855BBF" w14:textId="77777777" w:rsidR="00642924" w:rsidRPr="00A53D69" w:rsidRDefault="00642924" w:rsidP="00423624">
            <w:pPr>
              <w:tabs>
                <w:tab w:val="left" w:pos="509"/>
              </w:tabs>
              <w:jc w:val="center"/>
              <w:rPr>
                <w:rFonts w:ascii="David" w:hAnsi="David" w:cs="David"/>
                <w:b/>
                <w:bCs/>
                <w:rtl/>
              </w:rPr>
            </w:pPr>
            <w:bookmarkStart w:id="32" w:name="_GoBack" w:colFirst="0" w:colLast="2"/>
            <w:r w:rsidRPr="00A53D69">
              <w:rPr>
                <w:rFonts w:ascii="David" w:hAnsi="David" w:cs="David" w:hint="eastAsia"/>
                <w:b/>
                <w:bCs/>
                <w:rtl/>
              </w:rPr>
              <w:t>פירוט</w:t>
            </w:r>
          </w:p>
        </w:tc>
        <w:tc>
          <w:tcPr>
            <w:tcW w:w="1575" w:type="dxa"/>
            <w:shd w:val="clear" w:color="auto" w:fill="D9D9D9" w:themeFill="background1" w:themeFillShade="D9"/>
            <w:vAlign w:val="center"/>
          </w:tcPr>
          <w:p w14:paraId="451D5DBE" w14:textId="77777777" w:rsidR="00642924" w:rsidRPr="00A53D69" w:rsidRDefault="00642924" w:rsidP="00423624">
            <w:pPr>
              <w:tabs>
                <w:tab w:val="left" w:pos="509"/>
              </w:tabs>
              <w:jc w:val="center"/>
              <w:rPr>
                <w:rFonts w:ascii="David" w:hAnsi="David" w:cs="David"/>
                <w:b/>
                <w:bCs/>
                <w:rtl/>
              </w:rPr>
            </w:pPr>
            <w:r w:rsidRPr="00A53D69">
              <w:rPr>
                <w:rFonts w:ascii="David" w:hAnsi="David" w:cs="David" w:hint="cs"/>
                <w:b/>
                <w:bCs/>
                <w:rtl/>
              </w:rPr>
              <w:t>משקל יחסי</w:t>
            </w:r>
          </w:p>
        </w:tc>
        <w:tc>
          <w:tcPr>
            <w:tcW w:w="3707" w:type="dxa"/>
            <w:shd w:val="clear" w:color="auto" w:fill="D9D9D9" w:themeFill="background1" w:themeFillShade="D9"/>
            <w:vAlign w:val="center"/>
          </w:tcPr>
          <w:p w14:paraId="6EE8CC68" w14:textId="77777777" w:rsidR="00642924" w:rsidRPr="00A53D69" w:rsidRDefault="00642924" w:rsidP="00423624">
            <w:pPr>
              <w:tabs>
                <w:tab w:val="left" w:pos="509"/>
              </w:tabs>
              <w:jc w:val="center"/>
              <w:rPr>
                <w:rFonts w:ascii="David" w:hAnsi="David" w:cs="David"/>
                <w:b/>
                <w:bCs/>
                <w:rtl/>
              </w:rPr>
            </w:pPr>
            <w:r w:rsidRPr="00A53D69">
              <w:rPr>
                <w:rFonts w:ascii="David" w:hAnsi="David" w:cs="David" w:hint="cs"/>
                <w:b/>
                <w:bCs/>
                <w:rtl/>
              </w:rPr>
              <w:t xml:space="preserve">הצעת </w:t>
            </w:r>
            <w:r w:rsidRPr="00A53D69">
              <w:rPr>
                <w:rFonts w:ascii="David" w:hAnsi="David" w:cs="David" w:hint="eastAsia"/>
                <w:b/>
                <w:bCs/>
                <w:rtl/>
              </w:rPr>
              <w:t>מחיר</w:t>
            </w:r>
            <w:r w:rsidRPr="00A53D69">
              <w:rPr>
                <w:rFonts w:ascii="David" w:hAnsi="David" w:cs="David" w:hint="cs"/>
                <w:b/>
                <w:bCs/>
                <w:rtl/>
              </w:rPr>
              <w:t xml:space="preserve"> סופית (עבור עוסק חייב - כולל מע"מ)</w:t>
            </w:r>
          </w:p>
        </w:tc>
      </w:tr>
      <w:tr w:rsidR="00A53D69" w:rsidRPr="00A53D69" w14:paraId="46E49C91" w14:textId="77777777" w:rsidTr="00642924">
        <w:tc>
          <w:tcPr>
            <w:tcW w:w="1690" w:type="dxa"/>
          </w:tcPr>
          <w:p w14:paraId="5542D9E7" w14:textId="77777777" w:rsidR="00642924" w:rsidRPr="00A53D69" w:rsidRDefault="00642924" w:rsidP="00522CFF">
            <w:pPr>
              <w:pStyle w:val="1112"/>
              <w:numPr>
                <w:ilvl w:val="0"/>
                <w:numId w:val="0"/>
              </w:numPr>
              <w:rPr>
                <w:rtl/>
              </w:rPr>
            </w:pPr>
            <w:r w:rsidRPr="00A53D69">
              <w:rPr>
                <w:rFonts w:hint="cs"/>
                <w:rtl/>
              </w:rPr>
              <w:t>יחידת התמחור 1</w:t>
            </w:r>
          </w:p>
        </w:tc>
        <w:tc>
          <w:tcPr>
            <w:tcW w:w="1575" w:type="dxa"/>
            <w:shd w:val="clear" w:color="auto" w:fill="auto"/>
          </w:tcPr>
          <w:p w14:paraId="00AE5AB3" w14:textId="77777777" w:rsidR="00642924" w:rsidRPr="00A53D69" w:rsidRDefault="00642924" w:rsidP="00FA3172">
            <w:pPr>
              <w:pStyle w:val="1112"/>
              <w:numPr>
                <w:ilvl w:val="0"/>
                <w:numId w:val="0"/>
              </w:numPr>
              <w:rPr>
                <w:rtl/>
              </w:rPr>
            </w:pPr>
            <w:r w:rsidRPr="00A53D69">
              <w:rPr>
                <w:rFonts w:hint="cs"/>
                <w:rtl/>
              </w:rPr>
              <w:t>100%</w:t>
            </w:r>
          </w:p>
        </w:tc>
        <w:tc>
          <w:tcPr>
            <w:tcW w:w="3707" w:type="dxa"/>
          </w:tcPr>
          <w:p w14:paraId="3B40FADC" w14:textId="77777777" w:rsidR="00642924" w:rsidRPr="00A53D69" w:rsidRDefault="00642924" w:rsidP="00E72233">
            <w:pPr>
              <w:pStyle w:val="1112"/>
              <w:numPr>
                <w:ilvl w:val="0"/>
                <w:numId w:val="0"/>
              </w:numPr>
              <w:rPr>
                <w:rtl/>
              </w:rPr>
            </w:pPr>
          </w:p>
        </w:tc>
      </w:tr>
      <w:tr w:rsidR="00A53D69" w:rsidRPr="00A53D69" w14:paraId="127BAD84" w14:textId="77777777" w:rsidTr="00155ED5">
        <w:trPr>
          <w:trHeight w:val="405"/>
        </w:trPr>
        <w:tc>
          <w:tcPr>
            <w:tcW w:w="1690" w:type="dxa"/>
            <w:shd w:val="clear" w:color="auto" w:fill="auto"/>
          </w:tcPr>
          <w:p w14:paraId="4B574DED" w14:textId="77777777" w:rsidR="00642924" w:rsidRPr="00A53D69" w:rsidRDefault="00642924" w:rsidP="00522CFF">
            <w:pPr>
              <w:pStyle w:val="1112"/>
              <w:numPr>
                <w:ilvl w:val="0"/>
                <w:numId w:val="0"/>
              </w:numPr>
              <w:rPr>
                <w:rtl/>
              </w:rPr>
            </w:pPr>
            <w:r w:rsidRPr="00A53D69">
              <w:rPr>
                <w:rFonts w:hint="cs"/>
                <w:rtl/>
              </w:rPr>
              <w:t>סה"כ</w:t>
            </w:r>
          </w:p>
        </w:tc>
        <w:tc>
          <w:tcPr>
            <w:tcW w:w="1575" w:type="dxa"/>
            <w:shd w:val="clear" w:color="auto" w:fill="auto"/>
          </w:tcPr>
          <w:p w14:paraId="6F556279" w14:textId="77777777" w:rsidR="00642924" w:rsidRPr="00A53D69" w:rsidRDefault="00642924" w:rsidP="00FA3172">
            <w:pPr>
              <w:pStyle w:val="1112"/>
              <w:numPr>
                <w:ilvl w:val="0"/>
                <w:numId w:val="0"/>
              </w:numPr>
              <w:rPr>
                <w:rtl/>
              </w:rPr>
            </w:pPr>
            <w:r w:rsidRPr="00A53D69">
              <w:rPr>
                <w:rFonts w:hint="cs"/>
                <w:rtl/>
              </w:rPr>
              <w:t>100%</w:t>
            </w:r>
          </w:p>
        </w:tc>
        <w:tc>
          <w:tcPr>
            <w:tcW w:w="3707" w:type="dxa"/>
            <w:shd w:val="clear" w:color="auto" w:fill="595959" w:themeFill="text1" w:themeFillTint="A6"/>
          </w:tcPr>
          <w:p w14:paraId="2470B27A" w14:textId="77777777" w:rsidR="00642924" w:rsidRPr="00A53D69" w:rsidRDefault="00642924" w:rsidP="00E72233">
            <w:pPr>
              <w:pStyle w:val="1112"/>
              <w:numPr>
                <w:ilvl w:val="0"/>
                <w:numId w:val="0"/>
              </w:numPr>
              <w:rPr>
                <w:rtl/>
              </w:rPr>
            </w:pPr>
          </w:p>
        </w:tc>
      </w:tr>
    </w:tbl>
    <w:bookmarkEnd w:id="32"/>
    <w:p w14:paraId="2DBC6776" w14:textId="77777777" w:rsidR="0002621F" w:rsidRPr="00A53D69" w:rsidRDefault="0002621F" w:rsidP="00E72233">
      <w:pPr>
        <w:pStyle w:val="1112"/>
        <w:rPr>
          <w:rtl/>
        </w:rPr>
      </w:pPr>
      <w:r w:rsidRPr="00A53D69">
        <w:rPr>
          <w:rFonts w:hint="cs"/>
          <w:rtl/>
        </w:rPr>
        <w:t>אין להתנות את הה</w:t>
      </w:r>
      <w:r w:rsidRPr="00A53D69">
        <w:rPr>
          <w:rtl/>
        </w:rPr>
        <w:t>צע</w:t>
      </w:r>
      <w:r w:rsidRPr="00A53D69">
        <w:rPr>
          <w:rFonts w:hint="cs"/>
          <w:rtl/>
        </w:rPr>
        <w:t xml:space="preserve">ה </w:t>
      </w:r>
      <w:r w:rsidRPr="00A53D69">
        <w:rPr>
          <w:rtl/>
        </w:rPr>
        <w:t>בשום תנאי</w:t>
      </w:r>
      <w:r w:rsidRPr="00A53D69">
        <w:rPr>
          <w:rFonts w:hint="cs"/>
          <w:rtl/>
        </w:rPr>
        <w:t xml:space="preserve">, אין להוסיף עלויות נוספות על המפורט בטבלה. </w:t>
      </w:r>
      <w:r w:rsidRPr="00A53D69">
        <w:rPr>
          <w:rFonts w:ascii="Arial" w:hAnsi="Arial"/>
          <w:rtl/>
        </w:rPr>
        <w:t xml:space="preserve">במידה ויש עלויות נוספות, יש </w:t>
      </w:r>
      <w:r w:rsidR="00795B2B" w:rsidRPr="00A53D69">
        <w:rPr>
          <w:rFonts w:ascii="Arial" w:hAnsi="Arial" w:hint="cs"/>
          <w:rtl/>
        </w:rPr>
        <w:t>לשקלל</w:t>
      </w:r>
      <w:r w:rsidR="00795B2B" w:rsidRPr="00A53D69">
        <w:rPr>
          <w:rFonts w:ascii="Arial" w:hAnsi="Arial"/>
          <w:rtl/>
        </w:rPr>
        <w:t xml:space="preserve"> </w:t>
      </w:r>
      <w:r w:rsidRPr="00A53D69">
        <w:rPr>
          <w:rFonts w:ascii="Arial" w:hAnsi="Arial"/>
          <w:rtl/>
        </w:rPr>
        <w:t>אותן ב</w:t>
      </w:r>
      <w:r w:rsidR="00795B2B" w:rsidRPr="00A53D69">
        <w:rPr>
          <w:rFonts w:ascii="Arial" w:hAnsi="Arial" w:hint="cs"/>
          <w:rtl/>
        </w:rPr>
        <w:t>מסגרת</w:t>
      </w:r>
      <w:r w:rsidRPr="00A53D69">
        <w:rPr>
          <w:rFonts w:ascii="Arial" w:hAnsi="Arial"/>
          <w:rtl/>
        </w:rPr>
        <w:t xml:space="preserve"> מרכיבי התמחור המבוקש.</w:t>
      </w:r>
    </w:p>
    <w:p w14:paraId="2FD9F0C9" w14:textId="77777777" w:rsidR="00913E1D" w:rsidRPr="00A53D69" w:rsidRDefault="00913E1D" w:rsidP="00E72233">
      <w:pPr>
        <w:pStyle w:val="1112"/>
      </w:pPr>
      <w:r w:rsidRPr="00A53D69">
        <w:rPr>
          <w:rFonts w:hint="eastAsia"/>
          <w:rtl/>
        </w:rPr>
        <w:t>ה</w:t>
      </w:r>
      <w:r w:rsidRPr="00A53D69">
        <w:rPr>
          <w:rtl/>
        </w:rPr>
        <w:t xml:space="preserve">סכומים האמורים </w:t>
      </w:r>
      <w:r w:rsidRPr="00A53D69">
        <w:rPr>
          <w:rFonts w:hint="eastAsia"/>
          <w:rtl/>
        </w:rPr>
        <w:t>יכללו</w:t>
      </w:r>
      <w:r w:rsidRPr="00A53D69">
        <w:rPr>
          <w:rtl/>
        </w:rPr>
        <w:t xml:space="preserve"> מע"מ </w:t>
      </w:r>
      <w:r w:rsidRPr="00A53D69">
        <w:rPr>
          <w:rFonts w:hint="eastAsia"/>
          <w:rtl/>
        </w:rPr>
        <w:t>וכל</w:t>
      </w:r>
      <w:r w:rsidRPr="00A53D69">
        <w:rPr>
          <w:rtl/>
        </w:rPr>
        <w:t xml:space="preserve"> </w:t>
      </w:r>
      <w:r w:rsidRPr="00A53D69">
        <w:rPr>
          <w:rFonts w:hint="eastAsia"/>
          <w:rtl/>
        </w:rPr>
        <w:t>מס</w:t>
      </w:r>
      <w:r w:rsidRPr="00A53D69">
        <w:rPr>
          <w:rtl/>
        </w:rPr>
        <w:t xml:space="preserve"> </w:t>
      </w:r>
      <w:r w:rsidRPr="00A53D69">
        <w:rPr>
          <w:rFonts w:hint="eastAsia"/>
          <w:rtl/>
        </w:rPr>
        <w:t>אחר</w:t>
      </w:r>
      <w:r w:rsidRPr="00A53D69">
        <w:rPr>
          <w:rtl/>
        </w:rPr>
        <w:t xml:space="preserve"> </w:t>
      </w:r>
      <w:r w:rsidRPr="00A53D69">
        <w:rPr>
          <w:rFonts w:hint="eastAsia"/>
          <w:rtl/>
        </w:rPr>
        <w:t>החל</w:t>
      </w:r>
      <w:r w:rsidRPr="00A53D69">
        <w:rPr>
          <w:rtl/>
        </w:rPr>
        <w:t xml:space="preserve"> על פי דין. </w:t>
      </w:r>
      <w:r w:rsidR="004531B4" w:rsidRPr="00A53D69">
        <w:rPr>
          <w:rFonts w:hint="cs"/>
          <w:rtl/>
        </w:rPr>
        <w:t>יובהר כי הצעת המחיר היא סופית וכוללת את כל ההוצאות הכרוכות במתן השירותים</w:t>
      </w:r>
      <w:r w:rsidR="0034446C" w:rsidRPr="00A53D69">
        <w:rPr>
          <w:rFonts w:hint="cs"/>
          <w:rtl/>
        </w:rPr>
        <w:t xml:space="preserve"> ו</w:t>
      </w:r>
      <w:r w:rsidR="004531B4" w:rsidRPr="00A53D69">
        <w:rPr>
          <w:rFonts w:hint="cs"/>
          <w:rtl/>
        </w:rPr>
        <w:t xml:space="preserve">המציע מצהיר ומתחייב כי </w:t>
      </w:r>
      <w:r w:rsidRPr="00A53D69">
        <w:rPr>
          <w:rtl/>
        </w:rPr>
        <w:t>מעבר לאמור</w:t>
      </w:r>
      <w:r w:rsidR="004531B4" w:rsidRPr="00A53D69">
        <w:rPr>
          <w:rFonts w:hint="cs"/>
          <w:rtl/>
        </w:rPr>
        <w:t xml:space="preserve"> </w:t>
      </w:r>
      <w:r w:rsidRPr="00A53D69">
        <w:rPr>
          <w:rtl/>
        </w:rPr>
        <w:t>לא יידרש על יד</w:t>
      </w:r>
      <w:r w:rsidR="0034446C" w:rsidRPr="00A53D69">
        <w:rPr>
          <w:rFonts w:hint="cs"/>
          <w:rtl/>
        </w:rPr>
        <w:t>ו</w:t>
      </w:r>
      <w:r w:rsidRPr="00A53D69">
        <w:rPr>
          <w:rtl/>
        </w:rPr>
        <w:t xml:space="preserve"> כל סכום נוסף.</w:t>
      </w:r>
    </w:p>
    <w:p w14:paraId="56F71D78" w14:textId="77777777" w:rsidR="004C7B7C" w:rsidRPr="00A53D69" w:rsidRDefault="004C7B7C" w:rsidP="00E72233">
      <w:pPr>
        <w:pStyle w:val="11"/>
        <w:numPr>
          <w:ilvl w:val="0"/>
          <w:numId w:val="0"/>
        </w:numPr>
        <w:ind w:left="792"/>
        <w:outlineLvl w:val="9"/>
      </w:pPr>
    </w:p>
    <w:p w14:paraId="61326540" w14:textId="77777777" w:rsidR="004C7B7C" w:rsidRPr="00A53D69" w:rsidRDefault="004C7B7C" w:rsidP="00E72233">
      <w:pPr>
        <w:pStyle w:val="1-"/>
      </w:pPr>
      <w:r w:rsidRPr="00A53D69">
        <w:rPr>
          <w:rFonts w:hint="cs"/>
          <w:rtl/>
        </w:rPr>
        <w:t>מנהלות</w:t>
      </w:r>
    </w:p>
    <w:p w14:paraId="65632E3A" w14:textId="77777777" w:rsidR="004C7B7C" w:rsidRPr="00A53D69" w:rsidRDefault="004C7B7C" w:rsidP="004C7B7C">
      <w:pPr>
        <w:pStyle w:val="11"/>
      </w:pPr>
      <w:r w:rsidRPr="00A53D69">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A53D69" w:rsidRPr="00A53D69" w14:paraId="06FE9EE7" w14:textId="77777777" w:rsidTr="005643C7">
        <w:trPr>
          <w:tblHeader/>
        </w:trPr>
        <w:tc>
          <w:tcPr>
            <w:tcW w:w="4251" w:type="dxa"/>
            <w:shd w:val="clear" w:color="auto" w:fill="E6E6E6"/>
            <w:vAlign w:val="center"/>
          </w:tcPr>
          <w:p w14:paraId="28F14914" w14:textId="77777777" w:rsidR="004C7B7C" w:rsidRPr="00A53D69" w:rsidRDefault="004C7B7C" w:rsidP="005643C7">
            <w:pPr>
              <w:pStyle w:val="af7"/>
              <w:spacing w:line="360" w:lineRule="auto"/>
              <w:ind w:right="-1440"/>
              <w:rPr>
                <w:rFonts w:ascii="David" w:hAnsi="David" w:cs="David"/>
                <w:rtl/>
              </w:rPr>
            </w:pPr>
            <w:r w:rsidRPr="00A53D69">
              <w:rPr>
                <w:rFonts w:ascii="David" w:hAnsi="David" w:cs="David"/>
                <w:rtl/>
              </w:rPr>
              <w:t>נושא</w:t>
            </w:r>
          </w:p>
        </w:tc>
        <w:tc>
          <w:tcPr>
            <w:tcW w:w="3538" w:type="dxa"/>
            <w:shd w:val="clear" w:color="auto" w:fill="E6E6E6"/>
            <w:vAlign w:val="center"/>
          </w:tcPr>
          <w:p w14:paraId="4B8D4E38" w14:textId="77777777" w:rsidR="004C7B7C" w:rsidRPr="00A53D69" w:rsidRDefault="004C7B7C" w:rsidP="005643C7">
            <w:pPr>
              <w:pStyle w:val="af7"/>
              <w:spacing w:line="360" w:lineRule="auto"/>
              <w:ind w:right="52"/>
              <w:rPr>
                <w:rFonts w:ascii="David" w:hAnsi="David" w:cs="David"/>
                <w:rtl/>
              </w:rPr>
            </w:pPr>
            <w:r w:rsidRPr="00A53D69">
              <w:rPr>
                <w:rFonts w:ascii="David" w:hAnsi="David" w:cs="David"/>
                <w:rtl/>
              </w:rPr>
              <w:t>תאריך</w:t>
            </w:r>
          </w:p>
        </w:tc>
      </w:tr>
      <w:tr w:rsidR="00A53D69" w:rsidRPr="00A53D69" w14:paraId="0B48A584" w14:textId="77777777" w:rsidTr="005643C7">
        <w:tc>
          <w:tcPr>
            <w:tcW w:w="4251" w:type="dxa"/>
            <w:vAlign w:val="center"/>
          </w:tcPr>
          <w:p w14:paraId="7122AE40" w14:textId="77777777" w:rsidR="004C7B7C" w:rsidRPr="00A53D69" w:rsidRDefault="004C7B7C" w:rsidP="005643C7">
            <w:pPr>
              <w:pStyle w:val="af7"/>
              <w:spacing w:line="360" w:lineRule="auto"/>
              <w:ind w:right="160"/>
              <w:jc w:val="center"/>
              <w:rPr>
                <w:rFonts w:ascii="David" w:hAnsi="David" w:cs="David"/>
                <w:rtl/>
              </w:rPr>
            </w:pPr>
            <w:r w:rsidRPr="00A53D69">
              <w:rPr>
                <w:rFonts w:ascii="David" w:hAnsi="David" w:cs="David"/>
                <w:rtl/>
              </w:rPr>
              <w:t>מועד אחרון להגשת שאלות הבהרה</w:t>
            </w:r>
            <w:r w:rsidR="006259CA" w:rsidRPr="00A53D69">
              <w:rPr>
                <w:rFonts w:ascii="David" w:hAnsi="David" w:cs="David" w:hint="cs"/>
                <w:rtl/>
              </w:rPr>
              <w:t xml:space="preserve"> והערות</w:t>
            </w:r>
          </w:p>
        </w:tc>
        <w:tc>
          <w:tcPr>
            <w:tcW w:w="3538" w:type="dxa"/>
            <w:vAlign w:val="center"/>
          </w:tcPr>
          <w:p w14:paraId="5A83BF24" w14:textId="1B0AC087" w:rsidR="004C7B7C" w:rsidRPr="00A53D69" w:rsidRDefault="004C7B7C" w:rsidP="00832F89">
            <w:pPr>
              <w:pStyle w:val="af7"/>
              <w:spacing w:line="360" w:lineRule="auto"/>
              <w:ind w:right="52"/>
              <w:jc w:val="center"/>
              <w:rPr>
                <w:rFonts w:ascii="David" w:hAnsi="David" w:cs="David"/>
                <w:rtl/>
              </w:rPr>
            </w:pPr>
            <w:r w:rsidRPr="00A53D69">
              <w:rPr>
                <w:rFonts w:ascii="David" w:hAnsi="David" w:cs="David" w:hint="cs"/>
                <w:rtl/>
              </w:rPr>
              <w:t xml:space="preserve">ב </w:t>
            </w:r>
            <w:r w:rsidR="00832F89">
              <w:rPr>
                <w:rFonts w:ascii="David" w:hAnsi="David" w:cs="David" w:hint="cs"/>
                <w:rtl/>
              </w:rPr>
              <w:t>26/12/2023 שעה 9:00</w:t>
            </w:r>
          </w:p>
        </w:tc>
      </w:tr>
      <w:tr w:rsidR="00832F89" w:rsidRPr="00A53D69" w14:paraId="4C0B439D" w14:textId="77777777" w:rsidTr="005643C7">
        <w:tc>
          <w:tcPr>
            <w:tcW w:w="4251" w:type="dxa"/>
            <w:vAlign w:val="center"/>
          </w:tcPr>
          <w:p w14:paraId="63929396" w14:textId="6DD782BE" w:rsidR="00832F89" w:rsidRPr="00A53D69" w:rsidRDefault="00832F89" w:rsidP="005643C7">
            <w:pPr>
              <w:pStyle w:val="af7"/>
              <w:spacing w:line="360" w:lineRule="auto"/>
              <w:ind w:right="160"/>
              <w:jc w:val="center"/>
              <w:rPr>
                <w:rFonts w:ascii="David" w:hAnsi="David" w:cs="David"/>
                <w:rtl/>
              </w:rPr>
            </w:pPr>
            <w:r>
              <w:rPr>
                <w:rFonts w:ascii="David" w:hAnsi="David" w:cs="David" w:hint="cs"/>
                <w:rtl/>
              </w:rPr>
              <w:t>מועד מענה לשאלות הבהרה</w:t>
            </w:r>
          </w:p>
        </w:tc>
        <w:tc>
          <w:tcPr>
            <w:tcW w:w="3538" w:type="dxa"/>
            <w:vAlign w:val="center"/>
          </w:tcPr>
          <w:p w14:paraId="0934DCE7" w14:textId="0E10282C" w:rsidR="00832F89" w:rsidRPr="00A53D69" w:rsidRDefault="00832F89" w:rsidP="005643C7">
            <w:pPr>
              <w:pStyle w:val="af7"/>
              <w:spacing w:line="360" w:lineRule="auto"/>
              <w:ind w:right="52"/>
              <w:jc w:val="center"/>
              <w:rPr>
                <w:rFonts w:ascii="David" w:hAnsi="David" w:cs="David" w:hint="cs"/>
                <w:rtl/>
              </w:rPr>
            </w:pPr>
            <w:r>
              <w:rPr>
                <w:rFonts w:ascii="David" w:hAnsi="David" w:cs="David" w:hint="cs"/>
                <w:rtl/>
              </w:rPr>
              <w:t xml:space="preserve">27/12/2023 </w:t>
            </w:r>
          </w:p>
        </w:tc>
      </w:tr>
      <w:tr w:rsidR="00A53D69" w:rsidRPr="00A53D69" w14:paraId="641806FF" w14:textId="77777777" w:rsidTr="005643C7">
        <w:tc>
          <w:tcPr>
            <w:tcW w:w="4251" w:type="dxa"/>
            <w:vAlign w:val="center"/>
          </w:tcPr>
          <w:p w14:paraId="7D027FD5" w14:textId="4FFD5099" w:rsidR="004C7B7C" w:rsidRPr="00A53D69" w:rsidRDefault="004C7B7C" w:rsidP="005643C7">
            <w:pPr>
              <w:pStyle w:val="af7"/>
              <w:spacing w:line="360" w:lineRule="auto"/>
              <w:ind w:right="108"/>
              <w:jc w:val="center"/>
              <w:rPr>
                <w:rFonts w:ascii="David" w:hAnsi="David" w:cs="David"/>
                <w:rtl/>
              </w:rPr>
            </w:pPr>
            <w:r w:rsidRPr="00A53D69">
              <w:rPr>
                <w:rFonts w:ascii="David" w:hAnsi="David" w:cs="David"/>
                <w:rtl/>
              </w:rPr>
              <w:t xml:space="preserve">מועד אחרון להגשת הצעות </w:t>
            </w:r>
            <w:r w:rsidR="00832F89">
              <w:rPr>
                <w:rFonts w:ascii="David" w:hAnsi="David" w:cs="David" w:hint="cs"/>
                <w:rtl/>
              </w:rPr>
              <w:t>הגשה דיגיטאלית בלבד</w:t>
            </w:r>
          </w:p>
        </w:tc>
        <w:tc>
          <w:tcPr>
            <w:tcW w:w="3538" w:type="dxa"/>
            <w:vAlign w:val="center"/>
          </w:tcPr>
          <w:p w14:paraId="63EF0823" w14:textId="334D3FA2" w:rsidR="004C7B7C" w:rsidRPr="00A53D69" w:rsidRDefault="004C7B7C" w:rsidP="00832F89">
            <w:pPr>
              <w:pStyle w:val="af7"/>
              <w:spacing w:line="360" w:lineRule="auto"/>
              <w:ind w:right="52"/>
              <w:jc w:val="center"/>
              <w:rPr>
                <w:rFonts w:ascii="David" w:hAnsi="David" w:cs="David"/>
                <w:rtl/>
              </w:rPr>
            </w:pPr>
            <w:r w:rsidRPr="00A53D69">
              <w:rPr>
                <w:rFonts w:ascii="David" w:hAnsi="David" w:cs="David" w:hint="cs"/>
                <w:rtl/>
              </w:rPr>
              <w:t xml:space="preserve">ב </w:t>
            </w:r>
            <w:r w:rsidR="00832F89">
              <w:rPr>
                <w:rFonts w:ascii="David" w:hAnsi="David" w:cs="David" w:hint="cs"/>
                <w:b/>
                <w:bCs/>
                <w:sz w:val="28"/>
                <w:szCs w:val="28"/>
                <w:u w:val="single"/>
                <w:rtl/>
              </w:rPr>
              <w:t>28/12/2023 עד השעה 10:00</w:t>
            </w:r>
          </w:p>
        </w:tc>
      </w:tr>
    </w:tbl>
    <w:p w14:paraId="08D14E24" w14:textId="77777777" w:rsidR="004C7B7C" w:rsidRPr="00A53D69" w:rsidRDefault="004C7B7C" w:rsidP="004C7B7C">
      <w:pPr>
        <w:pStyle w:val="1112"/>
      </w:pPr>
      <w:r w:rsidRPr="00A53D69">
        <w:rPr>
          <w:rFonts w:hint="cs"/>
          <w:rtl/>
        </w:rPr>
        <w:t>הליך המכרז יתבצע</w:t>
      </w:r>
      <w:r w:rsidRPr="00A53D69">
        <w:rPr>
          <w:rtl/>
        </w:rPr>
        <w:t>, בהתאם ללוח הזמנים</w:t>
      </w:r>
      <w:r w:rsidRPr="00A53D69">
        <w:rPr>
          <w:rFonts w:hint="cs"/>
          <w:rtl/>
        </w:rPr>
        <w:t xml:space="preserve"> המפורט להלן:</w:t>
      </w:r>
      <w:r w:rsidRPr="00A53D69">
        <w:rPr>
          <w:rtl/>
        </w:rPr>
        <w:t xml:space="preserve"> </w:t>
      </w:r>
    </w:p>
    <w:p w14:paraId="60AF64F6" w14:textId="77777777" w:rsidR="00913E1D" w:rsidRPr="00A53D69" w:rsidRDefault="00913E1D" w:rsidP="0093105A">
      <w:pPr>
        <w:pStyle w:val="11"/>
        <w:rPr>
          <w:rtl/>
        </w:rPr>
      </w:pPr>
      <w:r w:rsidRPr="00A53D69">
        <w:rPr>
          <w:rFonts w:hint="cs"/>
          <w:rtl/>
        </w:rPr>
        <w:t>הגשת הצעות</w:t>
      </w:r>
      <w:r w:rsidR="009F2840" w:rsidRPr="00A53D69">
        <w:rPr>
          <w:rFonts w:hint="cs"/>
          <w:rtl/>
        </w:rPr>
        <w:t xml:space="preserve"> ושאלות הבהרה</w:t>
      </w:r>
    </w:p>
    <w:p w14:paraId="43C11FD0" w14:textId="77777777" w:rsidR="00913E1D" w:rsidRPr="00A53D69" w:rsidRDefault="00913E1D" w:rsidP="00E72233">
      <w:pPr>
        <w:pStyle w:val="1112"/>
      </w:pPr>
      <w:r w:rsidRPr="00A53D69">
        <w:t xml:space="preserve"> </w:t>
      </w:r>
      <w:r w:rsidRPr="00A53D69">
        <w:rPr>
          <w:rFonts w:hint="eastAsia"/>
          <w:rtl/>
        </w:rPr>
        <w:t>הצעות</w:t>
      </w:r>
      <w:r w:rsidRPr="00A53D69">
        <w:rPr>
          <w:rtl/>
        </w:rPr>
        <w:t xml:space="preserve"> במכרז יוגשו לתיבת מכרזים מקוונת באמצעות מערכת להגשת הצעות, בהתאם ל</w:t>
      </w:r>
      <w:r w:rsidR="0025585A" w:rsidRPr="00A53D69">
        <w:rPr>
          <w:rFonts w:hint="cs"/>
          <w:rtl/>
        </w:rPr>
        <w:t>קישור המפורסם בדף המכרז באתר מינהל הרכש הממשלתי</w:t>
      </w:r>
      <w:r w:rsidR="0062341A" w:rsidRPr="00A53D69">
        <w:rPr>
          <w:rFonts w:hint="cs"/>
          <w:rtl/>
        </w:rPr>
        <w:t>, כמפורט להלן ב</w:t>
      </w:r>
      <w:r w:rsidR="0062341A" w:rsidRPr="00A53D69">
        <w:rPr>
          <w:rFonts w:hint="eastAsia"/>
          <w:b/>
          <w:bCs/>
          <w:rtl/>
        </w:rPr>
        <w:t>פרק</w:t>
      </w:r>
      <w:r w:rsidR="0062341A" w:rsidRPr="00A53D69">
        <w:rPr>
          <w:b/>
          <w:bCs/>
          <w:rtl/>
        </w:rPr>
        <w:t xml:space="preserve"> </w:t>
      </w:r>
      <w:r w:rsidR="0062341A" w:rsidRPr="00A53D69">
        <w:rPr>
          <w:rFonts w:hint="eastAsia"/>
          <w:b/>
          <w:bCs/>
          <w:rtl/>
        </w:rPr>
        <w:t>ב</w:t>
      </w:r>
      <w:r w:rsidR="0062341A" w:rsidRPr="00A53D69">
        <w:rPr>
          <w:b/>
          <w:bCs/>
          <w:rtl/>
        </w:rPr>
        <w:t>'</w:t>
      </w:r>
      <w:r w:rsidR="0025585A" w:rsidRPr="00A53D69">
        <w:rPr>
          <w:rFonts w:hint="cs"/>
          <w:rtl/>
        </w:rPr>
        <w:t xml:space="preserve">. </w:t>
      </w:r>
    </w:p>
    <w:p w14:paraId="62EE3E5C" w14:textId="70C41819" w:rsidR="00913E1D" w:rsidRPr="00A53D69" w:rsidRDefault="00913E1D" w:rsidP="00914537">
      <w:pPr>
        <w:pStyle w:val="1112"/>
      </w:pPr>
      <w:r w:rsidRPr="00A53D69">
        <w:rPr>
          <w:rtl/>
        </w:rPr>
        <w:t xml:space="preserve">יש להפנות את כל השאלות הנוגעות למכרז </w:t>
      </w:r>
      <w:r w:rsidRPr="00A53D69">
        <w:rPr>
          <w:rFonts w:hint="cs"/>
          <w:rtl/>
        </w:rPr>
        <w:t>אל</w:t>
      </w:r>
      <w:r w:rsidRPr="00A53D69">
        <w:rPr>
          <w:rtl/>
        </w:rPr>
        <w:t xml:space="preserve"> כתובת דואר אלקטרוני: </w:t>
      </w:r>
      <w:hyperlink r:id="rId16" w:history="1">
        <w:r w:rsidR="00914537" w:rsidRPr="00E916B7">
          <w:rPr>
            <w:rStyle w:val="Hyperlink"/>
            <w:rFonts w:ascii="David" w:hAnsi="David" w:cs="David"/>
          </w:rPr>
          <w:t>tenders@moag.gov.il</w:t>
        </w:r>
      </w:hyperlink>
      <w:r w:rsidR="00914537">
        <w:t xml:space="preserve">  </w:t>
      </w:r>
      <w:hyperlink r:id="rId17" w:history="1"/>
      <w:r w:rsidR="0062341A" w:rsidRPr="00A53D69">
        <w:rPr>
          <w:rFonts w:hint="cs"/>
          <w:rtl/>
        </w:rPr>
        <w:t>בהתאם לכללים המפורטים להלן ב</w:t>
      </w:r>
      <w:r w:rsidR="0062341A" w:rsidRPr="00A53D69">
        <w:rPr>
          <w:rFonts w:hint="eastAsia"/>
          <w:b/>
          <w:bCs/>
          <w:rtl/>
        </w:rPr>
        <w:t>פרק</w:t>
      </w:r>
      <w:r w:rsidR="0062341A" w:rsidRPr="00A53D69">
        <w:rPr>
          <w:b/>
          <w:bCs/>
          <w:rtl/>
        </w:rPr>
        <w:t xml:space="preserve"> </w:t>
      </w:r>
      <w:r w:rsidR="0062341A" w:rsidRPr="00A53D69">
        <w:rPr>
          <w:rFonts w:hint="eastAsia"/>
          <w:b/>
          <w:bCs/>
          <w:rtl/>
        </w:rPr>
        <w:t>ב</w:t>
      </w:r>
      <w:r w:rsidR="0062341A" w:rsidRPr="00A53D69">
        <w:rPr>
          <w:b/>
          <w:bCs/>
          <w:rtl/>
        </w:rPr>
        <w:t>'</w:t>
      </w:r>
      <w:r w:rsidRPr="00A53D69">
        <w:rPr>
          <w:rtl/>
        </w:rPr>
        <w:t>. שאלות שיועברו לאחר המועד</w:t>
      </w:r>
      <w:r w:rsidRPr="00A53D69">
        <w:rPr>
          <w:rFonts w:hint="cs"/>
          <w:rtl/>
        </w:rPr>
        <w:t xml:space="preserve"> הנקוב לעיל,</w:t>
      </w:r>
      <w:r w:rsidRPr="00A53D69">
        <w:rPr>
          <w:rtl/>
        </w:rPr>
        <w:t xml:space="preserve"> </w:t>
      </w:r>
      <w:r w:rsidRPr="00A53D69">
        <w:rPr>
          <w:rFonts w:hint="cs"/>
          <w:rtl/>
        </w:rPr>
        <w:t xml:space="preserve">שיועברו </w:t>
      </w:r>
      <w:r w:rsidRPr="00A53D69">
        <w:rPr>
          <w:rtl/>
        </w:rPr>
        <w:t>בעל פה או בטלפון או שיופנו</w:t>
      </w:r>
      <w:r w:rsidRPr="00A53D69">
        <w:rPr>
          <w:rFonts w:hint="cs"/>
          <w:rtl/>
        </w:rPr>
        <w:t xml:space="preserve"> לגורם אחר מהמצוין לעיל,</w:t>
      </w:r>
      <w:r w:rsidRPr="00A53D69">
        <w:rPr>
          <w:rtl/>
        </w:rPr>
        <w:t xml:space="preserve">  לא יחייבו מענה </w:t>
      </w:r>
      <w:r w:rsidRPr="00A53D69">
        <w:rPr>
          <w:rFonts w:hint="cs"/>
          <w:rtl/>
        </w:rPr>
        <w:t>מאת</w:t>
      </w:r>
      <w:r w:rsidRPr="00A53D69">
        <w:rPr>
          <w:rtl/>
        </w:rPr>
        <w:t xml:space="preserve"> המזמין. </w:t>
      </w:r>
    </w:p>
    <w:p w14:paraId="68DB3A6B" w14:textId="77777777" w:rsidR="00A862C6" w:rsidRPr="00A53D69" w:rsidRDefault="00A862C6" w:rsidP="0025585A">
      <w:pPr>
        <w:pStyle w:val="11"/>
        <w:rPr>
          <w:rtl/>
        </w:rPr>
      </w:pPr>
      <w:r w:rsidRPr="00A53D69">
        <w:rPr>
          <w:rtl/>
        </w:rPr>
        <w:t>כתובות הצדדים והודעות</w:t>
      </w:r>
    </w:p>
    <w:p w14:paraId="3D5D0366" w14:textId="3A2F93CD" w:rsidR="00A862C6" w:rsidRPr="00A53D69" w:rsidRDefault="00363AB5" w:rsidP="00A067EF">
      <w:pPr>
        <w:pStyle w:val="1112"/>
        <w:rPr>
          <w:rtl/>
        </w:rPr>
      </w:pPr>
      <w:r w:rsidRPr="00A53D69">
        <w:rPr>
          <w:rFonts w:hint="cs"/>
          <w:rtl/>
        </w:rPr>
        <w:t xml:space="preserve">במהלך </w:t>
      </w:r>
      <w:r w:rsidR="00201711" w:rsidRPr="00A53D69">
        <w:rPr>
          <w:rFonts w:hint="cs"/>
          <w:rtl/>
        </w:rPr>
        <w:t xml:space="preserve">תקופת ההתקשרות, </w:t>
      </w:r>
      <w:r w:rsidR="00A862C6" w:rsidRPr="00A53D69">
        <w:rPr>
          <w:rtl/>
        </w:rPr>
        <w:t xml:space="preserve">כל הודעה </w:t>
      </w:r>
      <w:r w:rsidR="00A862C6" w:rsidRPr="00A53D69">
        <w:rPr>
          <w:rFonts w:hint="cs"/>
          <w:rtl/>
        </w:rPr>
        <w:t xml:space="preserve">לצורך ההתקשרות </w:t>
      </w:r>
      <w:r w:rsidR="00A862C6" w:rsidRPr="00A53D69">
        <w:rPr>
          <w:rtl/>
        </w:rPr>
        <w:t xml:space="preserve">תימסר </w:t>
      </w:r>
      <w:r w:rsidR="00A862C6" w:rsidRPr="00A53D69">
        <w:rPr>
          <w:rFonts w:hint="cs"/>
          <w:rtl/>
        </w:rPr>
        <w:t>באמצעות דואר אלקטרוני. משלוח הודעות יהיה לכתובת דואר אלקטרוני הבא:</w:t>
      </w:r>
    </w:p>
    <w:p w14:paraId="34582271" w14:textId="77777777" w:rsidR="00A862C6" w:rsidRPr="00A53D69" w:rsidRDefault="00A862C6" w:rsidP="00E72233">
      <w:pPr>
        <w:pStyle w:val="1112"/>
      </w:pPr>
      <w:r w:rsidRPr="00A53D69">
        <w:rPr>
          <w:rFonts w:hint="cs"/>
          <w:rtl/>
        </w:rPr>
        <w:t>דוא"ל</w:t>
      </w:r>
      <w:r w:rsidRPr="00A53D69">
        <w:rPr>
          <w:rtl/>
        </w:rPr>
        <w:t xml:space="preserve"> המזמין:____________</w:t>
      </w:r>
      <w:r w:rsidR="00A96E18" w:rsidRPr="00A53D69">
        <w:rPr>
          <w:rFonts w:ascii="Tahoma" w:hAnsi="Tahoma" w:cs="Tahoma"/>
        </w:rPr>
        <w:t xml:space="preserve"> </w:t>
      </w:r>
      <w:r w:rsidR="0056574C" w:rsidRPr="00A53D69">
        <w:rPr>
          <w:rFonts w:ascii="Tahoma" w:hAnsi="Tahoma" w:cs="Tahoma"/>
        </w:rPr>
        <w:t xml:space="preserve">amitsa@moag.gov.il </w:t>
      </w:r>
      <w:r w:rsidRPr="00A53D69">
        <w:rPr>
          <w:rtl/>
        </w:rPr>
        <w:t>________.</w:t>
      </w:r>
    </w:p>
    <w:p w14:paraId="342E2058" w14:textId="77777777" w:rsidR="00A862C6" w:rsidRPr="00A53D69" w:rsidRDefault="00A862C6" w:rsidP="00E72233">
      <w:pPr>
        <w:pStyle w:val="1112"/>
      </w:pPr>
      <w:r w:rsidRPr="00A53D69">
        <w:rPr>
          <w:rFonts w:hint="cs"/>
          <w:rtl/>
        </w:rPr>
        <w:t>דוא"ל</w:t>
      </w:r>
      <w:r w:rsidRPr="00A53D69">
        <w:rPr>
          <w:rtl/>
        </w:rPr>
        <w:t xml:space="preserve"> הספק: </w:t>
      </w:r>
      <w:r w:rsidRPr="00A53D69">
        <w:rPr>
          <w:rFonts w:hint="cs"/>
          <w:rtl/>
        </w:rPr>
        <w:t>____________</w:t>
      </w:r>
      <w:r w:rsidRPr="00A53D69">
        <w:rPr>
          <w:rtl/>
        </w:rPr>
        <w:t>__________________________.</w:t>
      </w:r>
    </w:p>
    <w:p w14:paraId="689B9AE5" w14:textId="77777777" w:rsidR="00913E1D" w:rsidRPr="00A53D69" w:rsidRDefault="0073430D" w:rsidP="00245DAA">
      <w:pPr>
        <w:pStyle w:val="11"/>
      </w:pPr>
      <w:r w:rsidRPr="00A53D69">
        <w:rPr>
          <w:rFonts w:hint="cs"/>
          <w:rtl/>
        </w:rPr>
        <w:t>חלקים מההצעה אותם מבקש המציע להותיר חסויים</w:t>
      </w:r>
    </w:p>
    <w:p w14:paraId="3492359C" w14:textId="77777777" w:rsidR="00913E1D" w:rsidRPr="00A53D69" w:rsidRDefault="004A6BDA" w:rsidP="00913E1D">
      <w:pPr>
        <w:pStyle w:val="1fc"/>
        <w:rPr>
          <w:rtl/>
        </w:rPr>
      </w:pPr>
      <w:r w:rsidRPr="00A53D69">
        <w:rPr>
          <w:rFonts w:hint="cs"/>
          <w:rtl/>
        </w:rPr>
        <w:t>ציון</w:t>
      </w:r>
      <w:r w:rsidR="00913E1D" w:rsidRPr="00A53D69">
        <w:t xml:space="preserve"> </w:t>
      </w:r>
      <w:r w:rsidR="00913E1D" w:rsidRPr="00A53D69">
        <w:rPr>
          <w:rtl/>
        </w:rPr>
        <w:t>העמודים</w:t>
      </w:r>
      <w:r w:rsidR="00913E1D" w:rsidRPr="00A53D69">
        <w:rPr>
          <w:rFonts w:hint="cs"/>
          <w:rtl/>
        </w:rPr>
        <w:t xml:space="preserve">, </w:t>
      </w:r>
      <w:r w:rsidR="00913E1D" w:rsidRPr="00A53D69">
        <w:rPr>
          <w:rtl/>
        </w:rPr>
        <w:t>הסעיפים</w:t>
      </w:r>
      <w:r w:rsidR="00913E1D" w:rsidRPr="00A53D69">
        <w:rPr>
          <w:rFonts w:hint="cs"/>
          <w:rtl/>
        </w:rPr>
        <w:t xml:space="preserve"> או </w:t>
      </w:r>
      <w:r w:rsidR="00913E1D" w:rsidRPr="00A53D69">
        <w:rPr>
          <w:rtl/>
        </w:rPr>
        <w:t>המסמכים</w:t>
      </w:r>
      <w:r w:rsidR="00913E1D" w:rsidRPr="00A53D69">
        <w:t xml:space="preserve"> </w:t>
      </w:r>
      <w:r w:rsidR="00913E1D" w:rsidRPr="00A53D69">
        <w:rPr>
          <w:rtl/>
        </w:rPr>
        <w:t>הכלולים</w:t>
      </w:r>
      <w:r w:rsidR="00913E1D" w:rsidRPr="00A53D69">
        <w:t xml:space="preserve"> </w:t>
      </w:r>
      <w:r w:rsidR="00913E1D" w:rsidRPr="00A53D69">
        <w:rPr>
          <w:rtl/>
        </w:rPr>
        <w:t>בהצעה</w:t>
      </w:r>
      <w:r w:rsidR="00913E1D" w:rsidRPr="00A53D69">
        <w:t xml:space="preserve"> </w:t>
      </w:r>
      <w:r w:rsidR="00913E1D" w:rsidRPr="00A53D69">
        <w:rPr>
          <w:rtl/>
        </w:rPr>
        <w:t>אשר</w:t>
      </w:r>
      <w:r w:rsidR="00913E1D" w:rsidRPr="00A53D69">
        <w:t xml:space="preserve"> </w:t>
      </w:r>
      <w:r w:rsidR="00913E1D" w:rsidRPr="00A53D69">
        <w:rPr>
          <w:rFonts w:hint="cs"/>
          <w:rtl/>
        </w:rPr>
        <w:t xml:space="preserve">המציע מבקש למנוע ממציעים אחרים במכרז לעיין בהם (בטענה לחשיפת </w:t>
      </w:r>
      <w:r w:rsidR="00913E1D" w:rsidRPr="00A53D69">
        <w:rPr>
          <w:rtl/>
        </w:rPr>
        <w:t>סוד</w:t>
      </w:r>
      <w:r w:rsidR="00913E1D" w:rsidRPr="00A53D69">
        <w:t xml:space="preserve"> </w:t>
      </w:r>
      <w:r w:rsidR="00913E1D" w:rsidRPr="00A53D69">
        <w:rPr>
          <w:rtl/>
        </w:rPr>
        <w:t>מסחרי</w:t>
      </w:r>
      <w:r w:rsidR="00913E1D" w:rsidRPr="00A53D69">
        <w:t xml:space="preserve"> </w:t>
      </w:r>
      <w:r w:rsidR="00913E1D" w:rsidRPr="00A53D69">
        <w:rPr>
          <w:rtl/>
        </w:rPr>
        <w:t>או</w:t>
      </w:r>
      <w:r w:rsidR="00913E1D" w:rsidRPr="00A53D69">
        <w:t xml:space="preserve"> </w:t>
      </w:r>
      <w:r w:rsidR="00913E1D" w:rsidRPr="00A53D69">
        <w:rPr>
          <w:rtl/>
        </w:rPr>
        <w:t>סוד</w:t>
      </w:r>
      <w:r w:rsidR="00913E1D" w:rsidRPr="00A53D69">
        <w:t xml:space="preserve"> </w:t>
      </w:r>
      <w:r w:rsidR="00913E1D" w:rsidRPr="00A53D69">
        <w:rPr>
          <w:rtl/>
        </w:rPr>
        <w:t>מקצועי</w:t>
      </w:r>
      <w:r w:rsidR="00913E1D" w:rsidRPr="00A53D69">
        <w:rPr>
          <w:rFonts w:hint="cs"/>
          <w:rtl/>
        </w:rPr>
        <w:t xml:space="preserve"> או כל נימוק אחר המופיע בתקנה 21(ה) לתקנות חובת המכרזים) </w:t>
      </w:r>
      <w:r w:rsidR="00913E1D" w:rsidRPr="00A53D69">
        <w:rPr>
          <w:rtl/>
        </w:rPr>
        <w:t>.</w:t>
      </w:r>
      <w:r w:rsidR="00913E1D" w:rsidRPr="00A53D69">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A53D69" w:rsidRPr="00A53D69" w14:paraId="38602B43"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81F6328" w14:textId="77777777" w:rsidR="00913E1D" w:rsidRPr="00A53D69" w:rsidRDefault="00913E1D" w:rsidP="00AB7B6E">
            <w:pPr>
              <w:rPr>
                <w:rFonts w:ascii="David" w:hAnsi="David" w:cs="David"/>
                <w:rtl/>
              </w:rPr>
            </w:pPr>
            <w:r w:rsidRPr="00A53D69">
              <w:rPr>
                <w:rFonts w:ascii="David" w:hAnsi="David" w:cs="David"/>
                <w:rtl/>
              </w:rPr>
              <w:lastRenderedPageBreak/>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172BEC4C" w14:textId="77777777" w:rsidR="00913E1D" w:rsidRPr="00A53D69" w:rsidRDefault="00913E1D" w:rsidP="00AB7B6E">
            <w:pPr>
              <w:rPr>
                <w:rFonts w:ascii="David" w:hAnsi="David" w:cs="David"/>
                <w:rtl/>
              </w:rPr>
            </w:pPr>
            <w:r w:rsidRPr="00A53D69">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0B14CF44" w14:textId="77777777" w:rsidR="00913E1D" w:rsidRPr="00A53D69" w:rsidRDefault="00913E1D" w:rsidP="00AB7B6E">
            <w:pPr>
              <w:rPr>
                <w:rFonts w:ascii="David" w:hAnsi="David" w:cs="David"/>
                <w:rtl/>
              </w:rPr>
            </w:pPr>
            <w:r w:rsidRPr="00A53D69">
              <w:rPr>
                <w:rFonts w:ascii="David" w:hAnsi="David" w:cs="David"/>
                <w:rtl/>
              </w:rPr>
              <w:t>נימוק</w:t>
            </w:r>
            <w:r w:rsidRPr="00A53D69">
              <w:rPr>
                <w:rFonts w:ascii="David" w:hAnsi="David" w:cs="David"/>
              </w:rPr>
              <w:t xml:space="preserve"> </w:t>
            </w:r>
            <w:r w:rsidRPr="00A53D69">
              <w:rPr>
                <w:rFonts w:ascii="David" w:hAnsi="David" w:cs="David"/>
                <w:rtl/>
              </w:rPr>
              <w:t>למניעת</w:t>
            </w:r>
            <w:r w:rsidRPr="00A53D69">
              <w:rPr>
                <w:rFonts w:ascii="David" w:hAnsi="David" w:cs="David"/>
              </w:rPr>
              <w:t xml:space="preserve"> </w:t>
            </w:r>
            <w:r w:rsidRPr="00A53D69">
              <w:rPr>
                <w:rFonts w:ascii="David" w:hAnsi="David" w:cs="David"/>
                <w:rtl/>
              </w:rPr>
              <w:t>החשיפה</w:t>
            </w:r>
          </w:p>
        </w:tc>
      </w:tr>
      <w:tr w:rsidR="00A53D69" w:rsidRPr="00A53D69" w14:paraId="0D3C3426"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C686EB9" w14:textId="77777777" w:rsidR="00913E1D" w:rsidRPr="00A53D69"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D6C90B1" w14:textId="77777777" w:rsidR="00913E1D" w:rsidRPr="00A53D69"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8F795D7" w14:textId="77777777" w:rsidR="00913E1D" w:rsidRPr="00A53D69" w:rsidRDefault="00913E1D" w:rsidP="00AB7B6E">
            <w:pPr>
              <w:autoSpaceDE w:val="0"/>
              <w:autoSpaceDN w:val="0"/>
              <w:adjustRightInd w:val="0"/>
              <w:spacing w:before="60" w:afterLines="60" w:after="144" w:line="360" w:lineRule="auto"/>
              <w:outlineLvl w:val="1"/>
              <w:rPr>
                <w:rFonts w:ascii="David" w:hAnsi="David" w:cs="David"/>
                <w:rtl/>
              </w:rPr>
            </w:pPr>
          </w:p>
        </w:tc>
      </w:tr>
      <w:tr w:rsidR="00A53D69" w:rsidRPr="00A53D69" w14:paraId="1846BA2D"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9A93D84" w14:textId="77777777" w:rsidR="00913E1D" w:rsidRPr="00A53D69"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CA9D522" w14:textId="77777777" w:rsidR="00913E1D" w:rsidRPr="00A53D69"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A624D93" w14:textId="77777777" w:rsidR="00913E1D" w:rsidRPr="00A53D69" w:rsidRDefault="00913E1D" w:rsidP="00AB7B6E">
            <w:pPr>
              <w:autoSpaceDE w:val="0"/>
              <w:autoSpaceDN w:val="0"/>
              <w:adjustRightInd w:val="0"/>
              <w:spacing w:before="60" w:afterLines="60" w:after="144" w:line="360" w:lineRule="auto"/>
              <w:outlineLvl w:val="1"/>
              <w:rPr>
                <w:rFonts w:ascii="David" w:hAnsi="David" w:cs="David"/>
                <w:rtl/>
              </w:rPr>
            </w:pPr>
          </w:p>
        </w:tc>
      </w:tr>
      <w:tr w:rsidR="00A53D69" w:rsidRPr="00A53D69" w14:paraId="15D63B42"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C61058B" w14:textId="77777777" w:rsidR="00913E1D" w:rsidRPr="00A53D69"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11EA459" w14:textId="77777777" w:rsidR="00913E1D" w:rsidRPr="00A53D69"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F93D819" w14:textId="77777777" w:rsidR="00913E1D" w:rsidRPr="00A53D69" w:rsidRDefault="00913E1D" w:rsidP="00AB7B6E">
            <w:pPr>
              <w:autoSpaceDE w:val="0"/>
              <w:autoSpaceDN w:val="0"/>
              <w:adjustRightInd w:val="0"/>
              <w:spacing w:before="60" w:afterLines="60" w:after="144" w:line="360" w:lineRule="auto"/>
              <w:outlineLvl w:val="1"/>
              <w:rPr>
                <w:rFonts w:ascii="David" w:hAnsi="David" w:cs="David"/>
                <w:rtl/>
              </w:rPr>
            </w:pPr>
          </w:p>
        </w:tc>
      </w:tr>
    </w:tbl>
    <w:p w14:paraId="56AC1656" w14:textId="77777777" w:rsidR="00913E1D" w:rsidRPr="00A53D69" w:rsidRDefault="00913E1D" w:rsidP="008130FD">
      <w:pPr>
        <w:rPr>
          <w:rFonts w:ascii="FrankRuehl" w:cs="FrankRuehl"/>
          <w:rtl/>
        </w:rPr>
      </w:pPr>
      <w:r w:rsidRPr="00A53D69">
        <w:rPr>
          <w:rFonts w:ascii="David" w:hAnsiTheme="minorHAnsi" w:cs="FrankRuehl" w:hint="cs"/>
        </w:rPr>
        <w:t xml:space="preserve"> </w:t>
      </w:r>
    </w:p>
    <w:p w14:paraId="22E1C666" w14:textId="77777777" w:rsidR="00FB7A30" w:rsidRPr="00A53D69" w:rsidRDefault="00FB7A30" w:rsidP="00FB7A30">
      <w:pPr>
        <w:pStyle w:val="11"/>
      </w:pPr>
      <w:r w:rsidRPr="00A53D69">
        <w:rPr>
          <w:rFonts w:hint="cs"/>
          <w:rtl/>
        </w:rPr>
        <w:t>מסמכים אותם יש לצרף להצעה</w:t>
      </w:r>
    </w:p>
    <w:p w14:paraId="4A84F2C6" w14:textId="77777777" w:rsidR="00FB7A30" w:rsidRPr="00A53D69" w:rsidRDefault="00FB7A30" w:rsidP="00FB7A30">
      <w:pPr>
        <w:pStyle w:val="1111"/>
      </w:pPr>
      <w:r w:rsidRPr="00A53D69">
        <w:rPr>
          <w:rFonts w:hint="cs"/>
          <w:rtl/>
        </w:rPr>
        <w:t xml:space="preserve">על המציע במכרז לצרף להצעתו את המסמכים הבאים: </w:t>
      </w:r>
    </w:p>
    <w:p w14:paraId="696266DA" w14:textId="77777777" w:rsidR="00FB7A30" w:rsidRPr="00A53D69" w:rsidRDefault="00FB7A30" w:rsidP="00FB7A30">
      <w:pPr>
        <w:pStyle w:val="11111"/>
        <w:rPr>
          <w:rtl/>
        </w:rPr>
      </w:pPr>
      <w:r w:rsidRPr="00A53D69">
        <w:rPr>
          <w:rtl/>
        </w:rPr>
        <w:t xml:space="preserve">אישור תקף מפקיד מורשה, רואה חשבון או יועץ מס. לצורך הנפקת האישור, ניתן להשתמש בקישור הבא: </w:t>
      </w:r>
    </w:p>
    <w:p w14:paraId="7F1099A0" w14:textId="77777777" w:rsidR="00FB7A30" w:rsidRPr="00A53D69" w:rsidRDefault="00155ED5" w:rsidP="00FB7A30">
      <w:pPr>
        <w:pStyle w:val="11111"/>
        <w:numPr>
          <w:ilvl w:val="0"/>
          <w:numId w:val="0"/>
        </w:numPr>
        <w:ind w:left="2468"/>
      </w:pPr>
      <w:hyperlink r:id="rId18" w:history="1">
        <w:r w:rsidR="00FB7A30" w:rsidRPr="00A53D69">
          <w:rPr>
            <w:rStyle w:val="Hyperlink"/>
            <w:rFonts w:cs="David"/>
            <w:color w:val="auto"/>
          </w:rPr>
          <w:t>https://www.misim.gov.il/gmishurim/frmInputMekabel.aspx?cur=0</w:t>
        </w:r>
      </w:hyperlink>
      <w:r w:rsidR="00FB7A30" w:rsidRPr="00A53D69">
        <w:rPr>
          <w:rFonts w:hint="cs"/>
          <w:rtl/>
        </w:rPr>
        <w:t xml:space="preserve"> </w:t>
      </w:r>
    </w:p>
    <w:p w14:paraId="3AE28690" w14:textId="77777777" w:rsidR="00FB7A30" w:rsidRPr="00A53D69" w:rsidRDefault="00FB7A30" w:rsidP="00FB7A30">
      <w:pPr>
        <w:pStyle w:val="11111"/>
      </w:pPr>
      <w:r w:rsidRPr="00A53D69">
        <w:rPr>
          <w:rtl/>
        </w:rPr>
        <w:t>הסכם ההתקשרות שב</w:t>
      </w:r>
      <w:r w:rsidRPr="00A53D69">
        <w:rPr>
          <w:b/>
          <w:bCs/>
          <w:rtl/>
        </w:rPr>
        <w:t xml:space="preserve">פרק </w:t>
      </w:r>
      <w:r w:rsidRPr="00A53D69">
        <w:rPr>
          <w:rFonts w:hint="cs"/>
          <w:b/>
          <w:bCs/>
          <w:rtl/>
        </w:rPr>
        <w:t>ג</w:t>
      </w:r>
      <w:r w:rsidRPr="00A53D69">
        <w:rPr>
          <w:rtl/>
        </w:rPr>
        <w:t>, כשהוא חתום על ידי מורשה החתימה של המציע וחותמת התאגיד.</w:t>
      </w:r>
    </w:p>
    <w:p w14:paraId="1F510A79" w14:textId="199BBDF8" w:rsidR="00FB7A30" w:rsidRPr="00A53D69" w:rsidRDefault="00281632" w:rsidP="00FB7A30">
      <w:pPr>
        <w:pStyle w:val="11111"/>
      </w:pPr>
      <w:r w:rsidRPr="00A53D69">
        <w:rPr>
          <w:rFonts w:hint="cs"/>
          <w:rtl/>
        </w:rPr>
        <w:t>קו"ח מעודכן</w:t>
      </w:r>
    </w:p>
    <w:p w14:paraId="06D38167" w14:textId="229418DE" w:rsidR="00281632" w:rsidRPr="00A53D69" w:rsidRDefault="00281632" w:rsidP="00FB7A30">
      <w:pPr>
        <w:pStyle w:val="11111"/>
      </w:pPr>
      <w:r w:rsidRPr="00A53D69">
        <w:rPr>
          <w:rFonts w:hint="cs"/>
          <w:rtl/>
        </w:rPr>
        <w:t>מסמכי תכנון רלוונטים כמפורט בסעיף 2.2.3</w:t>
      </w:r>
    </w:p>
    <w:p w14:paraId="030B745D" w14:textId="77777777" w:rsidR="00FB7A30" w:rsidRPr="00A53D69" w:rsidRDefault="00FB7A30" w:rsidP="00913E1D">
      <w:pPr>
        <w:pStyle w:val="1fc"/>
        <w:rPr>
          <w:b w:val="0"/>
          <w:bCs/>
          <w:rtl/>
        </w:rPr>
      </w:pPr>
    </w:p>
    <w:p w14:paraId="697BD44C" w14:textId="77777777" w:rsidR="00913E1D" w:rsidRPr="00A53D69" w:rsidRDefault="00913E1D" w:rsidP="00913E1D">
      <w:pPr>
        <w:pStyle w:val="1fc"/>
        <w:rPr>
          <w:b w:val="0"/>
          <w:bCs/>
          <w:rtl/>
        </w:rPr>
      </w:pPr>
      <w:r w:rsidRPr="00A53D69">
        <w:rPr>
          <w:rFonts w:hint="cs"/>
          <w:b w:val="0"/>
          <w:bCs/>
          <w:rtl/>
        </w:rPr>
        <w:t xml:space="preserve">בחתימתנו אנו מאשרים כי </w:t>
      </w:r>
    </w:p>
    <w:p w14:paraId="4E8C5083" w14:textId="77777777" w:rsidR="00913E1D" w:rsidRPr="00A53D69" w:rsidRDefault="00913E1D" w:rsidP="00913E1D">
      <w:pPr>
        <w:pStyle w:val="1fc"/>
        <w:numPr>
          <w:ilvl w:val="0"/>
          <w:numId w:val="70"/>
        </w:numPr>
        <w:tabs>
          <w:tab w:val="clear" w:pos="720"/>
          <w:tab w:val="num" w:pos="625"/>
        </w:tabs>
        <w:rPr>
          <w:b w:val="0"/>
          <w:bCs/>
        </w:rPr>
      </w:pPr>
      <w:r w:rsidRPr="00A53D69">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7F98774" w14:textId="77777777" w:rsidR="009F2840" w:rsidRPr="00A53D69" w:rsidRDefault="009F2840" w:rsidP="00913E1D">
      <w:pPr>
        <w:pStyle w:val="1fc"/>
        <w:numPr>
          <w:ilvl w:val="0"/>
          <w:numId w:val="70"/>
        </w:numPr>
        <w:tabs>
          <w:tab w:val="clear" w:pos="720"/>
          <w:tab w:val="num" w:pos="625"/>
        </w:tabs>
        <w:rPr>
          <w:b w:val="0"/>
          <w:bCs/>
        </w:rPr>
      </w:pPr>
      <w:r w:rsidRPr="00A53D69">
        <w:rPr>
          <w:rFonts w:hint="cs"/>
          <w:b w:val="0"/>
          <w:bCs/>
          <w:rtl/>
        </w:rPr>
        <w:t>ההצעה עומדת בתנאי המכרז ובדרישות המפורטות במסמכי המכרז.</w:t>
      </w:r>
    </w:p>
    <w:p w14:paraId="3ACE737D" w14:textId="77777777" w:rsidR="00913E1D" w:rsidRPr="00A53D69" w:rsidRDefault="00913E1D" w:rsidP="00913E1D">
      <w:pPr>
        <w:pStyle w:val="1fc"/>
        <w:numPr>
          <w:ilvl w:val="0"/>
          <w:numId w:val="70"/>
        </w:numPr>
        <w:tabs>
          <w:tab w:val="clear" w:pos="720"/>
          <w:tab w:val="num" w:pos="625"/>
        </w:tabs>
        <w:rPr>
          <w:b w:val="0"/>
          <w:bCs/>
        </w:rPr>
      </w:pPr>
      <w:r w:rsidRPr="00A53D69">
        <w:rPr>
          <w:rFonts w:hint="cs"/>
          <w:b w:val="0"/>
          <w:bCs/>
          <w:rtl/>
        </w:rPr>
        <w:t>הפרטים המופיעים בהצעה זו על נספחיה, הם אמת, וכי המציע מסוגל ומתכוון לעמוד בכל פרט מהצעתו ובהוראת המכרז.</w:t>
      </w:r>
    </w:p>
    <w:p w14:paraId="1D31501D" w14:textId="77777777" w:rsidR="009F2840" w:rsidRPr="00A53D69" w:rsidRDefault="009F2840" w:rsidP="009F2840">
      <w:pPr>
        <w:pStyle w:val="1fc"/>
        <w:ind w:left="720"/>
        <w:rPr>
          <w:b w:val="0"/>
          <w:bCs/>
        </w:rPr>
      </w:pPr>
    </w:p>
    <w:p w14:paraId="07DB29E0" w14:textId="77777777" w:rsidR="00913E1D" w:rsidRPr="00A53D69" w:rsidRDefault="00913E1D" w:rsidP="00913E1D">
      <w:pPr>
        <w:spacing w:line="360" w:lineRule="auto"/>
        <w:ind w:left="33"/>
        <w:rPr>
          <w:rFonts w:ascii="David" w:hAnsi="David" w:cs="David"/>
          <w:rtl/>
        </w:rPr>
      </w:pPr>
    </w:p>
    <w:p w14:paraId="7DE238D5" w14:textId="77777777" w:rsidR="00913E1D" w:rsidRPr="00A53D69" w:rsidRDefault="00913E1D" w:rsidP="00913E1D">
      <w:pPr>
        <w:pStyle w:val="1fc"/>
        <w:rPr>
          <w:rtl/>
        </w:rPr>
      </w:pPr>
      <w:r w:rsidRPr="00A53D69">
        <w:rPr>
          <w:rFonts w:hint="cs"/>
          <w:rtl/>
        </w:rPr>
        <w:t>__________</w:t>
      </w:r>
      <w:r w:rsidRPr="00A53D69">
        <w:rPr>
          <w:rtl/>
        </w:rPr>
        <w:tab/>
      </w:r>
      <w:r w:rsidRPr="00A53D69">
        <w:rPr>
          <w:rtl/>
        </w:rPr>
        <w:tab/>
        <w:t>________________</w:t>
      </w:r>
      <w:r w:rsidRPr="00A53D69">
        <w:rPr>
          <w:rtl/>
        </w:rPr>
        <w:tab/>
      </w:r>
      <w:r w:rsidRPr="00A53D69">
        <w:rPr>
          <w:rtl/>
        </w:rPr>
        <w:tab/>
        <w:t>____</w:t>
      </w:r>
      <w:r w:rsidRPr="00A53D69">
        <w:rPr>
          <w:rFonts w:hint="cs"/>
          <w:rtl/>
        </w:rPr>
        <w:t>__</w:t>
      </w:r>
      <w:r w:rsidRPr="00A53D69">
        <w:rPr>
          <w:rtl/>
        </w:rPr>
        <w:t>________________</w:t>
      </w:r>
    </w:p>
    <w:p w14:paraId="6AAB4800" w14:textId="77777777" w:rsidR="00913E1D" w:rsidRPr="00A53D69" w:rsidRDefault="00913E1D" w:rsidP="009F2840">
      <w:pPr>
        <w:pStyle w:val="1fc"/>
        <w:rPr>
          <w:rtl/>
        </w:rPr>
      </w:pPr>
      <w:r w:rsidRPr="00A53D69">
        <w:rPr>
          <w:rFonts w:hint="cs"/>
          <w:rtl/>
        </w:rPr>
        <w:t xml:space="preserve">   </w:t>
      </w:r>
      <w:r w:rsidRPr="00A53D69">
        <w:rPr>
          <w:rtl/>
        </w:rPr>
        <w:t>תאריך</w:t>
      </w:r>
      <w:r w:rsidRPr="00A53D69">
        <w:rPr>
          <w:rtl/>
        </w:rPr>
        <w:tab/>
      </w:r>
      <w:r w:rsidRPr="00A53D69">
        <w:rPr>
          <w:rtl/>
        </w:rPr>
        <w:tab/>
      </w:r>
      <w:r w:rsidRPr="00A53D69">
        <w:rPr>
          <w:rtl/>
        </w:rPr>
        <w:tab/>
        <w:t xml:space="preserve"> שם</w:t>
      </w:r>
      <w:r w:rsidRPr="00A53D69">
        <w:rPr>
          <w:rtl/>
        </w:rPr>
        <w:tab/>
      </w:r>
      <w:r w:rsidRPr="00A53D69">
        <w:rPr>
          <w:rtl/>
        </w:rPr>
        <w:tab/>
      </w:r>
      <w:r w:rsidR="003656A3" w:rsidRPr="00A53D69">
        <w:rPr>
          <w:rtl/>
        </w:rPr>
        <w:t xml:space="preserve"> </w:t>
      </w:r>
      <w:r w:rsidR="009F2840" w:rsidRPr="00A53D69">
        <w:rPr>
          <w:rtl/>
        </w:rPr>
        <w:tab/>
      </w:r>
      <w:r w:rsidRPr="00A53D69">
        <w:rPr>
          <w:rFonts w:hint="cs"/>
          <w:rtl/>
        </w:rPr>
        <w:t>ח</w:t>
      </w:r>
      <w:r w:rsidRPr="00A53D69">
        <w:rPr>
          <w:rtl/>
        </w:rPr>
        <w:t>תימ</w:t>
      </w:r>
      <w:r w:rsidR="009F2840" w:rsidRPr="00A53D69">
        <w:rPr>
          <w:rFonts w:hint="cs"/>
          <w:rtl/>
        </w:rPr>
        <w:t>ת</w:t>
      </w:r>
      <w:r w:rsidRPr="00A53D69">
        <w:rPr>
          <w:rtl/>
        </w:rPr>
        <w:t xml:space="preserve"> </w:t>
      </w:r>
      <w:r w:rsidRPr="00A53D69">
        <w:rPr>
          <w:rFonts w:hint="cs"/>
          <w:rtl/>
        </w:rPr>
        <w:t>מורשה</w:t>
      </w:r>
      <w:r w:rsidR="009F2840" w:rsidRPr="00A53D69">
        <w:rPr>
          <w:rFonts w:hint="cs"/>
          <w:rtl/>
        </w:rPr>
        <w:t>/י</w:t>
      </w:r>
      <w:r w:rsidRPr="00A53D69">
        <w:rPr>
          <w:rFonts w:hint="cs"/>
          <w:rtl/>
        </w:rPr>
        <w:t xml:space="preserve"> חתימה</w:t>
      </w:r>
      <w:r w:rsidR="003656A3" w:rsidRPr="00A53D69">
        <w:rPr>
          <w:rFonts w:hint="cs"/>
          <w:rtl/>
        </w:rPr>
        <w:t xml:space="preserve"> של המציע</w:t>
      </w:r>
    </w:p>
    <w:p w14:paraId="47F61552" w14:textId="77777777" w:rsidR="00913E1D" w:rsidRPr="00A53D69" w:rsidRDefault="00913E1D" w:rsidP="00913E1D">
      <w:pPr>
        <w:pStyle w:val="1fc"/>
        <w:rPr>
          <w:rtl/>
        </w:rPr>
      </w:pPr>
    </w:p>
    <w:p w14:paraId="469CC527" w14:textId="77777777" w:rsidR="00C87EB5" w:rsidRPr="00A53D69" w:rsidRDefault="00C87EB5" w:rsidP="00C87EB5">
      <w:pPr>
        <w:pStyle w:val="1fc"/>
        <w:rPr>
          <w:rtl/>
        </w:rPr>
      </w:pPr>
      <w:bookmarkStart w:id="33" w:name="_Toc32477896"/>
      <w:bookmarkStart w:id="34" w:name="_Toc53498845"/>
      <w:bookmarkStart w:id="35" w:name="_Toc516503343"/>
      <w:bookmarkEnd w:id="31"/>
      <w:r w:rsidRPr="00A53D69">
        <w:rPr>
          <w:rFonts w:hint="cs"/>
          <w:rtl/>
        </w:rPr>
        <w:t>__________</w:t>
      </w:r>
      <w:r w:rsidRPr="00A53D69">
        <w:rPr>
          <w:rtl/>
        </w:rPr>
        <w:tab/>
      </w:r>
      <w:r w:rsidRPr="00A53D69">
        <w:rPr>
          <w:rtl/>
        </w:rPr>
        <w:tab/>
        <w:t>________________</w:t>
      </w:r>
      <w:r w:rsidRPr="00A53D69">
        <w:rPr>
          <w:rtl/>
        </w:rPr>
        <w:tab/>
      </w:r>
      <w:r w:rsidRPr="00A53D69">
        <w:rPr>
          <w:rtl/>
        </w:rPr>
        <w:tab/>
        <w:t>____</w:t>
      </w:r>
      <w:r w:rsidRPr="00A53D69">
        <w:rPr>
          <w:rFonts w:hint="cs"/>
          <w:rtl/>
        </w:rPr>
        <w:t>__</w:t>
      </w:r>
      <w:r w:rsidRPr="00A53D69">
        <w:rPr>
          <w:rtl/>
        </w:rPr>
        <w:t>________________</w:t>
      </w:r>
    </w:p>
    <w:p w14:paraId="07444542" w14:textId="77777777" w:rsidR="00C87EB5" w:rsidRPr="00A53D69" w:rsidRDefault="00C87EB5" w:rsidP="00C87EB5">
      <w:pPr>
        <w:pStyle w:val="1fc"/>
        <w:rPr>
          <w:rtl/>
        </w:rPr>
      </w:pPr>
      <w:r w:rsidRPr="00A53D69">
        <w:rPr>
          <w:rFonts w:hint="cs"/>
          <w:rtl/>
        </w:rPr>
        <w:t xml:space="preserve">   </w:t>
      </w:r>
      <w:r w:rsidRPr="00A53D69">
        <w:rPr>
          <w:rtl/>
        </w:rPr>
        <w:t>תאריך</w:t>
      </w:r>
      <w:r w:rsidRPr="00A53D69">
        <w:rPr>
          <w:rtl/>
        </w:rPr>
        <w:tab/>
      </w:r>
      <w:r w:rsidRPr="00A53D69">
        <w:rPr>
          <w:rtl/>
        </w:rPr>
        <w:tab/>
      </w:r>
      <w:r w:rsidRPr="00A53D69">
        <w:rPr>
          <w:rtl/>
        </w:rPr>
        <w:tab/>
        <w:t xml:space="preserve"> שם</w:t>
      </w:r>
      <w:r w:rsidRPr="00A53D69">
        <w:rPr>
          <w:rtl/>
        </w:rPr>
        <w:tab/>
      </w:r>
      <w:r w:rsidRPr="00A53D69">
        <w:rPr>
          <w:rtl/>
        </w:rPr>
        <w:tab/>
        <w:t xml:space="preserve"> </w:t>
      </w:r>
      <w:r w:rsidRPr="00A53D69">
        <w:rPr>
          <w:rtl/>
        </w:rPr>
        <w:tab/>
      </w:r>
      <w:r w:rsidRPr="00A53D69">
        <w:rPr>
          <w:rFonts w:hint="cs"/>
          <w:rtl/>
        </w:rPr>
        <w:t>ח</w:t>
      </w:r>
      <w:r w:rsidRPr="00A53D69">
        <w:rPr>
          <w:rtl/>
        </w:rPr>
        <w:t>תימ</w:t>
      </w:r>
      <w:r w:rsidRPr="00A53D69">
        <w:rPr>
          <w:rFonts w:hint="cs"/>
          <w:rtl/>
        </w:rPr>
        <w:t>ת</w:t>
      </w:r>
      <w:r w:rsidRPr="00A53D69">
        <w:rPr>
          <w:rtl/>
        </w:rPr>
        <w:t xml:space="preserve"> </w:t>
      </w:r>
      <w:r w:rsidRPr="00A53D69">
        <w:rPr>
          <w:rFonts w:hint="cs"/>
          <w:rtl/>
        </w:rPr>
        <w:t>מורשה/י חתימה של המציע</w:t>
      </w:r>
    </w:p>
    <w:p w14:paraId="6121B184" w14:textId="77777777" w:rsidR="00782D6F" w:rsidRPr="00A53D69" w:rsidRDefault="00782D6F" w:rsidP="00782D6F">
      <w:pPr>
        <w:rPr>
          <w:rFonts w:ascii="David" w:hAnsi="David" w:cs="David"/>
          <w:sz w:val="72"/>
          <w:szCs w:val="72"/>
          <w:u w:val="single"/>
          <w:rtl/>
        </w:rPr>
      </w:pPr>
    </w:p>
    <w:p w14:paraId="64A40C2A" w14:textId="77777777" w:rsidR="00782D6F" w:rsidRPr="00A53D69" w:rsidRDefault="00782D6F" w:rsidP="00782D6F">
      <w:pPr>
        <w:rPr>
          <w:rFonts w:ascii="David" w:hAnsi="David" w:cs="David"/>
          <w:sz w:val="72"/>
          <w:szCs w:val="72"/>
          <w:u w:val="single"/>
          <w:rtl/>
        </w:rPr>
      </w:pPr>
    </w:p>
    <w:p w14:paraId="047380BA" w14:textId="77777777" w:rsidR="00782D6F" w:rsidRPr="00A53D69" w:rsidRDefault="00782D6F" w:rsidP="00782D6F">
      <w:pPr>
        <w:rPr>
          <w:rFonts w:ascii="David" w:hAnsi="David" w:cs="David"/>
          <w:sz w:val="72"/>
          <w:szCs w:val="72"/>
          <w:u w:val="single"/>
          <w:rtl/>
        </w:rPr>
      </w:pPr>
    </w:p>
    <w:p w14:paraId="5E1E0E66" w14:textId="77777777" w:rsidR="00782D6F" w:rsidRPr="00A53D69" w:rsidRDefault="00782D6F" w:rsidP="00782D6F">
      <w:pPr>
        <w:rPr>
          <w:rFonts w:ascii="David" w:hAnsi="David" w:cs="David"/>
          <w:sz w:val="72"/>
          <w:szCs w:val="72"/>
          <w:u w:val="single"/>
          <w:rtl/>
        </w:rPr>
      </w:pPr>
    </w:p>
    <w:p w14:paraId="421B4D0D" w14:textId="77777777" w:rsidR="00782D6F" w:rsidRPr="00A53D69" w:rsidRDefault="00782D6F" w:rsidP="00782D6F">
      <w:pPr>
        <w:rPr>
          <w:rFonts w:ascii="David" w:hAnsi="David" w:cs="David"/>
          <w:sz w:val="72"/>
          <w:szCs w:val="72"/>
          <w:u w:val="single"/>
          <w:rtl/>
        </w:rPr>
      </w:pPr>
    </w:p>
    <w:p w14:paraId="2C67B813" w14:textId="77777777" w:rsidR="00782D6F" w:rsidRPr="00A53D69" w:rsidRDefault="00782D6F" w:rsidP="00782D6F">
      <w:pPr>
        <w:rPr>
          <w:rFonts w:ascii="David" w:hAnsi="David" w:cs="David"/>
          <w:sz w:val="72"/>
          <w:szCs w:val="72"/>
          <w:u w:val="single"/>
          <w:rtl/>
        </w:rPr>
      </w:pPr>
    </w:p>
    <w:p w14:paraId="220D8E44" w14:textId="77777777" w:rsidR="00782D6F" w:rsidRPr="00A53D69" w:rsidRDefault="00782D6F" w:rsidP="00782D6F">
      <w:pPr>
        <w:rPr>
          <w:rFonts w:ascii="David" w:hAnsi="David" w:cs="David"/>
          <w:sz w:val="72"/>
          <w:szCs w:val="72"/>
          <w:u w:val="single"/>
          <w:rtl/>
        </w:rPr>
      </w:pPr>
    </w:p>
    <w:p w14:paraId="7D17869D" w14:textId="77777777" w:rsidR="00782D6F" w:rsidRPr="00A53D69" w:rsidRDefault="00782D6F" w:rsidP="00782D6F">
      <w:pPr>
        <w:rPr>
          <w:rFonts w:ascii="David" w:hAnsi="David" w:cs="David"/>
          <w:sz w:val="72"/>
          <w:szCs w:val="72"/>
          <w:u w:val="single"/>
          <w:rtl/>
        </w:rPr>
      </w:pPr>
    </w:p>
    <w:p w14:paraId="0A9432EB" w14:textId="77777777" w:rsidR="002A3E64" w:rsidRPr="00A53D69" w:rsidRDefault="00913E1D" w:rsidP="00CF367A">
      <w:pPr>
        <w:pStyle w:val="afffffff9"/>
        <w:rPr>
          <w:rtl/>
        </w:rPr>
      </w:pPr>
      <w:r w:rsidRPr="00A53D69">
        <w:rPr>
          <w:rFonts w:hint="cs"/>
          <w:rtl/>
        </w:rPr>
        <w:t xml:space="preserve">פרק ב' </w:t>
      </w:r>
      <w:r w:rsidR="002A3E64" w:rsidRPr="00A53D69">
        <w:rPr>
          <w:rtl/>
        </w:rPr>
        <w:t xml:space="preserve">- </w:t>
      </w:r>
      <w:r w:rsidRPr="00A53D69">
        <w:rPr>
          <w:rFonts w:hint="cs"/>
          <w:rtl/>
        </w:rPr>
        <w:t>כללי</w:t>
      </w:r>
      <w:r w:rsidRPr="00A53D69">
        <w:rPr>
          <w:rtl/>
        </w:rPr>
        <w:t xml:space="preserve"> </w:t>
      </w:r>
      <w:r w:rsidR="002A3E64" w:rsidRPr="00A53D69">
        <w:rPr>
          <w:rtl/>
        </w:rPr>
        <w:t>המכרז</w:t>
      </w:r>
      <w:bookmarkEnd w:id="33"/>
      <w:bookmarkEnd w:id="34"/>
    </w:p>
    <w:p w14:paraId="72721AD7" w14:textId="77777777" w:rsidR="005D0A83" w:rsidRPr="00A53D69" w:rsidRDefault="005D0A83" w:rsidP="005D0A83">
      <w:pPr>
        <w:rPr>
          <w:rFonts w:ascii="David" w:hAnsi="David" w:cs="David"/>
          <w:rtl/>
        </w:rPr>
      </w:pPr>
    </w:p>
    <w:p w14:paraId="1E7C9029" w14:textId="77777777" w:rsidR="005D0A83" w:rsidRPr="00A53D69" w:rsidRDefault="005D0A83" w:rsidP="005D0A83">
      <w:pPr>
        <w:rPr>
          <w:rFonts w:ascii="David" w:hAnsi="David" w:cs="David"/>
          <w:rtl/>
        </w:rPr>
      </w:pPr>
    </w:p>
    <w:p w14:paraId="2BB337A8" w14:textId="77777777" w:rsidR="005D0A83" w:rsidRPr="00A53D69" w:rsidRDefault="005D0A83" w:rsidP="005D0A83">
      <w:pPr>
        <w:rPr>
          <w:rFonts w:ascii="David" w:hAnsi="David" w:cs="David"/>
          <w:rtl/>
        </w:rPr>
      </w:pPr>
    </w:p>
    <w:p w14:paraId="156AFBCE" w14:textId="77777777" w:rsidR="005D0A83" w:rsidRPr="00A53D69" w:rsidRDefault="005D0A83" w:rsidP="005D0A83">
      <w:pPr>
        <w:rPr>
          <w:rFonts w:ascii="David" w:hAnsi="David" w:cs="David"/>
          <w:rtl/>
        </w:rPr>
      </w:pPr>
    </w:p>
    <w:p w14:paraId="444AC429" w14:textId="77777777" w:rsidR="005D0A83" w:rsidRPr="00A53D69" w:rsidRDefault="005D0A83" w:rsidP="005D0A83">
      <w:pPr>
        <w:rPr>
          <w:rFonts w:ascii="David" w:hAnsi="David" w:cs="David"/>
          <w:rtl/>
        </w:rPr>
      </w:pPr>
    </w:p>
    <w:p w14:paraId="035426D3" w14:textId="77777777" w:rsidR="005D0A83" w:rsidRPr="00A53D69" w:rsidRDefault="005D0A83" w:rsidP="005D0A83">
      <w:pPr>
        <w:rPr>
          <w:rFonts w:ascii="David" w:hAnsi="David" w:cs="David"/>
          <w:rtl/>
        </w:rPr>
      </w:pPr>
    </w:p>
    <w:p w14:paraId="4E621C88" w14:textId="77777777" w:rsidR="00A85321" w:rsidRPr="00A53D69"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RPr="00A53D69" w:rsidSect="00E72233">
          <w:footerReference w:type="first" r:id="rId19"/>
          <w:pgSz w:w="11906" w:h="16838" w:code="9"/>
          <w:pgMar w:top="1616" w:right="1826" w:bottom="1440" w:left="1800" w:header="709" w:footer="709" w:gutter="0"/>
          <w:cols w:space="708"/>
          <w:titlePg/>
          <w:bidi/>
          <w:rtlGutter/>
          <w:docGrid w:linePitch="360"/>
        </w:sectPr>
      </w:pPr>
      <w:bookmarkStart w:id="36" w:name="_Toc32477190"/>
      <w:bookmarkStart w:id="37" w:name="_Toc32477897"/>
      <w:bookmarkStart w:id="38" w:name="_Toc32477898"/>
      <w:bookmarkStart w:id="39" w:name="_Toc43400586"/>
      <w:bookmarkStart w:id="40" w:name="_Toc44931895"/>
      <w:bookmarkStart w:id="41" w:name="_Toc44931982"/>
      <w:bookmarkStart w:id="42" w:name="_Toc516503345"/>
      <w:bookmarkEnd w:id="35"/>
      <w:bookmarkEnd w:id="36"/>
      <w:bookmarkEnd w:id="37"/>
    </w:p>
    <w:p w14:paraId="24ED69DF" w14:textId="77777777" w:rsidR="00EC7467" w:rsidRPr="00A53D69" w:rsidRDefault="00C85898" w:rsidP="00ED1416">
      <w:pPr>
        <w:pStyle w:val="1fe"/>
      </w:pPr>
      <w:bookmarkStart w:id="43" w:name="_Toc53331328"/>
      <w:bookmarkStart w:id="44" w:name="_Toc53498846"/>
      <w:r w:rsidRPr="00A53D69">
        <w:rPr>
          <w:rFonts w:hint="cs"/>
          <w:rtl/>
        </w:rPr>
        <w:lastRenderedPageBreak/>
        <w:t>עקרונות</w:t>
      </w:r>
      <w:r w:rsidR="00EC7467" w:rsidRPr="00A53D69">
        <w:rPr>
          <w:rtl/>
        </w:rPr>
        <w:t xml:space="preserve"> ה</w:t>
      </w:r>
      <w:r w:rsidR="00EC7467" w:rsidRPr="00A53D69">
        <w:rPr>
          <w:rFonts w:hint="cs"/>
          <w:rtl/>
        </w:rPr>
        <w:t>מכרז</w:t>
      </w:r>
      <w:bookmarkEnd w:id="38"/>
      <w:bookmarkEnd w:id="39"/>
      <w:bookmarkEnd w:id="40"/>
      <w:bookmarkEnd w:id="41"/>
      <w:bookmarkEnd w:id="43"/>
      <w:bookmarkEnd w:id="44"/>
    </w:p>
    <w:p w14:paraId="43036009" w14:textId="77777777" w:rsidR="009F2840" w:rsidRPr="00A53D69" w:rsidRDefault="009F2840" w:rsidP="009F2840">
      <w:pPr>
        <w:pStyle w:val="11"/>
      </w:pPr>
      <w:bookmarkStart w:id="45" w:name="_Toc32477900"/>
      <w:bookmarkStart w:id="46" w:name="_Toc43400592"/>
      <w:bookmarkStart w:id="47" w:name="_Toc44931901"/>
      <w:bookmarkStart w:id="48" w:name="_Toc44931988"/>
      <w:bookmarkStart w:id="49" w:name="_Toc53331330"/>
      <w:bookmarkStart w:id="50" w:name="_Toc516503347"/>
      <w:bookmarkEnd w:id="42"/>
      <w:r w:rsidRPr="00A53D69">
        <w:rPr>
          <w:rFonts w:hint="cs"/>
          <w:rtl/>
        </w:rPr>
        <w:t>התחייבויות כלליות של מציע במכרז</w:t>
      </w:r>
    </w:p>
    <w:p w14:paraId="738812CE" w14:textId="77777777" w:rsidR="009F2840" w:rsidRPr="00A53D69" w:rsidRDefault="009F2840" w:rsidP="009F2840">
      <w:pPr>
        <w:tabs>
          <w:tab w:val="left" w:pos="1334"/>
        </w:tabs>
        <w:spacing w:before="240" w:after="240" w:line="360" w:lineRule="auto"/>
        <w:jc w:val="both"/>
        <w:rPr>
          <w:rFonts w:ascii="David" w:hAnsi="David" w:cs="David"/>
          <w:b/>
          <w:bCs/>
          <w:noProof/>
          <w:vanish/>
          <w:sz w:val="28"/>
          <w:szCs w:val="28"/>
          <w:rtl/>
          <w:lang w:eastAsia="he-IL"/>
        </w:rPr>
      </w:pPr>
    </w:p>
    <w:p w14:paraId="46466B5C" w14:textId="77777777" w:rsidR="009F2840" w:rsidRPr="00A53D69"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16919273" w14:textId="77777777" w:rsidR="009F2840" w:rsidRPr="00A53D69"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69ABFA13" w14:textId="77777777" w:rsidR="009F2840" w:rsidRPr="00A53D69"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05A5A2DE" w14:textId="77777777" w:rsidR="009F2840" w:rsidRPr="00A53D69" w:rsidRDefault="009F2840" w:rsidP="009F2840">
      <w:pPr>
        <w:pStyle w:val="af4"/>
        <w:numPr>
          <w:ilvl w:val="0"/>
          <w:numId w:val="60"/>
        </w:numPr>
        <w:tabs>
          <w:tab w:val="left" w:pos="1192"/>
        </w:tabs>
        <w:spacing w:before="120" w:after="240" w:line="360" w:lineRule="auto"/>
        <w:contextualSpacing w:val="0"/>
        <w:jc w:val="both"/>
        <w:rPr>
          <w:rFonts w:ascii="David" w:hAnsi="David" w:cs="David"/>
          <w:vanish/>
          <w:rtl/>
        </w:rPr>
      </w:pPr>
    </w:p>
    <w:p w14:paraId="3E65CAB5" w14:textId="77777777" w:rsidR="009F2840" w:rsidRPr="00A53D69" w:rsidRDefault="009F2840" w:rsidP="009F2840">
      <w:pPr>
        <w:pStyle w:val="af4"/>
        <w:numPr>
          <w:ilvl w:val="1"/>
          <w:numId w:val="60"/>
        </w:numPr>
        <w:tabs>
          <w:tab w:val="left" w:pos="1192"/>
        </w:tabs>
        <w:spacing w:before="120" w:after="240" w:line="360" w:lineRule="auto"/>
        <w:contextualSpacing w:val="0"/>
        <w:jc w:val="both"/>
        <w:rPr>
          <w:rFonts w:ascii="David" w:hAnsi="David" w:cs="David"/>
          <w:vanish/>
          <w:rtl/>
        </w:rPr>
      </w:pPr>
    </w:p>
    <w:p w14:paraId="621E5419" w14:textId="77777777" w:rsidR="009F2840" w:rsidRPr="00A53D69" w:rsidRDefault="009F2840" w:rsidP="00522CFF">
      <w:pPr>
        <w:pStyle w:val="1112"/>
        <w:rPr>
          <w:rtl/>
        </w:rPr>
      </w:pPr>
      <w:r w:rsidRPr="00A53D69">
        <w:rPr>
          <w:rFonts w:hint="eastAsia"/>
          <w:rtl/>
        </w:rPr>
        <w:t>המציע</w:t>
      </w:r>
      <w:r w:rsidRPr="00A53D69">
        <w:rPr>
          <w:rtl/>
        </w:rPr>
        <w:t xml:space="preserve"> קרא בעיון רב את מסמכי המכרז על כל פרקיו, נספחיו, תנאיו וחלקיו, לרבות כל ההבהרות שפורסמו על ידי המזמין, </w:t>
      </w:r>
      <w:r w:rsidRPr="00A53D69">
        <w:rPr>
          <w:rFonts w:hint="eastAsia"/>
          <w:rtl/>
        </w:rPr>
        <w:t>הוא</w:t>
      </w:r>
      <w:r w:rsidRPr="00A53D69">
        <w:rPr>
          <w:rtl/>
        </w:rPr>
        <w:t xml:space="preserve"> </w:t>
      </w:r>
      <w:r w:rsidRPr="00A53D69">
        <w:rPr>
          <w:rFonts w:hint="eastAsia"/>
          <w:rtl/>
        </w:rPr>
        <w:t>הבין</w:t>
      </w:r>
      <w:r w:rsidRPr="00A53D69">
        <w:rPr>
          <w:rtl/>
        </w:rPr>
        <w:t xml:space="preserve"> את כל האמור בהם, </w:t>
      </w:r>
      <w:r w:rsidRPr="00A53D69">
        <w:rPr>
          <w:rFonts w:hint="eastAsia"/>
          <w:rtl/>
        </w:rPr>
        <w:t>ומסכים</w:t>
      </w:r>
      <w:r w:rsidRPr="00A53D69">
        <w:rPr>
          <w:rtl/>
        </w:rPr>
        <w:t xml:space="preserve"> </w:t>
      </w:r>
      <w:r w:rsidRPr="00A53D69">
        <w:rPr>
          <w:rFonts w:hint="eastAsia"/>
          <w:rtl/>
        </w:rPr>
        <w:t>להם</w:t>
      </w:r>
      <w:r w:rsidRPr="00A53D69">
        <w:rPr>
          <w:rtl/>
        </w:rPr>
        <w:t>.</w:t>
      </w:r>
    </w:p>
    <w:p w14:paraId="408D34D3" w14:textId="77777777" w:rsidR="009F2840" w:rsidRPr="00A53D69" w:rsidRDefault="009F2840" w:rsidP="00E72233">
      <w:pPr>
        <w:pStyle w:val="1112"/>
      </w:pPr>
      <w:r w:rsidRPr="00A53D69">
        <w:rPr>
          <w:rFonts w:hint="eastAsia"/>
          <w:rtl/>
        </w:rPr>
        <w:t>המציע</w:t>
      </w:r>
      <w:r w:rsidRPr="00A53D69">
        <w:rPr>
          <w:rtl/>
        </w:rPr>
        <w:t xml:space="preserve"> קרא בעיון רב את תנאי ההתקשרות עם הספק הזוכה, ובכלל זה את </w:t>
      </w:r>
      <w:r w:rsidRPr="00A53D69">
        <w:rPr>
          <w:rFonts w:hint="eastAsia"/>
          <w:rtl/>
        </w:rPr>
        <w:t>חוזה</w:t>
      </w:r>
      <w:r w:rsidRPr="00A53D69">
        <w:rPr>
          <w:rtl/>
        </w:rPr>
        <w:t xml:space="preserve"> ההתקשרות על נספחיו, הוא הבין את האמור בהם, ומסכים להם. </w:t>
      </w:r>
    </w:p>
    <w:p w14:paraId="04305228" w14:textId="77777777" w:rsidR="009F2840" w:rsidRPr="00A53D69" w:rsidRDefault="009F2840" w:rsidP="00E72233">
      <w:pPr>
        <w:pStyle w:val="1112"/>
      </w:pPr>
      <w:r w:rsidRPr="00A53D69">
        <w:rPr>
          <w:rtl/>
        </w:rPr>
        <w:t>המציע אינו מצוי בהליכי פשיטת רגל או פירוק ולא מתנהלות נגד המציע תביעות מהותיות, שעלולים לפגוע בתפקודו ככל שיזכה במכרז.</w:t>
      </w:r>
    </w:p>
    <w:p w14:paraId="4CCC714B" w14:textId="77777777" w:rsidR="009F2840" w:rsidRPr="00A53D69" w:rsidRDefault="009F2840" w:rsidP="00E72233">
      <w:pPr>
        <w:pStyle w:val="1112"/>
      </w:pPr>
      <w:r w:rsidRPr="00A53D69">
        <w:rPr>
          <w:rtl/>
        </w:rPr>
        <w:t>אין מניעה לפי כל דין להשתתפות המציע במכרז.</w:t>
      </w:r>
    </w:p>
    <w:p w14:paraId="5A231CE4" w14:textId="77777777" w:rsidR="009F2840" w:rsidRPr="00A53D69" w:rsidRDefault="009F2840" w:rsidP="00E72233">
      <w:pPr>
        <w:pStyle w:val="1112"/>
        <w:rPr>
          <w:rtl/>
        </w:rPr>
      </w:pPr>
      <w:r w:rsidRPr="00A53D69">
        <w:rPr>
          <w:rtl/>
        </w:rPr>
        <w:t>אין ב</w:t>
      </w:r>
      <w:r w:rsidRPr="00A53D69">
        <w:rPr>
          <w:rFonts w:hint="eastAsia"/>
          <w:rtl/>
        </w:rPr>
        <w:t>הגשת</w:t>
      </w:r>
      <w:r w:rsidRPr="00A53D69">
        <w:rPr>
          <w:rtl/>
        </w:rPr>
        <w:t xml:space="preserve"> </w:t>
      </w:r>
      <w:r w:rsidRPr="00A53D69">
        <w:rPr>
          <w:rFonts w:hint="eastAsia"/>
          <w:rtl/>
        </w:rPr>
        <w:t>הצעה</w:t>
      </w:r>
      <w:r w:rsidRPr="00A53D69">
        <w:rPr>
          <w:rtl/>
        </w:rPr>
        <w:t xml:space="preserve"> </w:t>
      </w:r>
      <w:r w:rsidRPr="00A53D69">
        <w:rPr>
          <w:rFonts w:hint="eastAsia"/>
          <w:rtl/>
        </w:rPr>
        <w:t>במכרז</w:t>
      </w:r>
      <w:r w:rsidRPr="00A53D69">
        <w:rPr>
          <w:rtl/>
        </w:rPr>
        <w:t xml:space="preserve"> </w:t>
      </w:r>
      <w:r w:rsidRPr="00A53D69">
        <w:rPr>
          <w:rFonts w:hint="eastAsia"/>
          <w:rtl/>
        </w:rPr>
        <w:t>או</w:t>
      </w:r>
      <w:r w:rsidRPr="00A53D69">
        <w:rPr>
          <w:rtl/>
        </w:rPr>
        <w:t xml:space="preserve"> </w:t>
      </w:r>
      <w:r w:rsidRPr="00A53D69">
        <w:rPr>
          <w:rFonts w:hint="eastAsia"/>
          <w:rtl/>
        </w:rPr>
        <w:t>ב</w:t>
      </w:r>
      <w:r w:rsidRPr="00A53D69">
        <w:rPr>
          <w:rtl/>
        </w:rPr>
        <w:t xml:space="preserve">ביצוע </w:t>
      </w:r>
      <w:r w:rsidRPr="00A53D69">
        <w:rPr>
          <w:rFonts w:hint="eastAsia"/>
          <w:rtl/>
        </w:rPr>
        <w:t>ההתקשרות</w:t>
      </w:r>
      <w:r w:rsidRPr="00A53D69">
        <w:rPr>
          <w:rtl/>
        </w:rPr>
        <w:t xml:space="preserve"> נושא המכרז, על ידי המציע, </w:t>
      </w:r>
      <w:r w:rsidRPr="00A53D69">
        <w:rPr>
          <w:rFonts w:hint="eastAsia"/>
          <w:rtl/>
        </w:rPr>
        <w:t>כ</w:t>
      </w:r>
      <w:r w:rsidRPr="00A53D69">
        <w:rPr>
          <w:rtl/>
        </w:rPr>
        <w:t xml:space="preserve">די ליצור ניגוד עניינים, בין במישרין ובין בעקיפין, בין המציע </w:t>
      </w:r>
      <w:r w:rsidRPr="00A53D69">
        <w:rPr>
          <w:rFonts w:hint="eastAsia"/>
          <w:rtl/>
        </w:rPr>
        <w:t>ל</w:t>
      </w:r>
      <w:r w:rsidRPr="00A53D69">
        <w:rPr>
          <w:rtl/>
        </w:rPr>
        <w:t>מזמין.</w:t>
      </w:r>
    </w:p>
    <w:p w14:paraId="10183E15" w14:textId="77777777" w:rsidR="009F2840" w:rsidRPr="00A53D69" w:rsidRDefault="009F2840" w:rsidP="009F2840">
      <w:pPr>
        <w:pStyle w:val="af4"/>
        <w:numPr>
          <w:ilvl w:val="1"/>
          <w:numId w:val="60"/>
        </w:numPr>
        <w:tabs>
          <w:tab w:val="left" w:pos="767"/>
        </w:tabs>
        <w:spacing w:before="120" w:after="240" w:line="360" w:lineRule="auto"/>
        <w:contextualSpacing w:val="0"/>
        <w:jc w:val="both"/>
        <w:rPr>
          <w:rFonts w:ascii="David" w:hAnsi="David" w:cs="David"/>
          <w:vanish/>
          <w:rtl/>
        </w:rPr>
      </w:pPr>
    </w:p>
    <w:p w14:paraId="0D126AA6" w14:textId="77777777" w:rsidR="009F2840" w:rsidRPr="00A53D69" w:rsidRDefault="009F2840" w:rsidP="00522CFF">
      <w:pPr>
        <w:pStyle w:val="1112"/>
        <w:rPr>
          <w:rtl/>
        </w:rPr>
      </w:pPr>
      <w:r w:rsidRPr="00A53D69">
        <w:rPr>
          <w:rtl/>
        </w:rPr>
        <w:t>ה</w:t>
      </w:r>
      <w:r w:rsidRPr="00A53D69">
        <w:rPr>
          <w:rFonts w:hint="eastAsia"/>
          <w:rtl/>
        </w:rPr>
        <w:t>פרטים</w:t>
      </w:r>
      <w:r w:rsidRPr="00A53D69">
        <w:rPr>
          <w:rtl/>
        </w:rPr>
        <w:t xml:space="preserve"> </w:t>
      </w:r>
      <w:r w:rsidRPr="00A53D69">
        <w:rPr>
          <w:rFonts w:hint="eastAsia"/>
          <w:rtl/>
        </w:rPr>
        <w:t>ה</w:t>
      </w:r>
      <w:r w:rsidRPr="00A53D69">
        <w:rPr>
          <w:rtl/>
        </w:rPr>
        <w:t xml:space="preserve">מופיעים בהצעה זו הוחלטו על ידי המציע באופן עצמאי, ללא התייעצות, הסדר או קשר עם מציע אחר. </w:t>
      </w:r>
    </w:p>
    <w:p w14:paraId="16920C91" w14:textId="77777777" w:rsidR="009F2840" w:rsidRPr="00A53D69" w:rsidRDefault="009F2840" w:rsidP="00E72233">
      <w:pPr>
        <w:pStyle w:val="1112"/>
        <w:rPr>
          <w:rtl/>
        </w:rPr>
      </w:pPr>
      <w:r w:rsidRPr="00A53D69">
        <w:rPr>
          <w:rFonts w:hint="eastAsia"/>
          <w:rtl/>
        </w:rPr>
        <w:t>פרטי</w:t>
      </w:r>
      <w:r w:rsidRPr="00A53D69">
        <w:rPr>
          <w:rtl/>
        </w:rPr>
        <w:t xml:space="preserve"> </w:t>
      </w:r>
      <w:r w:rsidRPr="00A53D69">
        <w:rPr>
          <w:rFonts w:hint="eastAsia"/>
          <w:rtl/>
        </w:rPr>
        <w:t>ההצעה</w:t>
      </w:r>
      <w:r w:rsidRPr="00A53D69">
        <w:rPr>
          <w:rtl/>
        </w:rPr>
        <w:t xml:space="preserve"> לא </w:t>
      </w:r>
      <w:r w:rsidRPr="00A53D69">
        <w:rPr>
          <w:rFonts w:hint="eastAsia"/>
          <w:rtl/>
        </w:rPr>
        <w:t>הוצגו</w:t>
      </w:r>
      <w:r w:rsidRPr="00A53D69">
        <w:rPr>
          <w:rtl/>
        </w:rPr>
        <w:t xml:space="preserve"> או יוצגו בפני כל אדם או תאגיד אשר מציע הצעות במכרז זה. </w:t>
      </w:r>
    </w:p>
    <w:p w14:paraId="7BF8DB3B" w14:textId="77777777" w:rsidR="009F2840" w:rsidRPr="00A53D69" w:rsidRDefault="009F2840" w:rsidP="00E72233">
      <w:pPr>
        <w:pStyle w:val="1112"/>
        <w:rPr>
          <w:rtl/>
        </w:rPr>
      </w:pPr>
      <w:r w:rsidRPr="00A53D69">
        <w:rPr>
          <w:rtl/>
        </w:rPr>
        <w:t>המציע לא היה מעורב בניסיון להניא מתחרה אחר מלהגיש הצעות במכרז זה</w:t>
      </w:r>
      <w:r w:rsidRPr="00A53D69">
        <w:rPr>
          <w:rFonts w:hint="cs"/>
          <w:rtl/>
        </w:rPr>
        <w:t xml:space="preserve">, ולא היה מעורב בדרך כלשהי בהצעה שהוגשה על ידי מציע אחר. </w:t>
      </w:r>
    </w:p>
    <w:p w14:paraId="14FF6E5B" w14:textId="77777777" w:rsidR="009F2840" w:rsidRPr="00A53D69" w:rsidRDefault="009F2840" w:rsidP="00E72233">
      <w:pPr>
        <w:pStyle w:val="1112"/>
        <w:rPr>
          <w:rtl/>
        </w:rPr>
      </w:pPr>
      <w:r w:rsidRPr="00A53D69">
        <w:rPr>
          <w:rtl/>
        </w:rPr>
        <w:t xml:space="preserve">המציע לא היה, </w:t>
      </w:r>
      <w:r w:rsidRPr="00A53D69">
        <w:rPr>
          <w:rFonts w:hint="eastAsia"/>
          <w:rtl/>
        </w:rPr>
        <w:t>ולא</w:t>
      </w:r>
      <w:r w:rsidRPr="00A53D69">
        <w:rPr>
          <w:rtl/>
        </w:rPr>
        <w:t xml:space="preserve"> </w:t>
      </w:r>
      <w:r w:rsidRPr="00A53D69">
        <w:rPr>
          <w:rFonts w:hint="eastAsia"/>
          <w:rtl/>
        </w:rPr>
        <w:t>מתכוון</w:t>
      </w:r>
      <w:r w:rsidRPr="00A53D69">
        <w:rPr>
          <w:rtl/>
        </w:rPr>
        <w:t xml:space="preserve"> </w:t>
      </w:r>
      <w:r w:rsidRPr="00A53D69">
        <w:rPr>
          <w:rFonts w:hint="eastAsia"/>
          <w:rtl/>
        </w:rPr>
        <w:t>להיות</w:t>
      </w:r>
      <w:r w:rsidRPr="00A53D69">
        <w:rPr>
          <w:rtl/>
        </w:rPr>
        <w:t xml:space="preserve"> מעורב בניסיון לגרום למתחרה אחר להגיש הצעה גבוהה או נמוכה יותר מהצעתו זו.</w:t>
      </w:r>
    </w:p>
    <w:p w14:paraId="26395FB8" w14:textId="77777777" w:rsidR="009F2840" w:rsidRPr="00A53D69" w:rsidRDefault="009F2840" w:rsidP="00E72233">
      <w:pPr>
        <w:pStyle w:val="1112"/>
      </w:pPr>
      <w:r w:rsidRPr="00A53D69">
        <w:rPr>
          <w:rtl/>
        </w:rPr>
        <w:t>המציע לא היה מעורב בניסיון לגרום למתחרה להגיש הצעה בלתי תחרותית מכל סוג שהוא.</w:t>
      </w:r>
    </w:p>
    <w:p w14:paraId="0219D457" w14:textId="77777777" w:rsidR="009F2840" w:rsidRPr="00A53D69" w:rsidRDefault="009B28A7" w:rsidP="00E72233">
      <w:pPr>
        <w:pStyle w:val="1112"/>
      </w:pPr>
      <w:r w:rsidRPr="00A53D69">
        <w:rPr>
          <w:rFonts w:hint="cs"/>
          <w:rtl/>
        </w:rPr>
        <w:t>המציע מגיש את הצעתו</w:t>
      </w:r>
      <w:r w:rsidR="009F2840" w:rsidRPr="00A53D69">
        <w:rPr>
          <w:rtl/>
        </w:rPr>
        <w:t xml:space="preserve"> בתום לב.</w:t>
      </w:r>
    </w:p>
    <w:p w14:paraId="33F3AD73" w14:textId="77777777" w:rsidR="009F2840" w:rsidRPr="00A53D69" w:rsidRDefault="009F2840" w:rsidP="009F2840">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2651F630" w14:textId="77777777" w:rsidR="009F2840" w:rsidRPr="00A53D69" w:rsidRDefault="009F2840" w:rsidP="00522CFF">
      <w:pPr>
        <w:pStyle w:val="1112"/>
      </w:pPr>
      <w:r w:rsidRPr="00A53D69">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A53D69">
        <w:t>(</w:t>
      </w:r>
      <w:r w:rsidRPr="00A53D69">
        <w:rPr>
          <w:rtl/>
        </w:rPr>
        <w:t>.</w:t>
      </w:r>
    </w:p>
    <w:p w14:paraId="315E5F03" w14:textId="77777777" w:rsidR="009F2840" w:rsidRPr="00A53D69" w:rsidRDefault="009F2840" w:rsidP="00E72233">
      <w:pPr>
        <w:pStyle w:val="1112"/>
      </w:pPr>
      <w:r w:rsidRPr="00A53D69">
        <w:rPr>
          <w:rtl/>
        </w:rPr>
        <w:t xml:space="preserve">גורם אחד אינו מחזיק ב-25% יותר מאמצעי שליטה בו ובמציע נוסף במכרז. </w:t>
      </w:r>
    </w:p>
    <w:p w14:paraId="0C6FCC30" w14:textId="77777777" w:rsidR="009F2840" w:rsidRPr="00A53D69" w:rsidRDefault="009F2840" w:rsidP="00E72233">
      <w:pPr>
        <w:pStyle w:val="1112"/>
      </w:pPr>
      <w:r w:rsidRPr="00A53D69">
        <w:rPr>
          <w:rtl/>
        </w:rPr>
        <w:lastRenderedPageBreak/>
        <w:t>המציע אינו קבלן משנה של מציע אחר במכרז, בקשר עם ביצוע השירותים במכרז זה.</w:t>
      </w:r>
    </w:p>
    <w:p w14:paraId="37F8F59A" w14:textId="77777777" w:rsidR="008130FD" w:rsidRPr="00A53D69" w:rsidRDefault="008130FD" w:rsidP="008130FD">
      <w:pPr>
        <w:tabs>
          <w:tab w:val="left" w:pos="2040"/>
        </w:tabs>
        <w:rPr>
          <w:rtl/>
        </w:rPr>
      </w:pPr>
    </w:p>
    <w:p w14:paraId="64F2D635" w14:textId="77777777" w:rsidR="00391993" w:rsidRPr="00A53D69" w:rsidRDefault="005A5E72" w:rsidP="00551CC2">
      <w:pPr>
        <w:pStyle w:val="1fe"/>
        <w:rPr>
          <w:rtl/>
        </w:rPr>
      </w:pPr>
      <w:bookmarkStart w:id="51" w:name="_Toc53498848"/>
      <w:r w:rsidRPr="00A53D69">
        <w:rPr>
          <w:rFonts w:hint="cs"/>
          <w:rtl/>
        </w:rPr>
        <w:t>ניקוד ה</w:t>
      </w:r>
      <w:r w:rsidR="008E27B7" w:rsidRPr="00A53D69">
        <w:rPr>
          <w:rFonts w:hint="cs"/>
          <w:rtl/>
        </w:rPr>
        <w:t>הצעות</w:t>
      </w:r>
      <w:bookmarkEnd w:id="45"/>
      <w:bookmarkEnd w:id="46"/>
      <w:bookmarkEnd w:id="47"/>
      <w:bookmarkEnd w:id="48"/>
      <w:bookmarkEnd w:id="49"/>
      <w:bookmarkEnd w:id="51"/>
    </w:p>
    <w:p w14:paraId="5310911C" w14:textId="77777777" w:rsidR="00DC2BC7" w:rsidRPr="00A53D69" w:rsidRDefault="00DC2BC7" w:rsidP="00825DA9">
      <w:pPr>
        <w:pStyle w:val="11"/>
      </w:pPr>
      <w:bookmarkStart w:id="52" w:name="_Toc43400595"/>
      <w:bookmarkStart w:id="53" w:name="_Toc44931904"/>
      <w:bookmarkStart w:id="54" w:name="_Toc44931991"/>
      <w:bookmarkStart w:id="55" w:name="hidden_AmotMidaA"/>
      <w:bookmarkEnd w:id="50"/>
      <w:r w:rsidRPr="00A53D69">
        <w:rPr>
          <w:rFonts w:hint="cs"/>
          <w:rtl/>
        </w:rPr>
        <w:t>ציון בגין הערכת איכות ההצעה</w:t>
      </w:r>
    </w:p>
    <w:p w14:paraId="3D9BC18E" w14:textId="77777777" w:rsidR="00DC2BC7" w:rsidRPr="00A53D69" w:rsidRDefault="00DC2BC7" w:rsidP="00A067EF">
      <w:pPr>
        <w:pStyle w:val="1112"/>
      </w:pPr>
      <w:r w:rsidRPr="00A53D69">
        <w:rPr>
          <w:rFonts w:hint="cs"/>
          <w:rtl/>
        </w:rPr>
        <w:t xml:space="preserve">חישוב ניקוד האיכות של ההצעה יעשה בהתאם לטבלת האיכות בפרק א', תוך מתן משקל יחסי, כפי שפורט שם.  </w:t>
      </w:r>
    </w:p>
    <w:p w14:paraId="1B5D2B05" w14:textId="77777777" w:rsidR="00391993" w:rsidRPr="00A53D69" w:rsidRDefault="00C10C50" w:rsidP="00825DA9">
      <w:pPr>
        <w:pStyle w:val="11"/>
      </w:pPr>
      <w:r w:rsidRPr="00A53D69">
        <w:rPr>
          <w:rFonts w:hint="eastAsia"/>
          <w:rtl/>
        </w:rPr>
        <w:t>ציון</w:t>
      </w:r>
      <w:r w:rsidR="00B82DF0" w:rsidRPr="00A53D69">
        <w:rPr>
          <w:rtl/>
        </w:rPr>
        <w:t xml:space="preserve"> </w:t>
      </w:r>
      <w:bookmarkStart w:id="56" w:name="show_isMarkivIchut_2"/>
      <w:r w:rsidR="00B82DF0" w:rsidRPr="00A53D69">
        <w:rPr>
          <w:rFonts w:hint="eastAsia"/>
          <w:rtl/>
        </w:rPr>
        <w:t>בגין</w:t>
      </w:r>
      <w:r w:rsidR="00B82DF0" w:rsidRPr="00A53D69">
        <w:rPr>
          <w:rtl/>
        </w:rPr>
        <w:t xml:space="preserve"> </w:t>
      </w:r>
      <w:r w:rsidR="00B82DF0" w:rsidRPr="00A53D69">
        <w:rPr>
          <w:rFonts w:hint="eastAsia"/>
          <w:rtl/>
        </w:rPr>
        <w:t>ה</w:t>
      </w:r>
      <w:r w:rsidR="00464ACD" w:rsidRPr="00A53D69">
        <w:rPr>
          <w:rFonts w:hint="eastAsia"/>
          <w:rtl/>
        </w:rPr>
        <w:t>צעת</w:t>
      </w:r>
      <w:r w:rsidR="00464ACD" w:rsidRPr="00A53D69">
        <w:rPr>
          <w:rtl/>
        </w:rPr>
        <w:t xml:space="preserve"> </w:t>
      </w:r>
      <w:r w:rsidR="00464ACD" w:rsidRPr="00A53D69">
        <w:rPr>
          <w:rFonts w:hint="eastAsia"/>
          <w:rtl/>
        </w:rPr>
        <w:t>המחיר</w:t>
      </w:r>
      <w:bookmarkEnd w:id="56"/>
      <w:r w:rsidR="000E1AE5" w:rsidRPr="00A53D69">
        <w:rPr>
          <w:rtl/>
        </w:rPr>
        <w:t xml:space="preserve"> </w:t>
      </w:r>
      <w:bookmarkEnd w:id="52"/>
      <w:bookmarkEnd w:id="53"/>
      <w:bookmarkEnd w:id="54"/>
    </w:p>
    <w:p w14:paraId="60482EC3" w14:textId="77777777" w:rsidR="00245DAA" w:rsidRPr="00A53D69" w:rsidRDefault="00245DAA" w:rsidP="00522CFF">
      <w:pPr>
        <w:pStyle w:val="1112"/>
      </w:pPr>
      <w:bookmarkStart w:id="57" w:name="_Toc32477901"/>
      <w:bookmarkStart w:id="58" w:name="_Toc43400596"/>
      <w:bookmarkStart w:id="59" w:name="_Toc44931905"/>
      <w:bookmarkStart w:id="60" w:name="_Toc44931992"/>
      <w:bookmarkStart w:id="61" w:name="_Toc53331331"/>
      <w:bookmarkStart w:id="62" w:name="_Toc53498849"/>
      <w:bookmarkEnd w:id="55"/>
      <w:r w:rsidRPr="00A53D69">
        <w:rPr>
          <w:rFonts w:hint="cs"/>
          <w:rtl/>
        </w:rPr>
        <w:t xml:space="preserve">מציע במכרז נדרש לתת הצעת מחיר בהתאם למפורט בפרק א'. </w:t>
      </w:r>
    </w:p>
    <w:p w14:paraId="166CC404" w14:textId="77777777" w:rsidR="00464ACD" w:rsidRPr="00A53D69" w:rsidRDefault="00464ACD" w:rsidP="00551CC2">
      <w:pPr>
        <w:pStyle w:val="1fe"/>
      </w:pPr>
      <w:r w:rsidRPr="00A53D69">
        <w:rPr>
          <w:rFonts w:hint="eastAsia"/>
          <w:rtl/>
        </w:rPr>
        <w:t>בחירת</w:t>
      </w:r>
      <w:r w:rsidRPr="00A53D69">
        <w:rPr>
          <w:rtl/>
        </w:rPr>
        <w:t xml:space="preserve"> </w:t>
      </w:r>
      <w:r w:rsidRPr="00A53D69">
        <w:rPr>
          <w:rFonts w:hint="eastAsia"/>
          <w:rtl/>
        </w:rPr>
        <w:t>זוכה</w:t>
      </w:r>
      <w:bookmarkEnd w:id="57"/>
      <w:bookmarkEnd w:id="58"/>
      <w:bookmarkEnd w:id="59"/>
      <w:bookmarkEnd w:id="60"/>
      <w:bookmarkEnd w:id="61"/>
      <w:bookmarkEnd w:id="62"/>
    </w:p>
    <w:p w14:paraId="65A88C77" w14:textId="77777777" w:rsidR="00B41858" w:rsidRPr="00A53D69" w:rsidRDefault="00B41858" w:rsidP="00551CC2">
      <w:pPr>
        <w:pStyle w:val="11"/>
      </w:pPr>
      <w:bookmarkStart w:id="63" w:name="_Toc43400597"/>
      <w:bookmarkStart w:id="64" w:name="_Toc44931906"/>
      <w:bookmarkStart w:id="65" w:name="_Toc44931993"/>
      <w:r w:rsidRPr="00A53D69">
        <w:rPr>
          <w:rFonts w:hint="eastAsia"/>
          <w:rtl/>
        </w:rPr>
        <w:t>דירוג</w:t>
      </w:r>
      <w:r w:rsidRPr="00A53D69">
        <w:rPr>
          <w:rtl/>
        </w:rPr>
        <w:t xml:space="preserve"> ההצעות</w:t>
      </w:r>
      <w:bookmarkEnd w:id="63"/>
      <w:bookmarkEnd w:id="64"/>
      <w:bookmarkEnd w:id="65"/>
      <w:r w:rsidRPr="00A53D69">
        <w:rPr>
          <w:rtl/>
        </w:rPr>
        <w:t xml:space="preserve"> </w:t>
      </w:r>
    </w:p>
    <w:p w14:paraId="0E21A838" w14:textId="77777777" w:rsidR="00327C31" w:rsidRPr="00A53D69" w:rsidRDefault="00B41858" w:rsidP="00522CFF">
      <w:pPr>
        <w:pStyle w:val="1112"/>
      </w:pPr>
      <w:r w:rsidRPr="00A53D69">
        <w:rPr>
          <w:rtl/>
        </w:rPr>
        <w:t xml:space="preserve">ההצעות ידורגו בהתאם לציון </w:t>
      </w:r>
      <w:r w:rsidR="005A3C01" w:rsidRPr="00A53D69">
        <w:rPr>
          <w:rFonts w:hint="cs"/>
          <w:rtl/>
        </w:rPr>
        <w:t>שהתקבל לאחר שקלול אמות המידה</w:t>
      </w:r>
      <w:r w:rsidR="007607D7" w:rsidRPr="00A53D69">
        <w:rPr>
          <w:rFonts w:hint="cs"/>
          <w:rtl/>
        </w:rPr>
        <w:t xml:space="preserve"> הקבוע</w:t>
      </w:r>
      <w:r w:rsidR="00BA3488" w:rsidRPr="00A53D69">
        <w:rPr>
          <w:rFonts w:hint="cs"/>
          <w:rtl/>
        </w:rPr>
        <w:t>ות</w:t>
      </w:r>
      <w:r w:rsidR="007607D7" w:rsidRPr="00A53D69">
        <w:rPr>
          <w:rFonts w:hint="cs"/>
          <w:rtl/>
        </w:rPr>
        <w:t xml:space="preserve"> במכרז,</w:t>
      </w:r>
      <w:r w:rsidRPr="00A53D69">
        <w:rPr>
          <w:rtl/>
        </w:rPr>
        <w:t xml:space="preserve"> כאשר ההצעה בעלת הציון הגבוה ביותר תדורג ראשונה</w:t>
      </w:r>
      <w:r w:rsidR="00B56758" w:rsidRPr="00A53D69">
        <w:rPr>
          <w:rFonts w:hint="cs"/>
          <w:rtl/>
        </w:rPr>
        <w:t>, לאחר</w:t>
      </w:r>
      <w:r w:rsidR="00CC6A33" w:rsidRPr="00A53D69">
        <w:rPr>
          <w:rFonts w:hint="cs"/>
          <w:rtl/>
        </w:rPr>
        <w:t>י</w:t>
      </w:r>
      <w:r w:rsidR="00B56758" w:rsidRPr="00A53D69">
        <w:rPr>
          <w:rFonts w:hint="cs"/>
          <w:rtl/>
        </w:rPr>
        <w:t>ה ההצעה עם הניקוד השני בטיבו, וכן הלאה</w:t>
      </w:r>
      <w:r w:rsidR="00125AFD" w:rsidRPr="00A53D69">
        <w:rPr>
          <w:rFonts w:hint="cs"/>
          <w:rtl/>
        </w:rPr>
        <w:t>.</w:t>
      </w:r>
    </w:p>
    <w:p w14:paraId="3C3F30E7" w14:textId="77777777" w:rsidR="00681022" w:rsidRPr="00A53D69" w:rsidRDefault="00681022" w:rsidP="00E72233">
      <w:pPr>
        <w:pStyle w:val="1112"/>
      </w:pPr>
      <w:bookmarkStart w:id="66" w:name="show_IsTovin_3"/>
      <w:bookmarkStart w:id="67" w:name="hidden_AmotMidaA_1"/>
      <w:r w:rsidRPr="00A53D69">
        <w:rPr>
          <w:rFonts w:hint="cs"/>
          <w:rtl/>
        </w:rPr>
        <w:t>במסגרת שקלול הציון ודירוג ההצעות, תינתן</w:t>
      </w:r>
      <w:r w:rsidR="006D4CE0" w:rsidRPr="00A53D69">
        <w:rPr>
          <w:rFonts w:hint="cs"/>
          <w:rtl/>
        </w:rPr>
        <w:t>, במקרים הרלוונטיים,</w:t>
      </w:r>
      <w:r w:rsidRPr="00A53D69">
        <w:rPr>
          <w:rFonts w:hint="cs"/>
          <w:rtl/>
        </w:rPr>
        <w:t xml:space="preserve"> העדפה לטובין מתוצרת הארץ, בהתאם לתקנה 3 לתקנות חובת המכרזים (העדפת תוצרת הארץ), התשנ"ה-1995 ("תקנות העדפת תוצרת הארץ"),</w:t>
      </w:r>
      <w:r w:rsidR="00290864" w:rsidRPr="00A53D69">
        <w:rPr>
          <w:rFonts w:hint="cs"/>
          <w:rtl/>
        </w:rPr>
        <w:t xml:space="preserve"> וזאת</w:t>
      </w:r>
      <w:r w:rsidRPr="00A53D69">
        <w:rPr>
          <w:rFonts w:hint="cs"/>
          <w:rtl/>
        </w:rPr>
        <w:t xml:space="preserve"> </w:t>
      </w:r>
      <w:r w:rsidR="00290864" w:rsidRPr="00A53D69">
        <w:rPr>
          <w:rFonts w:hint="cs"/>
          <w:rtl/>
        </w:rPr>
        <w:t>ל</w:t>
      </w:r>
      <w:r w:rsidRPr="00A53D69">
        <w:rPr>
          <w:rFonts w:hint="cs"/>
          <w:rtl/>
        </w:rPr>
        <w:t xml:space="preserve">מציע אשר במסגרת הצעתו פירט כי הטובין המוצעים על ידו הם מתוצרת הארץ, בהתאם להנחיות המופיעות בפרק ב' להלן. </w:t>
      </w:r>
    </w:p>
    <w:bookmarkEnd w:id="66"/>
    <w:bookmarkEnd w:id="67"/>
    <w:p w14:paraId="5F43EF79" w14:textId="77777777" w:rsidR="00C46AF5" w:rsidRPr="00A53D69" w:rsidRDefault="00C46AF5" w:rsidP="00A067EF">
      <w:pPr>
        <w:pStyle w:val="1112"/>
        <w:rPr>
          <w:rtl/>
        </w:rPr>
      </w:pPr>
      <w:r w:rsidRPr="00A53D69">
        <w:rPr>
          <w:rtl/>
        </w:rPr>
        <w:t xml:space="preserve">אם למספר הצעות יחושב </w:t>
      </w:r>
      <w:r w:rsidR="004B7A8D" w:rsidRPr="00A53D69">
        <w:rPr>
          <w:rFonts w:hint="cs"/>
          <w:rtl/>
        </w:rPr>
        <w:t>ציון</w:t>
      </w:r>
      <w:r w:rsidR="004B7A8D" w:rsidRPr="00A53D69">
        <w:rPr>
          <w:rtl/>
        </w:rPr>
        <w:t xml:space="preserve"> </w:t>
      </w:r>
      <w:r w:rsidRPr="00A53D69">
        <w:rPr>
          <w:rtl/>
        </w:rPr>
        <w:t xml:space="preserve">הערכה זהה, </w:t>
      </w:r>
      <w:r w:rsidR="00DC3D43" w:rsidRPr="00A53D69">
        <w:rPr>
          <w:rFonts w:hint="cs"/>
          <w:rtl/>
        </w:rPr>
        <w:t xml:space="preserve">כך שהן יחדיו מדרוגות ראשונות, </w:t>
      </w:r>
      <w:r w:rsidRPr="00A53D69">
        <w:rPr>
          <w:rtl/>
        </w:rPr>
        <w:t xml:space="preserve">יפעל </w:t>
      </w:r>
      <w:r w:rsidR="00C75130" w:rsidRPr="00A53D69">
        <w:rPr>
          <w:rtl/>
        </w:rPr>
        <w:t>המזמין</w:t>
      </w:r>
      <w:r w:rsidRPr="00A53D69">
        <w:rPr>
          <w:rtl/>
        </w:rPr>
        <w:t xml:space="preserve"> לפי סדר הפעולות הבא עד לבחירת זוכה</w:t>
      </w:r>
      <w:r w:rsidR="00DC3D43" w:rsidRPr="00A53D69">
        <w:rPr>
          <w:rFonts w:hint="cs"/>
          <w:rtl/>
        </w:rPr>
        <w:t xml:space="preserve"> מבין הספקים בעלי הציון הזהה</w:t>
      </w:r>
      <w:r w:rsidRPr="00A53D69">
        <w:rPr>
          <w:rtl/>
        </w:rPr>
        <w:t>:</w:t>
      </w:r>
    </w:p>
    <w:p w14:paraId="4C46E1D4" w14:textId="77777777" w:rsidR="00125AFD" w:rsidRPr="00A53D69" w:rsidRDefault="00C46AF5" w:rsidP="00551CC2">
      <w:pPr>
        <w:pStyle w:val="1111"/>
      </w:pPr>
      <w:r w:rsidRPr="00A53D69">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565258EE" w14:textId="77777777" w:rsidR="00C23BCA" w:rsidRPr="00A53D69" w:rsidRDefault="00C23BCA" w:rsidP="00551CC2">
      <w:pPr>
        <w:pStyle w:val="1111"/>
      </w:pPr>
      <w:r w:rsidRPr="00A53D69">
        <w:rPr>
          <w:rtl/>
        </w:rPr>
        <w:t xml:space="preserve"> </w:t>
      </w:r>
      <w:bookmarkStart w:id="68" w:name="show_isMarkivIchut_3"/>
      <w:bookmarkStart w:id="69" w:name="show_isMarkivIchut_5"/>
      <w:r w:rsidR="001462DB" w:rsidRPr="00A53D69">
        <w:rPr>
          <w:rFonts w:hint="cs"/>
          <w:rtl/>
        </w:rPr>
        <w:t>אם עדיין אין</w:t>
      </w:r>
      <w:r w:rsidR="00254EE6" w:rsidRPr="00A53D69">
        <w:rPr>
          <w:rFonts w:hint="cs"/>
          <w:rtl/>
        </w:rPr>
        <w:t xml:space="preserve"> </w:t>
      </w:r>
      <w:r w:rsidR="001462DB" w:rsidRPr="00A53D69">
        <w:rPr>
          <w:rFonts w:hint="cs"/>
          <w:rtl/>
        </w:rPr>
        <w:t>הכרעה</w:t>
      </w:r>
      <w:r w:rsidR="00254EE6" w:rsidRPr="00A53D69">
        <w:rPr>
          <w:rFonts w:hint="cs"/>
          <w:rtl/>
        </w:rPr>
        <w:t xml:space="preserve"> </w:t>
      </w:r>
      <w:r w:rsidR="00BB5D6A" w:rsidRPr="00A53D69">
        <w:rPr>
          <w:rFonts w:hint="cs"/>
          <w:rtl/>
        </w:rPr>
        <w:t>ההצעה בעלת ציון האיכות הגבוה ביותר תדורג ראשונה.</w:t>
      </w:r>
      <w:bookmarkEnd w:id="68"/>
      <w:bookmarkEnd w:id="69"/>
      <w:r w:rsidR="00BB5D6A" w:rsidRPr="00A53D69">
        <w:rPr>
          <w:rFonts w:hint="cs"/>
          <w:rtl/>
        </w:rPr>
        <w:t xml:space="preserve"> </w:t>
      </w:r>
      <w:r w:rsidRPr="00A53D69">
        <w:rPr>
          <w:rtl/>
        </w:rPr>
        <w:t xml:space="preserve"> </w:t>
      </w:r>
    </w:p>
    <w:p w14:paraId="302A9747" w14:textId="77777777" w:rsidR="00C46AF5" w:rsidRPr="00A53D69" w:rsidRDefault="00254EE6" w:rsidP="006259CA">
      <w:pPr>
        <w:pStyle w:val="1111"/>
      </w:pPr>
      <w:r w:rsidRPr="00A53D69">
        <w:rPr>
          <w:rFonts w:hint="cs"/>
          <w:rtl/>
        </w:rPr>
        <w:t xml:space="preserve">אם עדיין אין </w:t>
      </w:r>
      <w:r w:rsidR="001462DB" w:rsidRPr="00A53D69">
        <w:rPr>
          <w:rFonts w:hint="cs"/>
          <w:rtl/>
        </w:rPr>
        <w:t xml:space="preserve">הכרעה </w:t>
      </w:r>
      <w:r w:rsidRPr="00A53D69">
        <w:rPr>
          <w:rtl/>
        </w:rPr>
        <w:t>יבצע</w:t>
      </w:r>
      <w:r w:rsidR="001462DB" w:rsidRPr="00A53D69">
        <w:rPr>
          <w:rFonts w:hint="cs"/>
          <w:rtl/>
        </w:rPr>
        <w:t xml:space="preserve"> המזמין</w:t>
      </w:r>
      <w:r w:rsidR="00774D27" w:rsidRPr="00A53D69">
        <w:rPr>
          <w:rFonts w:hint="cs"/>
          <w:rtl/>
        </w:rPr>
        <w:t xml:space="preserve"> </w:t>
      </w:r>
      <w:r w:rsidR="00774D27" w:rsidRPr="00A53D69">
        <w:rPr>
          <w:rtl/>
        </w:rPr>
        <w:t>הליך תיחור נוסף</w:t>
      </w:r>
      <w:r w:rsidR="00774D27" w:rsidRPr="00A53D69">
        <w:rPr>
          <w:rFonts w:hint="cs"/>
          <w:rtl/>
        </w:rPr>
        <w:t>,</w:t>
      </w:r>
      <w:r w:rsidRPr="00A53D69">
        <w:rPr>
          <w:rtl/>
        </w:rPr>
        <w:t xml:space="preserve"> בין אותן הצעות</w:t>
      </w:r>
      <w:r w:rsidR="001462DB" w:rsidRPr="00A53D69">
        <w:rPr>
          <w:rFonts w:hint="cs"/>
          <w:rtl/>
        </w:rPr>
        <w:t>,</w:t>
      </w:r>
      <w:r w:rsidR="001462DB" w:rsidRPr="00A53D69">
        <w:rPr>
          <w:rtl/>
        </w:rPr>
        <w:t xml:space="preserve"> במסגרתו כל אח</w:t>
      </w:r>
      <w:r w:rsidR="001462DB" w:rsidRPr="00A53D69">
        <w:rPr>
          <w:rFonts w:hint="cs"/>
          <w:rtl/>
        </w:rPr>
        <w:t>ד</w:t>
      </w:r>
      <w:r w:rsidRPr="00A53D69">
        <w:rPr>
          <w:rtl/>
        </w:rPr>
        <w:t xml:space="preserve"> מ</w:t>
      </w:r>
      <w:r w:rsidR="00774D27" w:rsidRPr="00A53D69">
        <w:rPr>
          <w:rFonts w:hint="cs"/>
          <w:rtl/>
        </w:rPr>
        <w:t>ה</w:t>
      </w:r>
      <w:r w:rsidRPr="00A53D69">
        <w:rPr>
          <w:rtl/>
        </w:rPr>
        <w:t>מציעים יוכלו להגיש הצעת מחיר מטיבה ביחס להצעתם המקורית</w:t>
      </w:r>
      <w:r w:rsidRPr="00A53D69">
        <w:rPr>
          <w:rFonts w:hint="cs"/>
          <w:rtl/>
        </w:rPr>
        <w:t xml:space="preserve"> או לחילופין </w:t>
      </w:r>
      <w:r w:rsidR="006259CA" w:rsidRPr="00A53D69">
        <w:rPr>
          <w:rFonts w:hint="cs"/>
          <w:rtl/>
        </w:rPr>
        <w:t xml:space="preserve">יבצע </w:t>
      </w:r>
      <w:r w:rsidRPr="00A53D69">
        <w:rPr>
          <w:rtl/>
        </w:rPr>
        <w:t>הגרלה</w:t>
      </w:r>
      <w:r w:rsidR="00774D27" w:rsidRPr="00A53D69">
        <w:rPr>
          <w:rFonts w:hint="cs"/>
          <w:rtl/>
        </w:rPr>
        <w:t xml:space="preserve"> בין אותן הצעות על מנת</w:t>
      </w:r>
      <w:r w:rsidRPr="00A53D69">
        <w:rPr>
          <w:rtl/>
        </w:rPr>
        <w:t xml:space="preserve"> </w:t>
      </w:r>
      <w:r w:rsidRPr="00A53D69">
        <w:rPr>
          <w:rFonts w:hint="cs"/>
          <w:rtl/>
        </w:rPr>
        <w:t>לקבוע את דירוגן, בהתאם לשיקול דעת המזמין.</w:t>
      </w:r>
    </w:p>
    <w:p w14:paraId="6CFA3916" w14:textId="77777777" w:rsidR="00A54576" w:rsidRPr="00A53D69" w:rsidRDefault="00A54576" w:rsidP="0093105A">
      <w:pPr>
        <w:pStyle w:val="11"/>
      </w:pPr>
      <w:r w:rsidRPr="00A53D69">
        <w:rPr>
          <w:rFonts w:hint="cs"/>
          <w:rtl/>
        </w:rPr>
        <w:lastRenderedPageBreak/>
        <w:t>מתן העדפה למציע במכרז</w:t>
      </w:r>
    </w:p>
    <w:p w14:paraId="566CE6F8" w14:textId="77777777" w:rsidR="00A54576" w:rsidRPr="00A53D69" w:rsidRDefault="00A54576" w:rsidP="00A54576">
      <w:pPr>
        <w:pStyle w:val="af4"/>
        <w:numPr>
          <w:ilvl w:val="0"/>
          <w:numId w:val="68"/>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2AE59A2D" w14:textId="77777777" w:rsidR="00A54576" w:rsidRPr="00A53D69" w:rsidRDefault="00A54576" w:rsidP="00A54576">
      <w:pPr>
        <w:pStyle w:val="11"/>
        <w:numPr>
          <w:ilvl w:val="0"/>
          <w:numId w:val="60"/>
        </w:numPr>
        <w:tabs>
          <w:tab w:val="left" w:pos="767"/>
        </w:tabs>
        <w:spacing w:before="120"/>
        <w:rPr>
          <w:vanish/>
          <w:rtl/>
        </w:rPr>
      </w:pPr>
    </w:p>
    <w:p w14:paraId="45588145" w14:textId="77777777" w:rsidR="00A54576" w:rsidRPr="00A53D69" w:rsidRDefault="00A54576" w:rsidP="00A54576">
      <w:pPr>
        <w:pStyle w:val="af4"/>
        <w:numPr>
          <w:ilvl w:val="1"/>
          <w:numId w:val="60"/>
        </w:numPr>
        <w:tabs>
          <w:tab w:val="left" w:pos="767"/>
        </w:tabs>
        <w:spacing w:before="120" w:after="240" w:line="360" w:lineRule="auto"/>
        <w:contextualSpacing w:val="0"/>
        <w:jc w:val="both"/>
        <w:rPr>
          <w:rFonts w:ascii="David" w:hAnsi="David" w:cs="David"/>
          <w:vanish/>
          <w:rtl/>
        </w:rPr>
      </w:pPr>
    </w:p>
    <w:p w14:paraId="6F64147F" w14:textId="77777777" w:rsidR="00A54576" w:rsidRPr="00A53D69" w:rsidRDefault="00A54576" w:rsidP="003A64BC">
      <w:pPr>
        <w:pStyle w:val="111"/>
      </w:pPr>
      <w:r w:rsidRPr="00A53D69">
        <w:rPr>
          <w:rFonts w:hint="cs"/>
          <w:rtl/>
        </w:rPr>
        <w:t>עסק בשליטת אישה -</w:t>
      </w:r>
      <w:r w:rsidRPr="00A53D69">
        <w:rPr>
          <w:rtl/>
        </w:rPr>
        <w:t xml:space="preserve"> </w:t>
      </w:r>
      <w:r w:rsidRPr="00A53D69">
        <w:rPr>
          <w:rFonts w:hint="eastAsia"/>
          <w:b w:val="0"/>
          <w:bCs w:val="0"/>
          <w:rtl/>
        </w:rPr>
        <w:t>מציע</w:t>
      </w:r>
      <w:r w:rsidRPr="00A53D69">
        <w:rPr>
          <w:b w:val="0"/>
          <w:bCs w:val="0"/>
          <w:rtl/>
        </w:rPr>
        <w:t xml:space="preserve"> </w:t>
      </w:r>
      <w:r w:rsidRPr="00A53D69">
        <w:rPr>
          <w:rFonts w:hint="eastAsia"/>
          <w:b w:val="0"/>
          <w:bCs w:val="0"/>
          <w:rtl/>
        </w:rPr>
        <w:t>שהוא</w:t>
      </w:r>
      <w:r w:rsidRPr="00A53D69">
        <w:rPr>
          <w:b w:val="0"/>
          <w:bCs w:val="0"/>
          <w:rtl/>
        </w:rPr>
        <w:t xml:space="preserve"> "עסק </w:t>
      </w:r>
      <w:r w:rsidRPr="00A53D69">
        <w:rPr>
          <w:rFonts w:hint="eastAsia"/>
          <w:b w:val="0"/>
          <w:bCs w:val="0"/>
          <w:rtl/>
        </w:rPr>
        <w:t>בשליטת</w:t>
      </w:r>
      <w:r w:rsidRPr="00A53D69">
        <w:rPr>
          <w:b w:val="0"/>
          <w:bCs w:val="0"/>
          <w:rtl/>
        </w:rPr>
        <w:t xml:space="preserve"> </w:t>
      </w:r>
      <w:r w:rsidRPr="00A53D69">
        <w:rPr>
          <w:rFonts w:hint="eastAsia"/>
          <w:b w:val="0"/>
          <w:bCs w:val="0"/>
          <w:rtl/>
        </w:rPr>
        <w:t>אישה</w:t>
      </w:r>
      <w:r w:rsidRPr="00A53D69">
        <w:rPr>
          <w:b w:val="0"/>
          <w:bCs w:val="0"/>
          <w:rtl/>
        </w:rPr>
        <w:t xml:space="preserve">" </w:t>
      </w:r>
      <w:r w:rsidRPr="00A53D69">
        <w:rPr>
          <w:rFonts w:hint="eastAsia"/>
          <w:b w:val="0"/>
          <w:bCs w:val="0"/>
          <w:rtl/>
        </w:rPr>
        <w:t>ומעונין</w:t>
      </w:r>
      <w:r w:rsidRPr="00A53D69">
        <w:rPr>
          <w:b w:val="0"/>
          <w:bCs w:val="0"/>
          <w:rtl/>
        </w:rPr>
        <w:t xml:space="preserve"> </w:t>
      </w:r>
      <w:r w:rsidRPr="00A53D69">
        <w:rPr>
          <w:rFonts w:hint="eastAsia"/>
          <w:b w:val="0"/>
          <w:bCs w:val="0"/>
          <w:rtl/>
        </w:rPr>
        <w:t>שתינתן</w:t>
      </w:r>
      <w:r w:rsidRPr="00A53D69">
        <w:rPr>
          <w:b w:val="0"/>
          <w:bCs w:val="0"/>
          <w:rtl/>
        </w:rPr>
        <w:t xml:space="preserve"> </w:t>
      </w:r>
      <w:r w:rsidRPr="00A53D69">
        <w:rPr>
          <w:rFonts w:hint="eastAsia"/>
          <w:b w:val="0"/>
          <w:bCs w:val="0"/>
          <w:rtl/>
        </w:rPr>
        <w:t>לו</w:t>
      </w:r>
      <w:r w:rsidRPr="00A53D69">
        <w:rPr>
          <w:b w:val="0"/>
          <w:bCs w:val="0"/>
          <w:rtl/>
        </w:rPr>
        <w:t xml:space="preserve"> </w:t>
      </w:r>
      <w:r w:rsidRPr="00A53D69">
        <w:rPr>
          <w:rFonts w:hint="eastAsia"/>
          <w:b w:val="0"/>
          <w:bCs w:val="0"/>
          <w:rtl/>
        </w:rPr>
        <w:t>העדפה</w:t>
      </w:r>
      <w:r w:rsidRPr="00A53D69">
        <w:rPr>
          <w:b w:val="0"/>
          <w:bCs w:val="0"/>
          <w:rtl/>
        </w:rPr>
        <w:t xml:space="preserve"> </w:t>
      </w:r>
      <w:r w:rsidRPr="00A53D69">
        <w:rPr>
          <w:rFonts w:hint="eastAsia"/>
          <w:b w:val="0"/>
          <w:bCs w:val="0"/>
          <w:rtl/>
        </w:rPr>
        <w:t>בשל</w:t>
      </w:r>
      <w:r w:rsidRPr="00A53D69">
        <w:rPr>
          <w:b w:val="0"/>
          <w:bCs w:val="0"/>
          <w:rtl/>
        </w:rPr>
        <w:t xml:space="preserve"> </w:t>
      </w:r>
      <w:r w:rsidRPr="00A53D69">
        <w:rPr>
          <w:rFonts w:hint="eastAsia"/>
          <w:b w:val="0"/>
          <w:bCs w:val="0"/>
          <w:rtl/>
        </w:rPr>
        <w:t>כך</w:t>
      </w:r>
      <w:r w:rsidRPr="00A53D69">
        <w:rPr>
          <w:b w:val="0"/>
          <w:bCs w:val="0"/>
          <w:rtl/>
        </w:rPr>
        <w:t xml:space="preserve"> </w:t>
      </w:r>
      <w:r w:rsidRPr="00A53D69">
        <w:rPr>
          <w:rFonts w:hint="eastAsia"/>
          <w:b w:val="0"/>
          <w:bCs w:val="0"/>
          <w:rtl/>
        </w:rPr>
        <w:t>יצרף</w:t>
      </w:r>
      <w:r w:rsidRPr="00A53D69">
        <w:rPr>
          <w:b w:val="0"/>
          <w:bCs w:val="0"/>
          <w:rtl/>
        </w:rPr>
        <w:t xml:space="preserve"> להצעתו אישור ותצהיר, הכל בהתאם להוראות סעיף 2ב לחוק חובת המכרזים.</w:t>
      </w:r>
    </w:p>
    <w:p w14:paraId="6D734392" w14:textId="77777777" w:rsidR="00A54576" w:rsidRPr="00A53D69" w:rsidRDefault="00A54576" w:rsidP="003A64BC">
      <w:pPr>
        <w:pStyle w:val="111"/>
      </w:pPr>
      <w:r w:rsidRPr="00A53D69">
        <w:rPr>
          <w:rFonts w:hint="eastAsia"/>
          <w:rtl/>
        </w:rPr>
        <w:t>העדפת</w:t>
      </w:r>
      <w:r w:rsidRPr="00A53D69">
        <w:rPr>
          <w:rtl/>
        </w:rPr>
        <w:t xml:space="preserve"> </w:t>
      </w:r>
      <w:r w:rsidRPr="00A53D69">
        <w:rPr>
          <w:rFonts w:hint="eastAsia"/>
          <w:rtl/>
        </w:rPr>
        <w:t>תוצרת</w:t>
      </w:r>
      <w:r w:rsidRPr="00A53D69">
        <w:rPr>
          <w:rtl/>
        </w:rPr>
        <w:t xml:space="preserve"> </w:t>
      </w:r>
      <w:r w:rsidRPr="00A53D69">
        <w:rPr>
          <w:rFonts w:hint="eastAsia"/>
          <w:rtl/>
        </w:rPr>
        <w:t>הארץ</w:t>
      </w:r>
    </w:p>
    <w:p w14:paraId="79F4268E" w14:textId="77777777" w:rsidR="00A54576" w:rsidRPr="00A53D69" w:rsidRDefault="00A54576" w:rsidP="00A54576">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267812CB" w14:textId="77777777" w:rsidR="009F2840" w:rsidRPr="00A53D69" w:rsidRDefault="009F2840" w:rsidP="002C079A">
      <w:pPr>
        <w:pStyle w:val="1112"/>
      </w:pPr>
      <w:r w:rsidRPr="00A53D69">
        <w:rPr>
          <w:rFonts w:hint="cs"/>
          <w:rtl/>
        </w:rPr>
        <w:t xml:space="preserve">העדפת תוצרת הארץ תינתן </w:t>
      </w:r>
      <w:r w:rsidR="002C079A" w:rsidRPr="00A53D69">
        <w:rPr>
          <w:rFonts w:hint="cs"/>
          <w:rtl/>
        </w:rPr>
        <w:t xml:space="preserve">בהתאם </w:t>
      </w:r>
      <w:hyperlink r:id="rId20" w:history="1">
        <w:r w:rsidR="002C079A" w:rsidRPr="00A53D69">
          <w:rPr>
            <w:rStyle w:val="Hyperlink"/>
            <w:rFonts w:ascii="David" w:hAnsi="David" w:cs="David" w:hint="eastAsia"/>
            <w:color w:val="auto"/>
            <w:rtl/>
          </w:rPr>
          <w:t>להוראת</w:t>
        </w:r>
        <w:r w:rsidR="002C079A" w:rsidRPr="00A53D69">
          <w:rPr>
            <w:rStyle w:val="Hyperlink"/>
            <w:rFonts w:ascii="David" w:hAnsi="David" w:cs="David"/>
            <w:color w:val="auto"/>
            <w:rtl/>
          </w:rPr>
          <w:t xml:space="preserve"> </w:t>
        </w:r>
        <w:r w:rsidR="002C079A" w:rsidRPr="00A53D69">
          <w:rPr>
            <w:rStyle w:val="Hyperlink"/>
            <w:rFonts w:ascii="David" w:hAnsi="David" w:cs="David" w:hint="eastAsia"/>
            <w:color w:val="auto"/>
            <w:rtl/>
          </w:rPr>
          <w:t>תכ</w:t>
        </w:r>
        <w:r w:rsidR="002C079A" w:rsidRPr="00A53D69">
          <w:rPr>
            <w:rStyle w:val="Hyperlink"/>
            <w:rFonts w:ascii="David" w:hAnsi="David" w:cs="David"/>
            <w:color w:val="auto"/>
            <w:rtl/>
          </w:rPr>
          <w:t>"ם</w:t>
        </w:r>
      </w:hyperlink>
      <w:r w:rsidRPr="00A53D69">
        <w:rPr>
          <w:rFonts w:hint="cs"/>
          <w:rtl/>
        </w:rPr>
        <w:t xml:space="preserve">. </w:t>
      </w:r>
    </w:p>
    <w:p w14:paraId="6775BD4D" w14:textId="77777777" w:rsidR="00A54576" w:rsidRPr="00A53D69" w:rsidRDefault="00A54576" w:rsidP="00E72233">
      <w:pPr>
        <w:pStyle w:val="1112"/>
      </w:pPr>
      <w:r w:rsidRPr="00A53D69">
        <w:rPr>
          <w:rFonts w:hint="cs"/>
          <w:rtl/>
        </w:rPr>
        <w:t>מציע המבקש לקבל את ההעדפה לגבי הטובין המוצעים על ידו יצהיר בהצעתו על כך שהטובין הם מתוצרת הארץ ויצרף אישור רו"ח להוכחת זכאותו (</w:t>
      </w:r>
      <w:r w:rsidR="009B28A7" w:rsidRPr="00A53D69">
        <w:rPr>
          <w:rtl/>
        </w:rPr>
        <w:t>נספח ב – הצהרות ואישור רו''ח – העדפת תוצרת הארץ</w:t>
      </w:r>
      <w:r w:rsidR="009B28A7" w:rsidRPr="00A53D69">
        <w:rPr>
          <w:rFonts w:hint="cs"/>
          <w:rtl/>
        </w:rPr>
        <w:t xml:space="preserve"> </w:t>
      </w:r>
      <w:hyperlink r:id="rId21" w:history="1">
        <w:r w:rsidR="009B28A7" w:rsidRPr="00A53D69">
          <w:rPr>
            <w:rStyle w:val="Hyperlink"/>
            <w:rFonts w:ascii="David" w:hAnsi="David" w:cs="David" w:hint="eastAsia"/>
            <w:color w:val="auto"/>
            <w:rtl/>
          </w:rPr>
          <w:t>להוראת</w:t>
        </w:r>
        <w:r w:rsidR="009B28A7" w:rsidRPr="00A53D69">
          <w:rPr>
            <w:rStyle w:val="Hyperlink"/>
            <w:rFonts w:ascii="David" w:hAnsi="David" w:cs="David"/>
            <w:color w:val="auto"/>
            <w:rtl/>
          </w:rPr>
          <w:t xml:space="preserve"> </w:t>
        </w:r>
        <w:r w:rsidR="009B28A7" w:rsidRPr="00A53D69">
          <w:rPr>
            <w:rStyle w:val="Hyperlink"/>
            <w:rFonts w:ascii="David" w:hAnsi="David" w:cs="David" w:hint="eastAsia"/>
            <w:color w:val="auto"/>
            <w:rtl/>
          </w:rPr>
          <w:t>תכ</w:t>
        </w:r>
        <w:r w:rsidR="009B28A7" w:rsidRPr="00A53D69">
          <w:rPr>
            <w:rStyle w:val="Hyperlink"/>
            <w:rFonts w:ascii="David" w:hAnsi="David" w:cs="David"/>
            <w:color w:val="auto"/>
            <w:rtl/>
          </w:rPr>
          <w:t>"ם</w:t>
        </w:r>
        <w:r w:rsidR="009B28A7" w:rsidRPr="00A53D69">
          <w:rPr>
            <w:rStyle w:val="Hyperlink"/>
            <w:rFonts w:ascii="David" w:hAnsi="David" w:cs="David" w:hint="cs"/>
            <w:color w:val="auto"/>
            <w:rtl/>
          </w:rPr>
          <w:t xml:space="preserve"> 7.11.4 "העדפת תוצרת הארץ"</w:t>
        </w:r>
      </w:hyperlink>
      <w:r w:rsidRPr="00A53D69">
        <w:rPr>
          <w:rFonts w:hint="cs"/>
          <w:rtl/>
        </w:rPr>
        <w:t>). מציע שהטובין המוצעים על ידו הם מתוצרת מדינה שאמנת ה</w:t>
      </w:r>
      <w:r w:rsidRPr="00A53D69">
        <w:rPr>
          <w:rFonts w:hint="cs"/>
        </w:rPr>
        <w:t>GPA</w:t>
      </w:r>
      <w:r w:rsidRPr="00A53D69">
        <w:rPr>
          <w:rFonts w:hint="cs"/>
          <w:rtl/>
        </w:rPr>
        <w:t xml:space="preserve"> חלה עליה יצהיר על כך בהצעתו.</w:t>
      </w:r>
    </w:p>
    <w:p w14:paraId="2AEC1EB9" w14:textId="77777777" w:rsidR="00A54576" w:rsidRPr="00A53D69" w:rsidRDefault="00A54576" w:rsidP="00E72233">
      <w:pPr>
        <w:pStyle w:val="1112"/>
        <w:rPr>
          <w:rtl/>
        </w:rPr>
      </w:pPr>
      <w:r w:rsidRPr="00A53D69">
        <w:rPr>
          <w:rFonts w:hint="cs"/>
          <w:rtl/>
        </w:rPr>
        <w:t>מציע שביקש בהצעתו במכרז לקבל העדפה לטובין מתוצרת הארץ, גם אם לא קיבל את ההעדפה בפועל, יהיה מחוייב,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r w:rsidRPr="00A53D69">
        <w:rPr>
          <w:rtl/>
        </w:rPr>
        <w:t>.</w:t>
      </w:r>
    </w:p>
    <w:p w14:paraId="3F635A53" w14:textId="77777777" w:rsidR="00B41858" w:rsidRPr="00A53D69" w:rsidRDefault="00B41858" w:rsidP="00551CC2">
      <w:pPr>
        <w:pStyle w:val="11"/>
      </w:pPr>
      <w:bookmarkStart w:id="70" w:name="_Toc407797382"/>
      <w:bookmarkStart w:id="71" w:name="_Toc43400598"/>
      <w:bookmarkStart w:id="72" w:name="_Toc44931907"/>
      <w:bookmarkStart w:id="73" w:name="_Toc44931994"/>
      <w:r w:rsidRPr="00A53D69">
        <w:rPr>
          <w:rtl/>
        </w:rPr>
        <w:t xml:space="preserve">בחירת </w:t>
      </w:r>
      <w:bookmarkEnd w:id="70"/>
      <w:r w:rsidR="001B092F" w:rsidRPr="00A53D69">
        <w:rPr>
          <w:rFonts w:hint="eastAsia"/>
          <w:rtl/>
        </w:rPr>
        <w:t>זוכה</w:t>
      </w:r>
      <w:bookmarkEnd w:id="71"/>
      <w:bookmarkEnd w:id="72"/>
      <w:bookmarkEnd w:id="73"/>
      <w:r w:rsidR="008669C4" w:rsidRPr="00A53D69">
        <w:rPr>
          <w:rtl/>
        </w:rPr>
        <w:t xml:space="preserve"> </w:t>
      </w:r>
    </w:p>
    <w:p w14:paraId="618D080E" w14:textId="77777777" w:rsidR="00B41858" w:rsidRPr="00A53D69" w:rsidRDefault="006750B1" w:rsidP="00E72233">
      <w:pPr>
        <w:pStyle w:val="1112"/>
      </w:pPr>
      <w:bookmarkStart w:id="74" w:name="hidden_numZohim_3"/>
      <w:bookmarkStart w:id="75" w:name="hidden_numZohim"/>
      <w:r w:rsidRPr="00A53D69">
        <w:rPr>
          <w:rFonts w:hint="cs"/>
          <w:rtl/>
        </w:rPr>
        <w:t xml:space="preserve">בתום </w:t>
      </w:r>
      <w:r w:rsidR="006B05F5" w:rsidRPr="00A53D69">
        <w:rPr>
          <w:rFonts w:hint="cs"/>
          <w:rtl/>
        </w:rPr>
        <w:t>דירוג ההצעות כמפורט לעיל</w:t>
      </w:r>
      <w:r w:rsidRPr="00A53D69">
        <w:rPr>
          <w:rFonts w:hint="cs"/>
          <w:rtl/>
        </w:rPr>
        <w:t xml:space="preserve">, </w:t>
      </w:r>
      <w:r w:rsidR="00361FDC" w:rsidRPr="00A53D69">
        <w:rPr>
          <w:rFonts w:hint="cs"/>
          <w:rtl/>
        </w:rPr>
        <w:t>המזמין</w:t>
      </w:r>
      <w:r w:rsidR="00B56758" w:rsidRPr="00A53D69">
        <w:rPr>
          <w:rFonts w:hint="cs"/>
          <w:rtl/>
        </w:rPr>
        <w:t xml:space="preserve"> י</w:t>
      </w:r>
      <w:r w:rsidR="00B41858" w:rsidRPr="00A53D69">
        <w:rPr>
          <w:rFonts w:hint="cs"/>
          <w:rtl/>
        </w:rPr>
        <w:t>כריז</w:t>
      </w:r>
      <w:r w:rsidR="00B41858" w:rsidRPr="00A53D69">
        <w:rPr>
          <w:rtl/>
        </w:rPr>
        <w:t xml:space="preserve"> על המציע</w:t>
      </w:r>
      <w:r w:rsidR="00937D46" w:rsidRPr="00A53D69">
        <w:rPr>
          <w:rFonts w:hint="cs"/>
          <w:rtl/>
        </w:rPr>
        <w:t>/ים</w:t>
      </w:r>
      <w:r w:rsidR="00B41858" w:rsidRPr="00A53D69">
        <w:rPr>
          <w:rtl/>
        </w:rPr>
        <w:t xml:space="preserve"> שהצע</w:t>
      </w:r>
      <w:r w:rsidR="00516E44" w:rsidRPr="00A53D69">
        <w:rPr>
          <w:rFonts w:hint="cs"/>
          <w:rtl/>
        </w:rPr>
        <w:t>תו דורגה ראשונה</w:t>
      </w:r>
      <w:r w:rsidR="00B41858" w:rsidRPr="00A53D69">
        <w:rPr>
          <w:rtl/>
        </w:rPr>
        <w:t xml:space="preserve">, </w:t>
      </w:r>
      <w:r w:rsidR="002171FC" w:rsidRPr="00A53D69">
        <w:rPr>
          <w:rFonts w:hint="cs"/>
          <w:rtl/>
        </w:rPr>
        <w:t>כזוכה במכרז, בכפוף לביצוע הפעולות המפורטת להלן</w:t>
      </w:r>
      <w:r w:rsidR="00B41858" w:rsidRPr="00A53D69">
        <w:rPr>
          <w:rtl/>
        </w:rPr>
        <w:t xml:space="preserve"> ("</w:t>
      </w:r>
      <w:r w:rsidR="002171FC" w:rsidRPr="00A53D69">
        <w:rPr>
          <w:rFonts w:hint="cs"/>
          <w:rtl/>
        </w:rPr>
        <w:t>זוכה</w:t>
      </w:r>
      <w:r w:rsidR="00B41858" w:rsidRPr="00A53D69">
        <w:rPr>
          <w:rtl/>
        </w:rPr>
        <w:t>")</w:t>
      </w:r>
      <w:r w:rsidR="00D6425E" w:rsidRPr="00A53D69">
        <w:rPr>
          <w:rFonts w:hint="cs"/>
          <w:rtl/>
        </w:rPr>
        <w:t xml:space="preserve">, וכן </w:t>
      </w:r>
      <w:r w:rsidR="004B7A8D" w:rsidRPr="00A53D69">
        <w:rPr>
          <w:rFonts w:hint="cs"/>
          <w:rtl/>
        </w:rPr>
        <w:t xml:space="preserve">יודיע </w:t>
      </w:r>
      <w:r w:rsidR="00D6425E" w:rsidRPr="00A53D69">
        <w:rPr>
          <w:rFonts w:hint="cs"/>
          <w:rtl/>
        </w:rPr>
        <w:t>למציעים האחרים על ההכרזה כאמור</w:t>
      </w:r>
      <w:r w:rsidR="00B41858" w:rsidRPr="00A53D69">
        <w:rPr>
          <w:rtl/>
        </w:rPr>
        <w:t xml:space="preserve">. </w:t>
      </w:r>
      <w:bookmarkEnd w:id="74"/>
    </w:p>
    <w:p w14:paraId="7A7ADC1F" w14:textId="77777777" w:rsidR="00522CFF" w:rsidRPr="00A53D69" w:rsidRDefault="00522CFF" w:rsidP="00522CFF">
      <w:pPr>
        <w:pStyle w:val="1112"/>
      </w:pPr>
      <w:r w:rsidRPr="00A53D69">
        <w:rPr>
          <w:rFonts w:hint="cs"/>
          <w:rtl/>
        </w:rPr>
        <w:t>על הזוכה לבצע רישום לפורטל הספקים הממשלתי לצורך</w:t>
      </w:r>
      <w:r w:rsidRPr="00A53D69">
        <w:rPr>
          <w:rtl/>
        </w:rPr>
        <w:t xml:space="preserve"> </w:t>
      </w:r>
      <w:r w:rsidRPr="00A53D69">
        <w:rPr>
          <w:rFonts w:hint="cs"/>
          <w:rtl/>
        </w:rPr>
        <w:t>הגשת</w:t>
      </w:r>
      <w:r w:rsidRPr="00A53D69">
        <w:rPr>
          <w:rtl/>
        </w:rPr>
        <w:t xml:space="preserve"> דיווחים וחשבוניות. </w:t>
      </w:r>
      <w:r w:rsidRPr="00A53D69">
        <w:rPr>
          <w:rFonts w:hint="cs"/>
          <w:rtl/>
        </w:rPr>
        <w:t xml:space="preserve">לצורך כך </w:t>
      </w:r>
      <w:r w:rsidRPr="00A53D69">
        <w:rPr>
          <w:rtl/>
        </w:rPr>
        <w:t>הספק יידרש לשאת בכל העלויות, ככל שישנן, ולאשר את תנאי השימוש בפורטל</w:t>
      </w:r>
      <w:r w:rsidRPr="00A53D69">
        <w:rPr>
          <w:rFonts w:hint="cs"/>
          <w:rtl/>
        </w:rPr>
        <w:t xml:space="preserve"> (ראה </w:t>
      </w:r>
      <w:hyperlink r:id="rId22" w:history="1">
        <w:r w:rsidRPr="00A53D69">
          <w:rPr>
            <w:rStyle w:val="Hyperlink"/>
            <w:rFonts w:ascii="David" w:hAnsi="David" w:cs="David" w:hint="cs"/>
            <w:color w:val="auto"/>
            <w:rtl/>
          </w:rPr>
          <w:t>הוראת תכ"ם, "פורטל ספקים", מס' 7.12.5</w:t>
        </w:r>
      </w:hyperlink>
      <w:r w:rsidRPr="00A53D69">
        <w:rPr>
          <w:rFonts w:hint="cs"/>
          <w:rtl/>
        </w:rPr>
        <w:t>)</w:t>
      </w:r>
      <w:r w:rsidRPr="00A53D69">
        <w:rPr>
          <w:rtl/>
        </w:rPr>
        <w:t>.</w:t>
      </w:r>
    </w:p>
    <w:p w14:paraId="565B85B3" w14:textId="77777777" w:rsidR="00522CFF" w:rsidRPr="00A53D69" w:rsidRDefault="00522CFF" w:rsidP="00030A35">
      <w:pPr>
        <w:pStyle w:val="1112"/>
        <w:rPr>
          <w:rtl/>
        </w:rPr>
      </w:pPr>
      <w:r w:rsidRPr="00A53D69">
        <w:rPr>
          <w:rtl/>
        </w:rPr>
        <w:t xml:space="preserve">במידה והזוכה </w:t>
      </w:r>
      <w:r w:rsidR="00030A35" w:rsidRPr="00A53D69">
        <w:rPr>
          <w:rFonts w:hint="cs"/>
          <w:rtl/>
        </w:rPr>
        <w:t>הוא</w:t>
      </w:r>
      <w:r w:rsidR="00030A35" w:rsidRPr="00A53D69">
        <w:rPr>
          <w:rtl/>
        </w:rPr>
        <w:t xml:space="preserve"> </w:t>
      </w:r>
      <w:r w:rsidRPr="00A53D69">
        <w:rPr>
          <w:rtl/>
        </w:rPr>
        <w:t>תאגיד, ע</w:t>
      </w:r>
      <w:r w:rsidRPr="00A53D69">
        <w:rPr>
          <w:rFonts w:hint="cs"/>
          <w:rtl/>
        </w:rPr>
        <w:t>ליו</w:t>
      </w:r>
      <w:r w:rsidRPr="00A53D69">
        <w:rPr>
          <w:rtl/>
        </w:rPr>
        <w:t xml:space="preserve"> ל</w:t>
      </w:r>
      <w:r w:rsidRPr="00A53D69">
        <w:rPr>
          <w:rFonts w:hint="cs"/>
          <w:rtl/>
        </w:rPr>
        <w:t>ה</w:t>
      </w:r>
      <w:r w:rsidRPr="00A53D69">
        <w:rPr>
          <w:rtl/>
        </w:rPr>
        <w:t>עביר אישור מעודכן כי לתאגיד אין חובות אגרה שנתית לרשות התאגידים</w:t>
      </w:r>
      <w:r w:rsidRPr="00A53D69">
        <w:rPr>
          <w:rFonts w:hint="cs"/>
          <w:rtl/>
        </w:rPr>
        <w:t xml:space="preserve"> </w:t>
      </w:r>
      <w:r w:rsidRPr="00A53D69">
        <w:rPr>
          <w:rtl/>
        </w:rPr>
        <w:t>לשנים שקדמו לשנה בה מוגשת ההצעה</w:t>
      </w:r>
      <w:r w:rsidRPr="00A53D69">
        <w:rPr>
          <w:rFonts w:hint="cs"/>
          <w:rtl/>
        </w:rPr>
        <w:t>, ו</w:t>
      </w:r>
      <w:r w:rsidRPr="00A53D69">
        <w:rPr>
          <w:rtl/>
        </w:rPr>
        <w:t>כי</w:t>
      </w:r>
      <w:r w:rsidRPr="00A53D69">
        <w:rPr>
          <w:rFonts w:hint="cs"/>
          <w:rtl/>
        </w:rPr>
        <w:t xml:space="preserve"> התאגיד</w:t>
      </w:r>
      <w:r w:rsidRPr="00A53D69">
        <w:rPr>
          <w:rtl/>
        </w:rPr>
        <w:t xml:space="preserve"> </w:t>
      </w:r>
      <w:r w:rsidRPr="00A53D69">
        <w:rPr>
          <w:rFonts w:hint="cs"/>
          <w:rtl/>
        </w:rPr>
        <w:t>אינו</w:t>
      </w:r>
      <w:r w:rsidRPr="00A53D69">
        <w:rPr>
          <w:rtl/>
        </w:rPr>
        <w:t xml:space="preserve"> </w:t>
      </w:r>
      <w:r w:rsidRPr="00A53D69">
        <w:rPr>
          <w:rFonts w:hint="cs"/>
          <w:rtl/>
        </w:rPr>
        <w:t>רשום כ</w:t>
      </w:r>
      <w:r w:rsidRPr="00A53D69">
        <w:rPr>
          <w:rtl/>
        </w:rPr>
        <w:t>מפר חוק או שה</w:t>
      </w:r>
      <w:r w:rsidRPr="00A53D69">
        <w:rPr>
          <w:rFonts w:hint="cs"/>
          <w:rtl/>
        </w:rPr>
        <w:t>ו</w:t>
      </w:r>
      <w:r w:rsidRPr="00A53D69">
        <w:rPr>
          <w:rtl/>
        </w:rPr>
        <w:t>א בהתראה לפני רישום כמפר חוק</w:t>
      </w:r>
      <w:r w:rsidRPr="00A53D69">
        <w:rPr>
          <w:rFonts w:hint="cs"/>
          <w:rtl/>
        </w:rPr>
        <w:t xml:space="preserve">. את האישור יש להביא על באמצעות נסח </w:t>
      </w:r>
      <w:r w:rsidRPr="00A53D69">
        <w:rPr>
          <w:rtl/>
        </w:rPr>
        <w:t>פרטי חברה</w:t>
      </w:r>
      <w:r w:rsidRPr="00A53D69">
        <w:rPr>
          <w:rFonts w:hint="cs"/>
          <w:rtl/>
        </w:rPr>
        <w:t xml:space="preserve"> או </w:t>
      </w:r>
      <w:r w:rsidRPr="00A53D69">
        <w:rPr>
          <w:rtl/>
        </w:rPr>
        <w:t xml:space="preserve">שותפות עדכני מרשות התאגידים </w:t>
      </w:r>
      <w:r w:rsidRPr="00A53D69">
        <w:rPr>
          <w:rFonts w:hint="cs"/>
          <w:rtl/>
        </w:rPr>
        <w:t xml:space="preserve">(האישור </w:t>
      </w:r>
      <w:r w:rsidRPr="00A53D69">
        <w:rPr>
          <w:rtl/>
        </w:rPr>
        <w:t xml:space="preserve">הניתן </w:t>
      </w:r>
      <w:r w:rsidRPr="00A53D69">
        <w:rPr>
          <w:rtl/>
        </w:rPr>
        <w:lastRenderedPageBreak/>
        <w:t>להפקה דרך אתר האינטרנט של רשות התאגידים</w:t>
      </w:r>
      <w:r w:rsidRPr="00A53D69">
        <w:rPr>
          <w:rFonts w:hint="cs"/>
          <w:rtl/>
        </w:rPr>
        <w:t xml:space="preserve"> </w:t>
      </w:r>
      <w:r w:rsidRPr="00A53D69">
        <w:rPr>
          <w:rtl/>
        </w:rPr>
        <w:t>בלחיצה על הקישור "הפקת נסח חברה",</w:t>
      </w:r>
      <w:r w:rsidRPr="00A53D69">
        <w:rPr>
          <w:rFonts w:hint="cs"/>
          <w:rtl/>
        </w:rPr>
        <w:t xml:space="preserve"> ניתן להיעזר</w:t>
      </w:r>
      <w:r w:rsidRPr="00A53D69">
        <w:rPr>
          <w:rtl/>
        </w:rPr>
        <w:t xml:space="preserve"> </w:t>
      </w:r>
      <w:r w:rsidRPr="00A53D69">
        <w:rPr>
          <w:rFonts w:hint="cs"/>
          <w:rtl/>
        </w:rPr>
        <w:t>בקישור-</w:t>
      </w:r>
      <w:hyperlink r:id="rId23" w:history="1">
        <w:r w:rsidRPr="00A53D69">
          <w:rPr>
            <w:rStyle w:val="Hyperlink"/>
            <w:rFonts w:ascii="David" w:hAnsi="David" w:cs="David"/>
            <w:color w:val="auto"/>
            <w:rtl/>
          </w:rPr>
          <w:t>עבור חברה</w:t>
        </w:r>
      </w:hyperlink>
      <w:r w:rsidRPr="00A53D69">
        <w:rPr>
          <w:rFonts w:hint="cs"/>
          <w:rtl/>
        </w:rPr>
        <w:t xml:space="preserve">, </w:t>
      </w:r>
      <w:hyperlink r:id="rId24" w:history="1">
        <w:r w:rsidRPr="00A53D69">
          <w:rPr>
            <w:rStyle w:val="Hyperlink"/>
            <w:rFonts w:ascii="David" w:hAnsi="David" w:cs="David"/>
            <w:color w:val="auto"/>
            <w:rtl/>
          </w:rPr>
          <w:t>עבור שותפות</w:t>
        </w:r>
      </w:hyperlink>
      <w:r w:rsidRPr="00A53D69">
        <w:rPr>
          <w:rFonts w:hint="cs"/>
          <w:rtl/>
        </w:rPr>
        <w:t xml:space="preserve">). </w:t>
      </w:r>
    </w:p>
    <w:p w14:paraId="1025085C" w14:textId="77777777" w:rsidR="00522CFF" w:rsidRPr="00A53D69" w:rsidRDefault="00522CFF" w:rsidP="00522CFF">
      <w:pPr>
        <w:pStyle w:val="111"/>
      </w:pPr>
      <w:r w:rsidRPr="00A53D69">
        <w:rPr>
          <w:rFonts w:hint="cs"/>
          <w:rtl/>
        </w:rPr>
        <w:t xml:space="preserve">במידה והזוכה הוא עמותה, הקדש, אגודה עותומאנית או חברה לתועלת הציבור </w:t>
      </w:r>
      <w:r w:rsidRPr="00A53D69">
        <w:rPr>
          <w:rtl/>
        </w:rPr>
        <w:t>–</w:t>
      </w:r>
      <w:r w:rsidRPr="00A53D69">
        <w:rPr>
          <w:rFonts w:hint="cs"/>
          <w:rtl/>
        </w:rPr>
        <w:t xml:space="preserve"> </w:t>
      </w:r>
    </w:p>
    <w:p w14:paraId="77BE6D36" w14:textId="77777777" w:rsidR="00522CFF" w:rsidRPr="00A53D69" w:rsidRDefault="00030A35" w:rsidP="00030A35">
      <w:pPr>
        <w:pStyle w:val="1111"/>
      </w:pPr>
      <w:r w:rsidRPr="00A53D69">
        <w:rPr>
          <w:rFonts w:hint="cs"/>
          <w:rtl/>
        </w:rPr>
        <w:t>עליו להגיש</w:t>
      </w:r>
      <w:r w:rsidR="00522CFF" w:rsidRPr="00A53D69">
        <w:rPr>
          <w:rFonts w:hint="cs"/>
          <w:rtl/>
        </w:rPr>
        <w:t xml:space="preserve">אישור ניהול תקין </w:t>
      </w:r>
      <w:r w:rsidR="00522CFF" w:rsidRPr="00A53D69">
        <w:rPr>
          <w:rFonts w:hint="eastAsia"/>
          <w:rtl/>
        </w:rPr>
        <w:t>מאת</w:t>
      </w:r>
      <w:r w:rsidR="00522CFF" w:rsidRPr="00A53D69">
        <w:rPr>
          <w:rtl/>
        </w:rPr>
        <w:t xml:space="preserve"> </w:t>
      </w:r>
      <w:r w:rsidR="00522CFF" w:rsidRPr="00A53D69">
        <w:rPr>
          <w:rFonts w:hint="eastAsia"/>
          <w:rtl/>
        </w:rPr>
        <w:t>רשם</w:t>
      </w:r>
      <w:r w:rsidR="00522CFF" w:rsidRPr="00A53D69">
        <w:rPr>
          <w:rtl/>
        </w:rPr>
        <w:t xml:space="preserve"> </w:t>
      </w:r>
      <w:r w:rsidR="00522CFF" w:rsidRPr="00A53D69">
        <w:rPr>
          <w:rFonts w:hint="eastAsia"/>
          <w:rtl/>
        </w:rPr>
        <w:t>העמותות</w:t>
      </w:r>
      <w:r w:rsidR="00522CFF" w:rsidRPr="00A53D69">
        <w:rPr>
          <w:rtl/>
        </w:rPr>
        <w:t xml:space="preserve"> </w:t>
      </w:r>
      <w:r w:rsidR="00522CFF" w:rsidRPr="00A53D69">
        <w:rPr>
          <w:rFonts w:hint="eastAsia"/>
          <w:rtl/>
        </w:rPr>
        <w:t>או</w:t>
      </w:r>
      <w:r w:rsidR="00522CFF" w:rsidRPr="00A53D69">
        <w:rPr>
          <w:rtl/>
        </w:rPr>
        <w:t xml:space="preserve"> </w:t>
      </w:r>
      <w:r w:rsidR="00522CFF" w:rsidRPr="00A53D69">
        <w:rPr>
          <w:rFonts w:hint="eastAsia"/>
          <w:rtl/>
        </w:rPr>
        <w:t>רשם</w:t>
      </w:r>
      <w:r w:rsidR="00522CFF" w:rsidRPr="00A53D69">
        <w:rPr>
          <w:rtl/>
        </w:rPr>
        <w:t xml:space="preserve"> </w:t>
      </w:r>
      <w:r w:rsidR="00522CFF" w:rsidRPr="00A53D69">
        <w:rPr>
          <w:rFonts w:hint="eastAsia"/>
          <w:rtl/>
        </w:rPr>
        <w:t>ההקדשות</w:t>
      </w:r>
      <w:r w:rsidR="00522CFF" w:rsidRPr="00A53D69">
        <w:rPr>
          <w:rFonts w:hint="cs"/>
          <w:rtl/>
        </w:rPr>
        <w:t>,</w:t>
      </w:r>
      <w:r w:rsidR="00522CFF" w:rsidRPr="00A53D69">
        <w:rPr>
          <w:rtl/>
        </w:rPr>
        <w:t xml:space="preserve"> </w:t>
      </w:r>
      <w:r w:rsidR="00522CFF" w:rsidRPr="00A53D69">
        <w:rPr>
          <w:rFonts w:hint="eastAsia"/>
          <w:rtl/>
        </w:rPr>
        <w:t>לפי</w:t>
      </w:r>
      <w:r w:rsidR="00522CFF" w:rsidRPr="00A53D69">
        <w:rPr>
          <w:rtl/>
        </w:rPr>
        <w:t xml:space="preserve"> </w:t>
      </w:r>
      <w:r w:rsidR="00522CFF" w:rsidRPr="00A53D69">
        <w:rPr>
          <w:rFonts w:hint="eastAsia"/>
          <w:rtl/>
        </w:rPr>
        <w:t>העניין</w:t>
      </w:r>
      <w:r w:rsidR="00522CFF" w:rsidRPr="00A53D69">
        <w:rPr>
          <w:rtl/>
        </w:rPr>
        <w:t xml:space="preserve">, </w:t>
      </w:r>
      <w:r w:rsidR="00522CFF" w:rsidRPr="00A53D69">
        <w:rPr>
          <w:rFonts w:hint="eastAsia"/>
          <w:rtl/>
        </w:rPr>
        <w:t>המעיד</w:t>
      </w:r>
      <w:r w:rsidR="00522CFF" w:rsidRPr="00A53D69">
        <w:rPr>
          <w:rtl/>
        </w:rPr>
        <w:t xml:space="preserve"> </w:t>
      </w:r>
      <w:r w:rsidR="00522CFF" w:rsidRPr="00A53D69">
        <w:rPr>
          <w:rFonts w:hint="eastAsia"/>
          <w:rtl/>
        </w:rPr>
        <w:t>כי</w:t>
      </w:r>
      <w:r w:rsidR="00522CFF" w:rsidRPr="00A53D69">
        <w:rPr>
          <w:rtl/>
        </w:rPr>
        <w:t xml:space="preserve"> </w:t>
      </w:r>
      <w:r w:rsidR="00522CFF" w:rsidRPr="00A53D69">
        <w:rPr>
          <w:rFonts w:hint="eastAsia"/>
          <w:rtl/>
        </w:rPr>
        <w:t>הגוף</w:t>
      </w:r>
      <w:r w:rsidR="00522CFF" w:rsidRPr="00A53D69">
        <w:rPr>
          <w:rtl/>
        </w:rPr>
        <w:t xml:space="preserve"> </w:t>
      </w:r>
      <w:r w:rsidR="00522CFF" w:rsidRPr="00A53D69">
        <w:rPr>
          <w:rFonts w:hint="eastAsia"/>
          <w:rtl/>
        </w:rPr>
        <w:t>מקיים</w:t>
      </w:r>
      <w:r w:rsidR="00522CFF" w:rsidRPr="00A53D69">
        <w:rPr>
          <w:rtl/>
        </w:rPr>
        <w:t xml:space="preserve"> </w:t>
      </w:r>
      <w:r w:rsidR="00522CFF" w:rsidRPr="00A53D69">
        <w:rPr>
          <w:rFonts w:hint="eastAsia"/>
          <w:rtl/>
        </w:rPr>
        <w:t>את</w:t>
      </w:r>
      <w:r w:rsidR="00522CFF" w:rsidRPr="00A53D69">
        <w:rPr>
          <w:rtl/>
        </w:rPr>
        <w:t xml:space="preserve"> </w:t>
      </w:r>
      <w:r w:rsidR="00522CFF" w:rsidRPr="00A53D69">
        <w:rPr>
          <w:rFonts w:hint="eastAsia"/>
          <w:rtl/>
        </w:rPr>
        <w:t>דרישות</w:t>
      </w:r>
      <w:r w:rsidR="00522CFF" w:rsidRPr="00A53D69">
        <w:rPr>
          <w:rtl/>
        </w:rPr>
        <w:t xml:space="preserve"> </w:t>
      </w:r>
      <w:hyperlink w:history="1">
        <w:r w:rsidR="00522CFF" w:rsidRPr="00A53D69">
          <w:rPr>
            <w:rStyle w:val="Hyperlink"/>
            <w:rFonts w:ascii="David" w:hAnsi="David" w:cs="David" w:hint="eastAsia"/>
            <w:color w:val="auto"/>
            <w:rtl/>
          </w:rPr>
          <w:t>חוק</w:t>
        </w:r>
        <w:r w:rsidR="00522CFF" w:rsidRPr="00A53D69">
          <w:rPr>
            <w:rStyle w:val="Hyperlink"/>
            <w:rFonts w:ascii="David" w:hAnsi="David" w:cs="David"/>
            <w:color w:val="auto"/>
            <w:rtl/>
          </w:rPr>
          <w:t xml:space="preserve"> </w:t>
        </w:r>
        <w:r w:rsidR="00522CFF" w:rsidRPr="00A53D69">
          <w:rPr>
            <w:rStyle w:val="Hyperlink"/>
            <w:rFonts w:ascii="David" w:hAnsi="David" w:cs="David" w:hint="eastAsia"/>
            <w:color w:val="auto"/>
            <w:rtl/>
          </w:rPr>
          <w:t>העמותות</w:t>
        </w:r>
        <w:r w:rsidR="00522CFF" w:rsidRPr="00A53D69">
          <w:rPr>
            <w:rStyle w:val="Hyperlink"/>
            <w:rFonts w:ascii="David" w:hAnsi="David" w:cs="David"/>
            <w:color w:val="auto"/>
            <w:rtl/>
          </w:rPr>
          <w:t xml:space="preserve">, </w:t>
        </w:r>
        <w:r w:rsidR="00522CFF" w:rsidRPr="00A53D69">
          <w:rPr>
            <w:rStyle w:val="Hyperlink"/>
            <w:rFonts w:ascii="David" w:hAnsi="David" w:cs="David" w:hint="eastAsia"/>
            <w:color w:val="auto"/>
            <w:rtl/>
          </w:rPr>
          <w:t>התש</w:t>
        </w:r>
        <w:r w:rsidR="00522CFF" w:rsidRPr="00A53D69">
          <w:rPr>
            <w:rStyle w:val="Hyperlink"/>
            <w:rFonts w:ascii="David" w:hAnsi="David" w:cs="David"/>
            <w:color w:val="auto"/>
            <w:rtl/>
          </w:rPr>
          <w:t>"ם-1980</w:t>
        </w:r>
      </w:hyperlink>
      <w:r w:rsidR="00522CFF" w:rsidRPr="00A53D69">
        <w:rPr>
          <w:rFonts w:hint="cs"/>
          <w:rtl/>
        </w:rPr>
        <w:t>,</w:t>
      </w:r>
      <w:r w:rsidR="00522CFF" w:rsidRPr="00A53D69">
        <w:rPr>
          <w:rtl/>
        </w:rPr>
        <w:t xml:space="preserve"> </w:t>
      </w:r>
      <w:hyperlink w:history="1">
        <w:r w:rsidR="00522CFF" w:rsidRPr="00A53D69">
          <w:rPr>
            <w:rStyle w:val="Hyperlink"/>
            <w:rFonts w:ascii="David" w:hAnsi="David" w:cs="David" w:hint="eastAsia"/>
            <w:color w:val="auto"/>
            <w:rtl/>
          </w:rPr>
          <w:t>חוק</w:t>
        </w:r>
        <w:r w:rsidR="00522CFF" w:rsidRPr="00A53D69">
          <w:rPr>
            <w:rStyle w:val="Hyperlink"/>
            <w:rFonts w:ascii="David" w:hAnsi="David" w:cs="David"/>
            <w:color w:val="auto"/>
            <w:rtl/>
          </w:rPr>
          <w:t xml:space="preserve"> </w:t>
        </w:r>
        <w:r w:rsidR="00522CFF" w:rsidRPr="00A53D69">
          <w:rPr>
            <w:rStyle w:val="Hyperlink"/>
            <w:rFonts w:ascii="David" w:hAnsi="David" w:cs="David" w:hint="eastAsia"/>
            <w:color w:val="auto"/>
            <w:rtl/>
          </w:rPr>
          <w:t>החברות</w:t>
        </w:r>
        <w:r w:rsidR="00522CFF" w:rsidRPr="00A53D69">
          <w:rPr>
            <w:rStyle w:val="Hyperlink"/>
            <w:rFonts w:ascii="David" w:hAnsi="David" w:cs="David"/>
            <w:color w:val="auto"/>
            <w:rtl/>
          </w:rPr>
          <w:t xml:space="preserve">, </w:t>
        </w:r>
        <w:r w:rsidR="00522CFF" w:rsidRPr="00A53D69">
          <w:rPr>
            <w:rStyle w:val="Hyperlink"/>
            <w:rFonts w:ascii="David" w:hAnsi="David" w:cs="David" w:hint="eastAsia"/>
            <w:color w:val="auto"/>
            <w:rtl/>
          </w:rPr>
          <w:t>התשנ</w:t>
        </w:r>
        <w:r w:rsidR="00522CFF" w:rsidRPr="00A53D69">
          <w:rPr>
            <w:rStyle w:val="Hyperlink"/>
            <w:rFonts w:ascii="David" w:hAnsi="David" w:cs="David"/>
            <w:color w:val="auto"/>
            <w:rtl/>
          </w:rPr>
          <w:t>"ט-1999</w:t>
        </w:r>
      </w:hyperlink>
      <w:r w:rsidR="00522CFF" w:rsidRPr="00A53D69">
        <w:rPr>
          <w:rtl/>
        </w:rPr>
        <w:t xml:space="preserve"> </w:t>
      </w:r>
      <w:r w:rsidR="00522CFF" w:rsidRPr="00A53D69">
        <w:rPr>
          <w:rFonts w:hint="eastAsia"/>
          <w:rtl/>
        </w:rPr>
        <w:t>או</w:t>
      </w:r>
      <w:r w:rsidR="00522CFF" w:rsidRPr="00A53D69">
        <w:rPr>
          <w:rtl/>
        </w:rPr>
        <w:t xml:space="preserve"> </w:t>
      </w:r>
      <w:hyperlink w:history="1">
        <w:r w:rsidR="00522CFF" w:rsidRPr="00A53D69">
          <w:rPr>
            <w:rStyle w:val="Hyperlink"/>
            <w:rFonts w:ascii="David" w:hAnsi="David" w:cs="David" w:hint="eastAsia"/>
            <w:color w:val="auto"/>
            <w:rtl/>
          </w:rPr>
          <w:t>חוק</w:t>
        </w:r>
        <w:r w:rsidR="00522CFF" w:rsidRPr="00A53D69">
          <w:rPr>
            <w:rStyle w:val="Hyperlink"/>
            <w:rFonts w:ascii="David" w:hAnsi="David" w:cs="David"/>
            <w:color w:val="auto"/>
            <w:rtl/>
          </w:rPr>
          <w:t xml:space="preserve"> </w:t>
        </w:r>
        <w:r w:rsidR="00522CFF" w:rsidRPr="00A53D69">
          <w:rPr>
            <w:rStyle w:val="Hyperlink"/>
            <w:rFonts w:ascii="David" w:hAnsi="David" w:cs="David" w:hint="eastAsia"/>
            <w:color w:val="auto"/>
            <w:rtl/>
          </w:rPr>
          <w:t>הנאמנות</w:t>
        </w:r>
        <w:r w:rsidR="00522CFF" w:rsidRPr="00A53D69">
          <w:rPr>
            <w:rStyle w:val="Hyperlink"/>
            <w:rFonts w:ascii="David" w:hAnsi="David" w:cs="David"/>
            <w:color w:val="auto"/>
            <w:rtl/>
          </w:rPr>
          <w:t xml:space="preserve">, </w:t>
        </w:r>
        <w:r w:rsidR="00522CFF" w:rsidRPr="00A53D69">
          <w:rPr>
            <w:rStyle w:val="Hyperlink"/>
            <w:rFonts w:ascii="David" w:hAnsi="David" w:cs="David" w:hint="eastAsia"/>
            <w:color w:val="auto"/>
            <w:rtl/>
          </w:rPr>
          <w:t>התשל</w:t>
        </w:r>
        <w:r w:rsidR="00522CFF" w:rsidRPr="00A53D69">
          <w:rPr>
            <w:rStyle w:val="Hyperlink"/>
            <w:rFonts w:ascii="David" w:hAnsi="David" w:cs="David"/>
            <w:color w:val="auto"/>
            <w:rtl/>
          </w:rPr>
          <w:t>"ט-1979</w:t>
        </w:r>
      </w:hyperlink>
      <w:r w:rsidR="00522CFF" w:rsidRPr="00A53D69">
        <w:rPr>
          <w:rFonts w:hint="cs"/>
          <w:rtl/>
        </w:rPr>
        <w:t>,</w:t>
      </w:r>
      <w:r w:rsidR="00522CFF" w:rsidRPr="00A53D69">
        <w:rPr>
          <w:rtl/>
        </w:rPr>
        <w:t xml:space="preserve"> </w:t>
      </w:r>
      <w:hyperlink w:history="1">
        <w:r w:rsidR="00522CFF" w:rsidRPr="00A53D69">
          <w:rPr>
            <w:rStyle w:val="Hyperlink"/>
            <w:rFonts w:cs="David" w:hint="eastAsia"/>
            <w:color w:val="auto"/>
            <w:rtl/>
          </w:rPr>
          <w:t>חוק</w:t>
        </w:r>
        <w:r w:rsidR="00522CFF" w:rsidRPr="00A53D69">
          <w:rPr>
            <w:rStyle w:val="Hyperlink"/>
            <w:rFonts w:cs="David"/>
            <w:color w:val="auto"/>
            <w:rtl/>
          </w:rPr>
          <w:t xml:space="preserve"> </w:t>
        </w:r>
        <w:r w:rsidR="00522CFF" w:rsidRPr="00A53D69">
          <w:rPr>
            <w:rStyle w:val="Hyperlink"/>
            <w:rFonts w:cs="David" w:hint="eastAsia"/>
            <w:color w:val="auto"/>
            <w:rtl/>
          </w:rPr>
          <w:t>הנאמנות</w:t>
        </w:r>
        <w:r w:rsidR="00522CFF" w:rsidRPr="00A53D69">
          <w:rPr>
            <w:rStyle w:val="Hyperlink"/>
            <w:rFonts w:cs="David"/>
            <w:color w:val="auto"/>
            <w:rtl/>
          </w:rPr>
          <w:t xml:space="preserve">, </w:t>
        </w:r>
        <w:r w:rsidR="00522CFF" w:rsidRPr="00A53D69">
          <w:rPr>
            <w:rStyle w:val="Hyperlink"/>
            <w:rFonts w:cs="David" w:hint="eastAsia"/>
            <w:color w:val="auto"/>
            <w:rtl/>
          </w:rPr>
          <w:t>התשל</w:t>
        </w:r>
        <w:r w:rsidR="00522CFF" w:rsidRPr="00A53D69">
          <w:rPr>
            <w:rStyle w:val="Hyperlink"/>
            <w:rFonts w:cs="David"/>
            <w:color w:val="auto"/>
            <w:rtl/>
          </w:rPr>
          <w:t>"ט-1979</w:t>
        </w:r>
      </w:hyperlink>
      <w:r w:rsidR="00522CFF" w:rsidRPr="00A53D69">
        <w:rPr>
          <w:rFonts w:hint="cs"/>
          <w:rtl/>
        </w:rPr>
        <w:t xml:space="preserve"> או החוק העותומני על האגודות (1909),</w:t>
      </w:r>
      <w:r w:rsidR="00522CFF" w:rsidRPr="00A53D69">
        <w:rPr>
          <w:rtl/>
        </w:rPr>
        <w:t xml:space="preserve"> </w:t>
      </w:r>
      <w:r w:rsidR="00522CFF" w:rsidRPr="00A53D69">
        <w:rPr>
          <w:rFonts w:hint="eastAsia"/>
          <w:rtl/>
        </w:rPr>
        <w:t>לפי</w:t>
      </w:r>
      <w:r w:rsidR="00522CFF" w:rsidRPr="00A53D69">
        <w:rPr>
          <w:rtl/>
        </w:rPr>
        <w:t xml:space="preserve"> </w:t>
      </w:r>
      <w:r w:rsidR="00522CFF" w:rsidRPr="00A53D69">
        <w:rPr>
          <w:rFonts w:hint="eastAsia"/>
          <w:rtl/>
        </w:rPr>
        <w:t>העניין</w:t>
      </w:r>
      <w:r w:rsidR="00522CFF" w:rsidRPr="00A53D69">
        <w:rPr>
          <w:rFonts w:hint="cs"/>
          <w:rtl/>
        </w:rPr>
        <w:t>,</w:t>
      </w:r>
      <w:r w:rsidR="00522CFF" w:rsidRPr="00A53D69">
        <w:rPr>
          <w:rtl/>
        </w:rPr>
        <w:t xml:space="preserve"> </w:t>
      </w:r>
      <w:r w:rsidR="00522CFF" w:rsidRPr="00A53D69">
        <w:rPr>
          <w:rFonts w:hint="eastAsia"/>
          <w:rtl/>
        </w:rPr>
        <w:t>והנחיות</w:t>
      </w:r>
      <w:r w:rsidR="00522CFF" w:rsidRPr="00A53D69">
        <w:rPr>
          <w:rtl/>
        </w:rPr>
        <w:t xml:space="preserve"> </w:t>
      </w:r>
      <w:r w:rsidR="00522CFF" w:rsidRPr="00A53D69">
        <w:rPr>
          <w:rFonts w:hint="cs"/>
          <w:rtl/>
        </w:rPr>
        <w:t>רשם העמותות/רשם ההקדשות, לפי העניין,</w:t>
      </w:r>
      <w:r w:rsidR="00522CFF" w:rsidRPr="00A53D69">
        <w:rPr>
          <w:rtl/>
        </w:rPr>
        <w:t xml:space="preserve"> </w:t>
      </w:r>
      <w:r w:rsidR="00522CFF" w:rsidRPr="00A53D69">
        <w:rPr>
          <w:rFonts w:hint="eastAsia"/>
          <w:rtl/>
        </w:rPr>
        <w:t>לאופן</w:t>
      </w:r>
      <w:r w:rsidR="00522CFF" w:rsidRPr="00A53D69">
        <w:rPr>
          <w:rtl/>
        </w:rPr>
        <w:t xml:space="preserve"> </w:t>
      </w:r>
      <w:r w:rsidR="00522CFF" w:rsidRPr="00A53D69">
        <w:rPr>
          <w:rFonts w:hint="eastAsia"/>
          <w:rtl/>
        </w:rPr>
        <w:t>ניהולו</w:t>
      </w:r>
      <w:r w:rsidR="00522CFF" w:rsidRPr="00A53D69">
        <w:rPr>
          <w:rtl/>
        </w:rPr>
        <w:t xml:space="preserve"> </w:t>
      </w:r>
      <w:r w:rsidR="00522CFF" w:rsidRPr="00A53D69">
        <w:rPr>
          <w:rFonts w:hint="eastAsia"/>
          <w:rtl/>
        </w:rPr>
        <w:t>התקין</w:t>
      </w:r>
      <w:r w:rsidR="00522CFF" w:rsidRPr="00A53D69">
        <w:rPr>
          <w:rtl/>
        </w:rPr>
        <w:t xml:space="preserve"> </w:t>
      </w:r>
      <w:r w:rsidR="00522CFF" w:rsidRPr="00A53D69">
        <w:rPr>
          <w:rFonts w:hint="eastAsia"/>
          <w:rtl/>
        </w:rPr>
        <w:t>לצורך</w:t>
      </w:r>
      <w:r w:rsidR="00522CFF" w:rsidRPr="00A53D69">
        <w:rPr>
          <w:rtl/>
        </w:rPr>
        <w:t xml:space="preserve"> </w:t>
      </w:r>
      <w:r w:rsidR="00522CFF" w:rsidRPr="00A53D69">
        <w:rPr>
          <w:rFonts w:hint="eastAsia"/>
          <w:rtl/>
        </w:rPr>
        <w:t>קבלת</w:t>
      </w:r>
      <w:r w:rsidR="00522CFF" w:rsidRPr="00A53D69">
        <w:rPr>
          <w:rtl/>
        </w:rPr>
        <w:t xml:space="preserve"> </w:t>
      </w:r>
      <w:r w:rsidR="00522CFF" w:rsidRPr="00A53D69">
        <w:rPr>
          <w:rFonts w:hint="eastAsia"/>
          <w:rtl/>
        </w:rPr>
        <w:t>האישור</w:t>
      </w:r>
      <w:r w:rsidR="00522CFF" w:rsidRPr="00A53D69">
        <w:rPr>
          <w:rFonts w:hint="cs"/>
          <w:rtl/>
        </w:rPr>
        <w:t xml:space="preserve">, למעט החריגים הבאים, בהם ניתן יהיה להסתפק ב"אישור הגשת מסמכים" מאת הרשם הרלוונטי: </w:t>
      </w:r>
    </w:p>
    <w:p w14:paraId="5F70AEDF" w14:textId="77777777" w:rsidR="00522CFF" w:rsidRPr="00A53D69" w:rsidRDefault="00522CFF" w:rsidP="00522CFF">
      <w:pPr>
        <w:pStyle w:val="11111"/>
      </w:pPr>
      <w:r w:rsidRPr="00A53D69">
        <w:rPr>
          <w:rFonts w:hint="cs"/>
          <w:rtl/>
        </w:rPr>
        <w:t xml:space="preserve">התקשרות עם עמותה, חל"צ, או ההקדש, אשר טרם חלפו שנתיים מיום רישומן. </w:t>
      </w:r>
    </w:p>
    <w:p w14:paraId="00F17D67" w14:textId="77777777" w:rsidR="00522CFF" w:rsidRPr="00A53D69" w:rsidRDefault="00522CFF" w:rsidP="00522CFF">
      <w:pPr>
        <w:pStyle w:val="11111"/>
      </w:pPr>
      <w:r w:rsidRPr="00A53D69">
        <w:rPr>
          <w:rFonts w:hint="cs"/>
          <w:rtl/>
        </w:rPr>
        <w:t xml:space="preserve">התקשרות עם אגודה עותומאנית. </w:t>
      </w:r>
    </w:p>
    <w:p w14:paraId="4B648A78" w14:textId="77777777" w:rsidR="00522CFF" w:rsidRPr="00A53D69" w:rsidRDefault="00522CFF" w:rsidP="00522CFF">
      <w:pPr>
        <w:pStyle w:val="1111"/>
      </w:pPr>
      <w:r w:rsidRPr="00A53D69">
        <w:rPr>
          <w:rFonts w:hint="cs"/>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6B210452" w14:textId="77777777" w:rsidR="00ED07CC" w:rsidRPr="00A53D69" w:rsidRDefault="00ED07CC" w:rsidP="00E72233">
      <w:pPr>
        <w:pStyle w:val="1112"/>
        <w:rPr>
          <w:rtl/>
        </w:rPr>
      </w:pPr>
      <w:r w:rsidRPr="00A53D69">
        <w:rPr>
          <w:rFonts w:hint="cs"/>
          <w:rtl/>
        </w:rPr>
        <w:t xml:space="preserve">לא הצליח הזוכה לבצע את הפעולות המפורטות </w:t>
      </w:r>
      <w:r w:rsidR="00522CFF" w:rsidRPr="00A53D69">
        <w:rPr>
          <w:rFonts w:hint="cs"/>
          <w:rtl/>
        </w:rPr>
        <w:t>לעיל בסעיף זה,</w:t>
      </w:r>
      <w:r w:rsidRPr="00A53D69">
        <w:rPr>
          <w:rFonts w:hint="cs"/>
          <w:rtl/>
        </w:rPr>
        <w:t xml:space="preserve"> או שהצעתו נפסלה מכל סיבה אחרת, בפרק זמן של עד </w:t>
      </w:r>
      <w:r w:rsidR="0005100A" w:rsidRPr="00A53D69">
        <w:rPr>
          <w:rFonts w:hint="cs"/>
          <w:rtl/>
        </w:rPr>
        <w:t>90 יום</w:t>
      </w:r>
      <w:r w:rsidRPr="00A53D69">
        <w:rPr>
          <w:rFonts w:hint="cs"/>
          <w:rtl/>
        </w:rPr>
        <w:t xml:space="preserve"> ממועד ההכרזה על הזוכה יוכל </w:t>
      </w:r>
      <w:r w:rsidR="00C75130" w:rsidRPr="00A53D69">
        <w:rPr>
          <w:rFonts w:hint="cs"/>
          <w:rtl/>
        </w:rPr>
        <w:t>המזמין</w:t>
      </w:r>
      <w:r w:rsidRPr="00A53D69">
        <w:rPr>
          <w:rFonts w:hint="cs"/>
          <w:rtl/>
        </w:rPr>
        <w:t xml:space="preserve"> להכריז על המדורג אחריו כזוכה.</w:t>
      </w:r>
    </w:p>
    <w:p w14:paraId="6CAFA437" w14:textId="77777777" w:rsidR="00AA027F" w:rsidRPr="00A53D69" w:rsidRDefault="001754C3" w:rsidP="00551CC2">
      <w:pPr>
        <w:pStyle w:val="11"/>
      </w:pPr>
      <w:bookmarkStart w:id="76" w:name="_Toc43400601"/>
      <w:bookmarkStart w:id="77" w:name="_Toc44931910"/>
      <w:bookmarkStart w:id="78" w:name="_Toc44931997"/>
      <w:bookmarkStart w:id="79" w:name="_Toc516503356"/>
      <w:bookmarkEnd w:id="75"/>
      <w:r w:rsidRPr="00A53D69">
        <w:rPr>
          <w:rFonts w:hint="eastAsia"/>
          <w:rtl/>
        </w:rPr>
        <w:t>תחילת</w:t>
      </w:r>
      <w:r w:rsidRPr="00A53D69">
        <w:rPr>
          <w:rtl/>
        </w:rPr>
        <w:t xml:space="preserve"> </w:t>
      </w:r>
      <w:r w:rsidRPr="00A53D69">
        <w:rPr>
          <w:rFonts w:hint="eastAsia"/>
          <w:rtl/>
        </w:rPr>
        <w:t>מתן</w:t>
      </w:r>
      <w:r w:rsidRPr="00A53D69">
        <w:rPr>
          <w:rtl/>
        </w:rPr>
        <w:t xml:space="preserve"> </w:t>
      </w:r>
      <w:r w:rsidRPr="00A53D69">
        <w:rPr>
          <w:rFonts w:hint="eastAsia"/>
          <w:rtl/>
        </w:rPr>
        <w:t>השירותים</w:t>
      </w:r>
      <w:bookmarkEnd w:id="76"/>
      <w:bookmarkEnd w:id="77"/>
      <w:bookmarkEnd w:id="78"/>
    </w:p>
    <w:p w14:paraId="293BB783" w14:textId="77777777" w:rsidR="00A921E5" w:rsidRPr="00A53D69" w:rsidRDefault="00AA027F" w:rsidP="00522CFF">
      <w:pPr>
        <w:pStyle w:val="1112"/>
      </w:pPr>
      <w:r w:rsidRPr="00A53D69">
        <w:rPr>
          <w:rtl/>
        </w:rPr>
        <w:t>לאחר שימלא ה</w:t>
      </w:r>
      <w:r w:rsidR="002B62A3" w:rsidRPr="00A53D69">
        <w:rPr>
          <w:rFonts w:hint="cs"/>
          <w:rtl/>
        </w:rPr>
        <w:t>זוכה</w:t>
      </w:r>
      <w:r w:rsidRPr="00A53D69">
        <w:rPr>
          <w:rtl/>
        </w:rPr>
        <w:t xml:space="preserve"> את כל התנאים הנקובים</w:t>
      </w:r>
      <w:r w:rsidR="005E56A5" w:rsidRPr="00A53D69">
        <w:rPr>
          <w:rFonts w:hint="cs"/>
          <w:rtl/>
        </w:rPr>
        <w:t>,</w:t>
      </w:r>
      <w:r w:rsidR="00F33C88" w:rsidRPr="00A53D69">
        <w:rPr>
          <w:rFonts w:hint="cs"/>
          <w:rtl/>
        </w:rPr>
        <w:t xml:space="preserve"> </w:t>
      </w:r>
      <w:bookmarkStart w:id="80" w:name="_Toc407797419"/>
      <w:r w:rsidR="00A921E5" w:rsidRPr="00A53D69">
        <w:rPr>
          <w:rtl/>
        </w:rPr>
        <w:t>יוסיף</w:t>
      </w:r>
      <w:r w:rsidR="005E56A5" w:rsidRPr="00A53D69">
        <w:rPr>
          <w:rFonts w:hint="cs"/>
          <w:rtl/>
        </w:rPr>
        <w:t xml:space="preserve"> גם</w:t>
      </w:r>
      <w:r w:rsidR="00A921E5" w:rsidRPr="00A53D69">
        <w:rPr>
          <w:rtl/>
        </w:rPr>
        <w:t xml:space="preserve"> </w:t>
      </w:r>
      <w:r w:rsidR="00361FDC" w:rsidRPr="00A53D69">
        <w:rPr>
          <w:rtl/>
        </w:rPr>
        <w:t>המזמין</w:t>
      </w:r>
      <w:r w:rsidR="00A921E5" w:rsidRPr="00A53D69">
        <w:rPr>
          <w:rtl/>
        </w:rPr>
        <w:t xml:space="preserve"> את חתימת</w:t>
      </w:r>
      <w:r w:rsidR="00A921E5" w:rsidRPr="00A53D69">
        <w:rPr>
          <w:rFonts w:hint="cs"/>
          <w:rtl/>
        </w:rPr>
        <w:t xml:space="preserve"> מורשי החתימה מטעמו</w:t>
      </w:r>
      <w:r w:rsidR="00A921E5" w:rsidRPr="00A53D69">
        <w:rPr>
          <w:rtl/>
        </w:rPr>
        <w:t xml:space="preserve"> על גבי</w:t>
      </w:r>
      <w:r w:rsidR="00A921E5" w:rsidRPr="00A53D69">
        <w:rPr>
          <w:rFonts w:hint="cs"/>
          <w:rtl/>
        </w:rPr>
        <w:t xml:space="preserve"> חוזה ההתקשרות</w:t>
      </w:r>
      <w:r w:rsidR="0088430B" w:rsidRPr="00A53D69">
        <w:rPr>
          <w:rFonts w:hint="cs"/>
          <w:rtl/>
        </w:rPr>
        <w:t xml:space="preserve"> ("מועד החתימה על </w:t>
      </w:r>
      <w:r w:rsidR="005E56A5" w:rsidRPr="00A53D69">
        <w:rPr>
          <w:rFonts w:hint="cs"/>
          <w:rtl/>
        </w:rPr>
        <w:t>ההסכם</w:t>
      </w:r>
      <w:r w:rsidR="0088430B" w:rsidRPr="00A53D69">
        <w:rPr>
          <w:rFonts w:hint="cs"/>
          <w:rtl/>
        </w:rPr>
        <w:t>")</w:t>
      </w:r>
      <w:r w:rsidR="00A921E5" w:rsidRPr="00A53D69">
        <w:rPr>
          <w:rFonts w:hint="cs"/>
          <w:rtl/>
        </w:rPr>
        <w:t>.</w:t>
      </w:r>
      <w:r w:rsidR="00A921E5" w:rsidRPr="00A53D69">
        <w:rPr>
          <w:rtl/>
        </w:rPr>
        <w:t xml:space="preserve"> </w:t>
      </w:r>
      <w:bookmarkEnd w:id="80"/>
    </w:p>
    <w:p w14:paraId="72FBD4DC" w14:textId="77777777" w:rsidR="008130FD" w:rsidRPr="00A53D69" w:rsidRDefault="0062039A" w:rsidP="00522CFF">
      <w:pPr>
        <w:pStyle w:val="1112"/>
        <w:rPr>
          <w:rtl/>
        </w:rPr>
      </w:pPr>
      <w:r w:rsidRPr="00A53D69">
        <w:rPr>
          <w:rFonts w:hint="cs"/>
          <w:rtl/>
        </w:rPr>
        <w:t xml:space="preserve">לאחר מועד החתימה על </w:t>
      </w:r>
      <w:r w:rsidR="005E56A5" w:rsidRPr="00A53D69">
        <w:rPr>
          <w:rFonts w:hint="cs"/>
          <w:rtl/>
        </w:rPr>
        <w:t>ההסכם,</w:t>
      </w:r>
      <w:r w:rsidRPr="00A53D69">
        <w:rPr>
          <w:rtl/>
        </w:rPr>
        <w:t xml:space="preserve"> </w:t>
      </w:r>
      <w:r w:rsidR="00AA027F" w:rsidRPr="00A53D69">
        <w:rPr>
          <w:rtl/>
        </w:rPr>
        <w:t>על ה</w:t>
      </w:r>
      <w:r w:rsidR="00AA027F" w:rsidRPr="00A53D69">
        <w:rPr>
          <w:rFonts w:hint="cs"/>
          <w:rtl/>
        </w:rPr>
        <w:t>זוכה</w:t>
      </w:r>
      <w:r w:rsidR="00AA027F" w:rsidRPr="00A53D69">
        <w:rPr>
          <w:rtl/>
        </w:rPr>
        <w:t xml:space="preserve"> ל</w:t>
      </w:r>
      <w:r w:rsidR="00AA027F" w:rsidRPr="00A53D69">
        <w:rPr>
          <w:rFonts w:hint="cs"/>
          <w:rtl/>
        </w:rPr>
        <w:t>היות מוכן ל</w:t>
      </w:r>
      <w:r w:rsidRPr="00A53D69">
        <w:rPr>
          <w:rFonts w:hint="cs"/>
          <w:rtl/>
        </w:rPr>
        <w:t>תחילת העבודה, וזאת תוך פרק הזמן שיוגדר על ידי המזמין</w:t>
      </w:r>
      <w:r w:rsidR="00E239A2" w:rsidRPr="00A53D69">
        <w:rPr>
          <w:rFonts w:hint="cs"/>
          <w:rtl/>
        </w:rPr>
        <w:t>, זאת למעט במקרה בו פורטו מועדים מחייבים במסגרת ההצעה של הספק או במסגרת פרק א' למסמכי המכרז</w:t>
      </w:r>
      <w:r w:rsidR="00AA027F" w:rsidRPr="00A53D69">
        <w:rPr>
          <w:rtl/>
        </w:rPr>
        <w:t xml:space="preserve">. </w:t>
      </w:r>
    </w:p>
    <w:p w14:paraId="4221E592" w14:textId="77777777" w:rsidR="00225395" w:rsidRPr="00A53D69" w:rsidRDefault="00225395" w:rsidP="008130FD">
      <w:pPr>
        <w:tabs>
          <w:tab w:val="left" w:pos="1980"/>
        </w:tabs>
        <w:rPr>
          <w:rtl/>
        </w:rPr>
        <w:sectPr w:rsidR="00225395" w:rsidRPr="00A53D69" w:rsidSect="004C7B7C">
          <w:pgSz w:w="11906" w:h="16838" w:code="9"/>
          <w:pgMar w:top="1616" w:right="1826" w:bottom="1440" w:left="1800" w:header="709" w:footer="709" w:gutter="0"/>
          <w:cols w:space="708"/>
          <w:titlePg/>
          <w:bidi/>
          <w:rtlGutter/>
          <w:docGrid w:linePitch="360"/>
        </w:sectPr>
      </w:pPr>
    </w:p>
    <w:p w14:paraId="2970F060" w14:textId="77777777" w:rsidR="00721BE1" w:rsidRPr="00A53D69" w:rsidRDefault="0055752A" w:rsidP="0055752A">
      <w:pPr>
        <w:pStyle w:val="1fe"/>
      </w:pPr>
      <w:bookmarkStart w:id="81" w:name="_Toc32477902"/>
      <w:bookmarkStart w:id="82" w:name="_Toc43400602"/>
      <w:bookmarkStart w:id="83" w:name="_Toc44931911"/>
      <w:bookmarkStart w:id="84" w:name="_Toc44931998"/>
      <w:bookmarkStart w:id="85" w:name="_Toc53331332"/>
      <w:bookmarkStart w:id="86" w:name="_Toc53498850"/>
      <w:r w:rsidRPr="00A53D69">
        <w:rPr>
          <w:rFonts w:hint="cs"/>
          <w:rtl/>
        </w:rPr>
        <w:lastRenderedPageBreak/>
        <w:t>מופעים</w:t>
      </w:r>
      <w:r w:rsidR="00721BE1" w:rsidRPr="00A53D69">
        <w:rPr>
          <w:rFonts w:hint="cs"/>
          <w:rtl/>
        </w:rPr>
        <w:t xml:space="preserve"> במכרז</w:t>
      </w:r>
      <w:bookmarkEnd w:id="81"/>
      <w:bookmarkEnd w:id="82"/>
      <w:bookmarkEnd w:id="83"/>
      <w:bookmarkEnd w:id="84"/>
      <w:bookmarkEnd w:id="85"/>
      <w:bookmarkEnd w:id="86"/>
    </w:p>
    <w:p w14:paraId="6CC260A6" w14:textId="77777777" w:rsidR="00A54576" w:rsidRPr="00A53D69" w:rsidRDefault="00A54576" w:rsidP="0093105A">
      <w:pPr>
        <w:pStyle w:val="11"/>
      </w:pPr>
      <w:r w:rsidRPr="00A53D69">
        <w:rPr>
          <w:rFonts w:hint="cs"/>
          <w:rtl/>
        </w:rPr>
        <w:t>מועדי המכרז</w:t>
      </w:r>
    </w:p>
    <w:p w14:paraId="7802AEF8" w14:textId="77777777" w:rsidR="00A54576" w:rsidRPr="00A53D69" w:rsidRDefault="00A54576" w:rsidP="00522CFF">
      <w:pPr>
        <w:pStyle w:val="1112"/>
      </w:pPr>
      <w:r w:rsidRPr="00A53D69">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A53D69">
        <w:rPr>
          <w:rtl/>
        </w:rPr>
        <w:t xml:space="preserve"> </w:t>
      </w:r>
    </w:p>
    <w:p w14:paraId="19FF6B3D" w14:textId="77777777" w:rsidR="00A54576" w:rsidRPr="00A53D69" w:rsidRDefault="00A54576" w:rsidP="00E72233">
      <w:pPr>
        <w:pStyle w:val="1112"/>
      </w:pPr>
      <w:r w:rsidRPr="00A53D69">
        <w:rPr>
          <w:rFonts w:hint="eastAsia"/>
          <w:sz w:val="12"/>
          <w:rtl/>
        </w:rPr>
        <w:t>כל</w:t>
      </w:r>
      <w:r w:rsidRPr="00A53D69">
        <w:rPr>
          <w:sz w:val="12"/>
          <w:rtl/>
        </w:rPr>
        <w:t xml:space="preserve"> שינוי </w:t>
      </w:r>
      <w:r w:rsidRPr="00A53D69">
        <w:rPr>
          <w:rFonts w:hint="eastAsia"/>
          <w:rtl/>
        </w:rPr>
        <w:t>במועדי</w:t>
      </w:r>
      <w:r w:rsidRPr="00A53D69">
        <w:rPr>
          <w:rtl/>
        </w:rPr>
        <w:t xml:space="preserve"> </w:t>
      </w:r>
      <w:r w:rsidRPr="00A53D69">
        <w:rPr>
          <w:rFonts w:hint="eastAsia"/>
          <w:rtl/>
        </w:rPr>
        <w:t>המכרז</w:t>
      </w:r>
      <w:r w:rsidRPr="00A53D69">
        <w:rPr>
          <w:rtl/>
        </w:rPr>
        <w:t xml:space="preserve"> </w:t>
      </w:r>
      <w:r w:rsidRPr="00A53D69">
        <w:rPr>
          <w:rFonts w:hint="eastAsia"/>
          <w:rtl/>
        </w:rPr>
        <w:t>או</w:t>
      </w:r>
      <w:r w:rsidRPr="00A53D69">
        <w:rPr>
          <w:rtl/>
        </w:rPr>
        <w:t xml:space="preserve"> </w:t>
      </w:r>
      <w:r w:rsidRPr="00A53D69">
        <w:rPr>
          <w:rFonts w:hint="eastAsia"/>
          <w:rtl/>
        </w:rPr>
        <w:t>עדכונים</w:t>
      </w:r>
      <w:r w:rsidRPr="00A53D69">
        <w:rPr>
          <w:rtl/>
        </w:rPr>
        <w:t xml:space="preserve"> </w:t>
      </w:r>
      <w:r w:rsidRPr="00A53D69">
        <w:rPr>
          <w:rFonts w:hint="eastAsia"/>
          <w:rtl/>
        </w:rPr>
        <w:t>הנוגעים</w:t>
      </w:r>
      <w:r w:rsidRPr="00A53D69">
        <w:rPr>
          <w:rtl/>
        </w:rPr>
        <w:t xml:space="preserve"> </w:t>
      </w:r>
      <w:r w:rsidRPr="00A53D69">
        <w:rPr>
          <w:rFonts w:hint="eastAsia"/>
          <w:rtl/>
        </w:rPr>
        <w:t>להם</w:t>
      </w:r>
      <w:r w:rsidRPr="00A53D69">
        <w:rPr>
          <w:rtl/>
        </w:rPr>
        <w:t xml:space="preserve"> </w:t>
      </w:r>
      <w:r w:rsidRPr="00A53D69">
        <w:rPr>
          <w:rFonts w:hint="eastAsia"/>
          <w:rtl/>
        </w:rPr>
        <w:t>יפורסמו</w:t>
      </w:r>
      <w:r w:rsidRPr="00A53D69">
        <w:rPr>
          <w:rtl/>
        </w:rPr>
        <w:t xml:space="preserve"> </w:t>
      </w:r>
      <w:r w:rsidRPr="00A53D69">
        <w:rPr>
          <w:rFonts w:hint="eastAsia"/>
          <w:rtl/>
        </w:rPr>
        <w:t>ב</w:t>
      </w:r>
      <w:r w:rsidRPr="00A53D69">
        <w:rPr>
          <w:rFonts w:hint="cs"/>
          <w:rtl/>
        </w:rPr>
        <w:t>דף המכרז שנמצא ב</w:t>
      </w:r>
      <w:r w:rsidRPr="00A53D69">
        <w:rPr>
          <w:rFonts w:hint="eastAsia"/>
          <w:rtl/>
        </w:rPr>
        <w:t>אתר</w:t>
      </w:r>
      <w:r w:rsidRPr="00A53D69">
        <w:rPr>
          <w:rtl/>
        </w:rPr>
        <w:t xml:space="preserve"> האינטרנט של מינהל הרכש הממשלתי</w:t>
      </w:r>
      <w:r w:rsidRPr="00A53D69">
        <w:rPr>
          <w:rFonts w:hint="cs"/>
          <w:rtl/>
        </w:rPr>
        <w:t>.</w:t>
      </w:r>
    </w:p>
    <w:p w14:paraId="76C1C279" w14:textId="77777777" w:rsidR="00721BE1" w:rsidRPr="00A53D69" w:rsidRDefault="00721BE1" w:rsidP="00551CC2">
      <w:pPr>
        <w:pStyle w:val="11"/>
        <w:rPr>
          <w:rtl/>
        </w:rPr>
      </w:pPr>
      <w:bookmarkStart w:id="87" w:name="_Toc43400605"/>
      <w:bookmarkStart w:id="88" w:name="_Toc44931914"/>
      <w:bookmarkStart w:id="89" w:name="_Toc44932001"/>
      <w:bookmarkStart w:id="90" w:name="_Toc516503358"/>
      <w:bookmarkEnd w:id="79"/>
      <w:r w:rsidRPr="00A53D69">
        <w:rPr>
          <w:rFonts w:hint="eastAsia"/>
          <w:rtl/>
        </w:rPr>
        <w:t>שאלות</w:t>
      </w:r>
      <w:r w:rsidRPr="00A53D69">
        <w:rPr>
          <w:rtl/>
        </w:rPr>
        <w:t xml:space="preserve"> </w:t>
      </w:r>
      <w:r w:rsidRPr="00A53D69">
        <w:rPr>
          <w:rFonts w:hint="eastAsia"/>
          <w:rtl/>
        </w:rPr>
        <w:t>הבהרה</w:t>
      </w:r>
      <w:r w:rsidRPr="00A53D69">
        <w:rPr>
          <w:rtl/>
        </w:rPr>
        <w:t xml:space="preserve"> </w:t>
      </w:r>
      <w:r w:rsidR="00030A35" w:rsidRPr="00A53D69">
        <w:rPr>
          <w:rFonts w:hint="cs"/>
          <w:rtl/>
        </w:rPr>
        <w:t xml:space="preserve">והערות </w:t>
      </w:r>
      <w:r w:rsidRPr="00A53D69">
        <w:rPr>
          <w:rFonts w:hint="eastAsia"/>
          <w:rtl/>
        </w:rPr>
        <w:t>בנוגע</w:t>
      </w:r>
      <w:r w:rsidRPr="00A53D69">
        <w:rPr>
          <w:rtl/>
        </w:rPr>
        <w:t xml:space="preserve"> </w:t>
      </w:r>
      <w:r w:rsidRPr="00A53D69">
        <w:rPr>
          <w:rFonts w:hint="eastAsia"/>
          <w:rtl/>
        </w:rPr>
        <w:t>למכרז</w:t>
      </w:r>
      <w:bookmarkEnd w:id="87"/>
      <w:bookmarkEnd w:id="88"/>
      <w:bookmarkEnd w:id="89"/>
    </w:p>
    <w:p w14:paraId="024E8875" w14:textId="77777777" w:rsidR="00721BE1" w:rsidRPr="00A53D69" w:rsidRDefault="00721BE1" w:rsidP="00522CFF">
      <w:pPr>
        <w:pStyle w:val="1112"/>
        <w:rPr>
          <w:rtl/>
        </w:rPr>
      </w:pPr>
      <w:r w:rsidRPr="00A53D69">
        <w:rPr>
          <w:rFonts w:hint="cs"/>
          <w:rtl/>
        </w:rPr>
        <w:t>בכל מקרה של אי בהירות או הערות בנוגע למכרז</w:t>
      </w:r>
      <w:r w:rsidR="00F92904" w:rsidRPr="00A53D69">
        <w:rPr>
          <w:rFonts w:hint="cs"/>
          <w:rtl/>
        </w:rPr>
        <w:t>, מועדיו</w:t>
      </w:r>
      <w:r w:rsidRPr="00A53D69">
        <w:rPr>
          <w:rFonts w:hint="cs"/>
          <w:rtl/>
        </w:rPr>
        <w:t xml:space="preserve"> או לתנאיו ניתן לפנות </w:t>
      </w:r>
      <w:r w:rsidR="0042795F" w:rsidRPr="00A53D69">
        <w:rPr>
          <w:rFonts w:hint="cs"/>
          <w:rtl/>
        </w:rPr>
        <w:t>למזמין</w:t>
      </w:r>
      <w:r w:rsidRPr="00A53D69">
        <w:rPr>
          <w:rFonts w:hint="cs"/>
          <w:rtl/>
        </w:rPr>
        <w:t xml:space="preserve"> בשאלות הבהרה</w:t>
      </w:r>
      <w:r w:rsidR="00242F69" w:rsidRPr="00A53D69">
        <w:rPr>
          <w:rFonts w:hint="cs"/>
          <w:rtl/>
        </w:rPr>
        <w:t xml:space="preserve"> והערות</w:t>
      </w:r>
      <w:r w:rsidRPr="00A53D69">
        <w:rPr>
          <w:rFonts w:hint="cs"/>
          <w:rtl/>
        </w:rPr>
        <w:t>, וזאת עד למועד האחרון להגשת שאלות הבהרה הנקוב לעיל</w:t>
      </w:r>
      <w:r w:rsidRPr="00A53D69">
        <w:rPr>
          <w:rtl/>
        </w:rPr>
        <w:t>.</w:t>
      </w:r>
    </w:p>
    <w:p w14:paraId="19D5A495" w14:textId="77777777" w:rsidR="00A90878" w:rsidRPr="00A53D69" w:rsidRDefault="00A90878" w:rsidP="00E72233">
      <w:pPr>
        <w:pStyle w:val="1112"/>
      </w:pPr>
      <w:r w:rsidRPr="00A53D69">
        <w:rPr>
          <w:rFonts w:hint="cs"/>
          <w:rtl/>
        </w:rPr>
        <w:t>לא י</w:t>
      </w:r>
      <w:r w:rsidR="00242F69" w:rsidRPr="00A53D69">
        <w:rPr>
          <w:rFonts w:hint="cs"/>
          <w:rtl/>
        </w:rPr>
        <w:t>י</w:t>
      </w:r>
      <w:r w:rsidRPr="00A53D69">
        <w:rPr>
          <w:rFonts w:hint="cs"/>
          <w:rtl/>
        </w:rPr>
        <w:t>נתן מענה לשאלות ש</w:t>
      </w:r>
      <w:r w:rsidR="00242F69" w:rsidRPr="00A53D69">
        <w:rPr>
          <w:rFonts w:hint="cs"/>
          <w:rtl/>
        </w:rPr>
        <w:t>י</w:t>
      </w:r>
      <w:r w:rsidRPr="00A53D69">
        <w:rPr>
          <w:rFonts w:hint="cs"/>
          <w:rtl/>
        </w:rPr>
        <w:t>ישלחו בעילום שם.</w:t>
      </w:r>
    </w:p>
    <w:p w14:paraId="3417A4D3" w14:textId="77777777" w:rsidR="00721BE1" w:rsidRPr="00A53D69" w:rsidRDefault="00721BE1" w:rsidP="00E72233">
      <w:pPr>
        <w:pStyle w:val="1112"/>
      </w:pPr>
      <w:r w:rsidRPr="00A53D69">
        <w:rPr>
          <w:rtl/>
        </w:rPr>
        <w:t>המזמין רשאי לאפשר סבבים נוספים של שאלות הבהרה, בהודעה שתפורסם ב</w:t>
      </w:r>
      <w:r w:rsidR="00E15716" w:rsidRPr="00A53D69">
        <w:rPr>
          <w:rFonts w:hint="cs"/>
          <w:rtl/>
        </w:rPr>
        <w:t>דף המכרז ב</w:t>
      </w:r>
      <w:r w:rsidRPr="00A53D69">
        <w:rPr>
          <w:rtl/>
        </w:rPr>
        <w:t>אתר האינטרנט</w:t>
      </w:r>
      <w:r w:rsidR="0062039A" w:rsidRPr="00A53D69">
        <w:rPr>
          <w:rFonts w:hint="cs"/>
          <w:rtl/>
        </w:rPr>
        <w:t>, וזאת בהתאם לשיקול דעתו הבלעדית</w:t>
      </w:r>
      <w:r w:rsidRPr="00A53D69">
        <w:rPr>
          <w:rtl/>
        </w:rPr>
        <w:t>.</w:t>
      </w:r>
    </w:p>
    <w:p w14:paraId="0A1B0214" w14:textId="77777777" w:rsidR="00236E1B" w:rsidRPr="00A53D69" w:rsidRDefault="00236E1B" w:rsidP="00E72233">
      <w:pPr>
        <w:pStyle w:val="1112"/>
      </w:pPr>
      <w:r w:rsidRPr="00A53D69">
        <w:rPr>
          <w:rtl/>
        </w:rPr>
        <w:t>מציע שלא יפנ</w:t>
      </w:r>
      <w:r w:rsidRPr="00A53D69">
        <w:rPr>
          <w:rFonts w:hint="cs"/>
          <w:rtl/>
        </w:rPr>
        <w:t>ה ל</w:t>
      </w:r>
      <w:r w:rsidR="00C75130" w:rsidRPr="00A53D69">
        <w:rPr>
          <w:rFonts w:hint="cs"/>
          <w:rtl/>
        </w:rPr>
        <w:t>מזמין</w:t>
      </w:r>
      <w:r w:rsidR="0044315B" w:rsidRPr="00A53D69">
        <w:rPr>
          <w:rFonts w:hint="cs"/>
          <w:rtl/>
        </w:rPr>
        <w:t xml:space="preserve"> בשאלות הבהרה על המכרז</w:t>
      </w:r>
      <w:r w:rsidRPr="00A53D69">
        <w:rPr>
          <w:rFonts w:hint="cs"/>
          <w:rtl/>
        </w:rPr>
        <w:t xml:space="preserve"> כאמור</w:t>
      </w:r>
      <w:r w:rsidRPr="00A53D69">
        <w:rPr>
          <w:rtl/>
        </w:rPr>
        <w:t xml:space="preserve"> יהיה מנוע מלהעלות בעתיד כל טענה, דרישה או תביעה </w:t>
      </w:r>
      <w:r w:rsidR="0044315B" w:rsidRPr="00A53D69">
        <w:rPr>
          <w:rFonts w:hint="cs"/>
          <w:rtl/>
        </w:rPr>
        <w:t>כנגד</w:t>
      </w:r>
      <w:r w:rsidRPr="00A53D69">
        <w:rPr>
          <w:rtl/>
        </w:rPr>
        <w:t xml:space="preserve"> המכרז</w:t>
      </w:r>
      <w:r w:rsidRPr="00A53D69">
        <w:rPr>
          <w:rFonts w:hint="cs"/>
          <w:rtl/>
        </w:rPr>
        <w:t>.</w:t>
      </w:r>
    </w:p>
    <w:p w14:paraId="492B816C" w14:textId="77777777" w:rsidR="00721BE1" w:rsidRPr="00A53D69" w:rsidRDefault="00721BE1" w:rsidP="00551CC2">
      <w:pPr>
        <w:pStyle w:val="11"/>
      </w:pPr>
      <w:bookmarkStart w:id="91" w:name="_Toc43400606"/>
      <w:bookmarkStart w:id="92" w:name="_Toc44931915"/>
      <w:bookmarkStart w:id="93" w:name="_Toc44932002"/>
      <w:r w:rsidRPr="00A53D69">
        <w:rPr>
          <w:rtl/>
        </w:rPr>
        <w:t>מענה המזמין לשאלות ההבהרה</w:t>
      </w:r>
      <w:bookmarkEnd w:id="91"/>
      <w:bookmarkEnd w:id="92"/>
      <w:bookmarkEnd w:id="93"/>
    </w:p>
    <w:p w14:paraId="2510E301" w14:textId="77777777" w:rsidR="00721BE1" w:rsidRPr="00A53D69" w:rsidRDefault="00721BE1" w:rsidP="00522CFF">
      <w:pPr>
        <w:pStyle w:val="1112"/>
        <w:rPr>
          <w:rtl/>
        </w:rPr>
      </w:pPr>
      <w:r w:rsidRPr="00A53D69">
        <w:rPr>
          <w:rtl/>
        </w:rPr>
        <w:t>תשובות המזמין לשאלות</w:t>
      </w:r>
      <w:r w:rsidR="00604F3C" w:rsidRPr="00A53D69">
        <w:rPr>
          <w:rFonts w:hint="cs"/>
          <w:rtl/>
        </w:rPr>
        <w:t xml:space="preserve"> ההבהרה</w:t>
      </w:r>
      <w:r w:rsidRPr="00A53D69">
        <w:rPr>
          <w:rtl/>
        </w:rPr>
        <w:t xml:space="preserve"> יפורסמו בדף המכרז שבאתר </w:t>
      </w:r>
      <w:r w:rsidRPr="00A53D69">
        <w:rPr>
          <w:rFonts w:hint="cs"/>
          <w:rtl/>
        </w:rPr>
        <w:t>האינטרנט</w:t>
      </w:r>
      <w:r w:rsidR="00604F3C" w:rsidRPr="00A53D69">
        <w:rPr>
          <w:rFonts w:hint="cs"/>
          <w:rtl/>
        </w:rPr>
        <w:t>, ויחייבו את כלל המציעים במכרז</w:t>
      </w:r>
      <w:r w:rsidRPr="00A53D69">
        <w:rPr>
          <w:rtl/>
        </w:rPr>
        <w:t xml:space="preserve">. </w:t>
      </w:r>
      <w:r w:rsidR="00604F3C" w:rsidRPr="00A53D69">
        <w:rPr>
          <w:rFonts w:hint="cs"/>
          <w:rtl/>
        </w:rPr>
        <w:t>האחריות</w:t>
      </w:r>
      <w:r w:rsidRPr="00A53D69">
        <w:rPr>
          <w:rtl/>
        </w:rPr>
        <w:t xml:space="preserve"> להתעדכן בתשובות המזמין</w:t>
      </w:r>
      <w:r w:rsidR="00604F3C" w:rsidRPr="00A53D69">
        <w:rPr>
          <w:rFonts w:hint="cs"/>
          <w:rtl/>
        </w:rPr>
        <w:t xml:space="preserve"> לשאלות ההבהרה היא של המציעים במכרז</w:t>
      </w:r>
      <w:r w:rsidRPr="00A53D69">
        <w:rPr>
          <w:rtl/>
        </w:rPr>
        <w:t xml:space="preserve">. </w:t>
      </w:r>
    </w:p>
    <w:p w14:paraId="13E15DE1" w14:textId="77777777" w:rsidR="00721BE1" w:rsidRPr="00A53D69" w:rsidRDefault="00721BE1" w:rsidP="00E72233">
      <w:pPr>
        <w:pStyle w:val="1112"/>
      </w:pPr>
      <w:r w:rsidRPr="00A53D69">
        <w:rPr>
          <w:rFonts w:hint="cs"/>
          <w:rtl/>
        </w:rPr>
        <w:t xml:space="preserve">במענה לשאלות ההבהרה </w:t>
      </w:r>
      <w:r w:rsidRPr="00A53D69">
        <w:rPr>
          <w:rtl/>
        </w:rPr>
        <w:t>המזמין רשאי לבצע כל שינוי במסמכי המכרז, וכן ליתן פרשנות או הבהרה להוראות מסמכי המכרז.</w:t>
      </w:r>
      <w:r w:rsidRPr="00A53D69">
        <w:rPr>
          <w:rFonts w:hint="cs"/>
          <w:rtl/>
        </w:rPr>
        <w:t xml:space="preserve"> </w:t>
      </w:r>
      <w:r w:rsidR="00A90878" w:rsidRPr="00A53D69">
        <w:rPr>
          <w:rFonts w:hint="cs"/>
          <w:rtl/>
        </w:rPr>
        <w:t>תשובות</w:t>
      </w:r>
      <w:r w:rsidR="00E5417A" w:rsidRPr="00A53D69">
        <w:rPr>
          <w:rFonts w:hint="cs"/>
          <w:rtl/>
        </w:rPr>
        <w:t xml:space="preserve"> </w:t>
      </w:r>
      <w:r w:rsidR="00C75130" w:rsidRPr="00A53D69">
        <w:rPr>
          <w:rFonts w:hint="cs"/>
          <w:rtl/>
        </w:rPr>
        <w:t>המזמין</w:t>
      </w:r>
      <w:r w:rsidR="00A90878" w:rsidRPr="00A53D69">
        <w:rPr>
          <w:rFonts w:hint="cs"/>
          <w:rtl/>
        </w:rPr>
        <w:t xml:space="preserve"> יפורסמו ללא שמות הפונים.</w:t>
      </w:r>
    </w:p>
    <w:p w14:paraId="47DB4346" w14:textId="77777777" w:rsidR="00721BE1" w:rsidRPr="00A53D69" w:rsidRDefault="00721BE1" w:rsidP="00E72233">
      <w:pPr>
        <w:pStyle w:val="1112"/>
      </w:pPr>
      <w:r w:rsidRPr="00A53D69">
        <w:rPr>
          <w:rtl/>
        </w:rPr>
        <w:t xml:space="preserve">המזמין אינו מחויב לנוסח שאלה </w:t>
      </w:r>
      <w:r w:rsidR="005A5E72" w:rsidRPr="00A53D69">
        <w:rPr>
          <w:rFonts w:hint="cs"/>
          <w:rtl/>
        </w:rPr>
        <w:t>ש</w:t>
      </w:r>
      <w:r w:rsidRPr="00A53D69">
        <w:rPr>
          <w:rtl/>
        </w:rPr>
        <w:t>הוגשה, ובכלל זה רשאי המזמין, בעת ניסוח תשובות ההבהרה שי</w:t>
      </w:r>
      <w:r w:rsidR="005A5E72" w:rsidRPr="00A53D69">
        <w:rPr>
          <w:rFonts w:hint="cs"/>
          <w:rtl/>
        </w:rPr>
        <w:t>פו</w:t>
      </w:r>
      <w:r w:rsidR="00242F69" w:rsidRPr="00A53D69">
        <w:rPr>
          <w:rFonts w:hint="cs"/>
          <w:rtl/>
        </w:rPr>
        <w:t>ר</w:t>
      </w:r>
      <w:r w:rsidR="005A5E72" w:rsidRPr="00A53D69">
        <w:rPr>
          <w:rFonts w:hint="cs"/>
          <w:rtl/>
        </w:rPr>
        <w:t>סמו</w:t>
      </w:r>
      <w:r w:rsidRPr="00A53D69">
        <w:rPr>
          <w:rtl/>
        </w:rPr>
        <w:t>, לקצר נוסח של שאלה או לנסחה מחדש. נוסח התשובות ש</w:t>
      </w:r>
      <w:r w:rsidRPr="00A53D69">
        <w:rPr>
          <w:rFonts w:hint="cs"/>
          <w:rtl/>
        </w:rPr>
        <w:t>פורסם</w:t>
      </w:r>
      <w:r w:rsidRPr="00A53D69">
        <w:rPr>
          <w:rtl/>
        </w:rPr>
        <w:t xml:space="preserve"> הוא הנוסח המחייב ומהווה חלק בלתי נפרד מהמכרז</w:t>
      </w:r>
      <w:r w:rsidRPr="00A53D69">
        <w:rPr>
          <w:rFonts w:hint="cs"/>
          <w:rtl/>
        </w:rPr>
        <w:t>.</w:t>
      </w:r>
    </w:p>
    <w:p w14:paraId="41B0B9A8" w14:textId="77777777" w:rsidR="00721BE1" w:rsidRPr="00A53D69" w:rsidRDefault="00721BE1" w:rsidP="00551CC2">
      <w:pPr>
        <w:pStyle w:val="11"/>
      </w:pPr>
      <w:bookmarkStart w:id="94" w:name="_Toc43400608"/>
      <w:bookmarkStart w:id="95" w:name="_Toc44931917"/>
      <w:bookmarkStart w:id="96" w:name="_Toc44932004"/>
      <w:r w:rsidRPr="00A53D69">
        <w:rPr>
          <w:rFonts w:hint="eastAsia"/>
          <w:rtl/>
        </w:rPr>
        <w:t>הגשת</w:t>
      </w:r>
      <w:r w:rsidRPr="00A53D69">
        <w:rPr>
          <w:rtl/>
        </w:rPr>
        <w:t xml:space="preserve"> </w:t>
      </w:r>
      <w:r w:rsidRPr="00A53D69">
        <w:rPr>
          <w:rFonts w:hint="eastAsia"/>
          <w:rtl/>
        </w:rPr>
        <w:t>הצעות</w:t>
      </w:r>
      <w:r w:rsidRPr="00A53D69">
        <w:rPr>
          <w:rtl/>
        </w:rPr>
        <w:t xml:space="preserve"> </w:t>
      </w:r>
      <w:r w:rsidRPr="00A53D69">
        <w:rPr>
          <w:rFonts w:hint="eastAsia"/>
          <w:rtl/>
        </w:rPr>
        <w:t>במכרז</w:t>
      </w:r>
      <w:bookmarkEnd w:id="94"/>
      <w:bookmarkEnd w:id="95"/>
      <w:bookmarkEnd w:id="96"/>
      <w:r w:rsidR="00793D92" w:rsidRPr="00A53D69">
        <w:rPr>
          <w:rFonts w:hint="cs"/>
          <w:rtl/>
        </w:rPr>
        <w:t xml:space="preserve"> </w:t>
      </w:r>
    </w:p>
    <w:p w14:paraId="33CF4B15" w14:textId="77777777" w:rsidR="00E94187" w:rsidRPr="00A53D69" w:rsidRDefault="00E94187" w:rsidP="00E72233">
      <w:pPr>
        <w:pStyle w:val="1112"/>
        <w:rPr>
          <w:rtl/>
        </w:rPr>
      </w:pPr>
      <w:bookmarkStart w:id="97" w:name="show_SugTevatMichrazimDigital"/>
      <w:r w:rsidRPr="00A53D69">
        <w:rPr>
          <w:rtl/>
        </w:rPr>
        <w:t>הגשת ההצעות למכרז תבוצע באופן מקוון, באמצעות מערכת הגשת ההצעות.</w:t>
      </w:r>
    </w:p>
    <w:p w14:paraId="3280316E" w14:textId="77777777" w:rsidR="00E94187" w:rsidRPr="00A53D69" w:rsidRDefault="00E94187" w:rsidP="00E72233">
      <w:pPr>
        <w:pStyle w:val="1112"/>
        <w:rPr>
          <w:rtl/>
        </w:rPr>
      </w:pPr>
      <w:r w:rsidRPr="00A53D69">
        <w:rPr>
          <w:rtl/>
        </w:rPr>
        <w:lastRenderedPageBreak/>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14:paraId="7AF529C4" w14:textId="77777777" w:rsidR="00E94187" w:rsidRPr="00A53D69" w:rsidRDefault="00E94187" w:rsidP="00E72233">
      <w:pPr>
        <w:pStyle w:val="1112"/>
        <w:rPr>
          <w:rtl/>
        </w:rPr>
      </w:pPr>
      <w:r w:rsidRPr="00A53D69">
        <w:rPr>
          <w:rtl/>
        </w:rPr>
        <w:t>לצורך הגשת הצעתו יידרש המציע להזדהות באמצעות מערכת ההזדהות הממשלתית ולבצע רישום מוקדם למערכת הגשת ההצעות.</w:t>
      </w:r>
    </w:p>
    <w:p w14:paraId="2A50381E" w14:textId="77777777" w:rsidR="00E94187" w:rsidRPr="00A53D69" w:rsidRDefault="00E94187" w:rsidP="00E72233">
      <w:pPr>
        <w:pStyle w:val="1112"/>
        <w:rPr>
          <w:rtl/>
        </w:rPr>
      </w:pPr>
      <w:r w:rsidRPr="00A53D69">
        <w:rPr>
          <w:rtl/>
        </w:rPr>
        <w:t>לאחר ביצוע ההזדהות יש לוודא כי מופיע במערכת להגשת ההצעות שם ומספר המכרז אליו אתם מעוניינים לבצע הגשה.</w:t>
      </w:r>
    </w:p>
    <w:p w14:paraId="6285B0BC" w14:textId="77777777" w:rsidR="00E94187" w:rsidRPr="00A53D69" w:rsidRDefault="00E94187" w:rsidP="00E72233">
      <w:pPr>
        <w:pStyle w:val="1112"/>
        <w:rPr>
          <w:rtl/>
        </w:rPr>
      </w:pPr>
      <w:r w:rsidRPr="00A53D69">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3DDA1455" w14:textId="77777777" w:rsidR="00E94187" w:rsidRPr="00A53D69" w:rsidRDefault="00E94187" w:rsidP="00E72233">
      <w:pPr>
        <w:pStyle w:val="1112"/>
        <w:rPr>
          <w:rtl/>
        </w:rPr>
      </w:pPr>
      <w:r w:rsidRPr="00A53D69">
        <w:rPr>
          <w:rtl/>
        </w:rPr>
        <w:t>לאחר השלמת הגשת ההצעה במערכת יופיע במסך ההגשה מספר אסמכתא. ככל שלא התקבל מספר אסמכתא ההצעה לא הוגשה.</w:t>
      </w:r>
    </w:p>
    <w:p w14:paraId="724ADA44" w14:textId="77777777" w:rsidR="00E94187" w:rsidRPr="00A53D69" w:rsidRDefault="00E94187" w:rsidP="00E72233">
      <w:pPr>
        <w:pStyle w:val="1112"/>
        <w:rPr>
          <w:rtl/>
        </w:rPr>
      </w:pPr>
      <w:r w:rsidRPr="00A53D69">
        <w:rPr>
          <w:rtl/>
        </w:rPr>
        <w:t>לא ניתן יהיה להגיש הצעות במערכת לאחר המועד האחרון להגשת הצעות.</w:t>
      </w:r>
    </w:p>
    <w:p w14:paraId="3CA4574B" w14:textId="77777777" w:rsidR="00E94187" w:rsidRPr="00A53D69" w:rsidRDefault="00E94187" w:rsidP="00E72233">
      <w:pPr>
        <w:pStyle w:val="1112"/>
        <w:rPr>
          <w:rtl/>
        </w:rPr>
      </w:pPr>
      <w:r w:rsidRPr="00A53D69">
        <w:rPr>
          <w:rtl/>
        </w:rPr>
        <w:t>באפשרות המציע לבצע הגשה אחת בלבד! לאחר השלמת הגשת הצעה לא תתאפשר הגשה נוספת או עדכון הצעה.</w:t>
      </w:r>
    </w:p>
    <w:p w14:paraId="07B5A401" w14:textId="77777777" w:rsidR="00E94187" w:rsidRPr="00A53D69" w:rsidRDefault="00E94187" w:rsidP="00E72233">
      <w:pPr>
        <w:pStyle w:val="1112"/>
        <w:rPr>
          <w:rtl/>
        </w:rPr>
      </w:pPr>
      <w:r w:rsidRPr="00A53D69">
        <w:rPr>
          <w:rtl/>
        </w:rPr>
        <w:t xml:space="preserve">ככל שתהיה תקלה טכנית ממושכת, אשר תמנע הגשות הצעות במכרז, יוכל המזמין בהודעה שתפורסם באתר האינטרנט לקבוע דרך הגשה אחרת במכרז. </w:t>
      </w:r>
    </w:p>
    <w:p w14:paraId="5E615FFA" w14:textId="77777777" w:rsidR="00E94187" w:rsidRPr="00A53D69" w:rsidRDefault="00E94187" w:rsidP="00E72233">
      <w:pPr>
        <w:pStyle w:val="1112"/>
        <w:rPr>
          <w:rtl/>
        </w:rPr>
      </w:pPr>
      <w:r w:rsidRPr="00A53D69">
        <w:rPr>
          <w:rtl/>
        </w:rPr>
        <w:t>תנאים נוספים לשימוש במערכת הגשת ההצעות:</w:t>
      </w:r>
    </w:p>
    <w:p w14:paraId="58ABDAB4" w14:textId="77777777" w:rsidR="00E94187" w:rsidRPr="00A53D69" w:rsidRDefault="00E94187" w:rsidP="00E94187">
      <w:pPr>
        <w:pStyle w:val="1111"/>
        <w:rPr>
          <w:rtl/>
        </w:rPr>
      </w:pPr>
      <w:r w:rsidRPr="00A53D69">
        <w:rPr>
          <w:rtl/>
        </w:rPr>
        <w:t xml:space="preserve">המשקל המרבי לקובץ בהצעה הינו 10 </w:t>
      </w:r>
      <w:r w:rsidRPr="00A53D69">
        <w:t>MB</w:t>
      </w:r>
      <w:r w:rsidRPr="00A53D69">
        <w:rPr>
          <w:rtl/>
        </w:rPr>
        <w:t xml:space="preserve"> ומקסימום 50 </w:t>
      </w:r>
      <w:r w:rsidRPr="00A53D69">
        <w:t>MB</w:t>
      </w:r>
      <w:r w:rsidRPr="00A53D69">
        <w:rPr>
          <w:rtl/>
        </w:rPr>
        <w:t xml:space="preserve"> לכלל הקבצים באותה הצעה. על המציע לבדוק את משקל הקבצים הנשלחים על ידו ולוודא כי הצעתו עומדת במגבלות. </w:t>
      </w:r>
    </w:p>
    <w:p w14:paraId="53F1FFE9" w14:textId="77777777" w:rsidR="00E94187" w:rsidRPr="00A53D69" w:rsidRDefault="00E94187" w:rsidP="00FB7A30">
      <w:pPr>
        <w:pStyle w:val="1111"/>
        <w:rPr>
          <w:rtl/>
        </w:rPr>
      </w:pPr>
      <w:r w:rsidRPr="00A53D69">
        <w:rPr>
          <w:rtl/>
        </w:rPr>
        <w:t xml:space="preserve">ניתן להעלות למערכת  קבצים מסוג </w:t>
      </w:r>
      <w:r w:rsidRPr="00A53D69">
        <w:t>PDF/WORD/EXCEL/SIGNED</w:t>
      </w:r>
    </w:p>
    <w:p w14:paraId="05F3634B" w14:textId="77777777" w:rsidR="00E94187" w:rsidRPr="00A53D69" w:rsidRDefault="00E94187" w:rsidP="00FB7A30">
      <w:pPr>
        <w:pStyle w:val="1111"/>
        <w:rPr>
          <w:rtl/>
        </w:rPr>
      </w:pPr>
      <w:r w:rsidRPr="00A53D69">
        <w:rPr>
          <w:rtl/>
        </w:rPr>
        <w:t xml:space="preserve">סיוע טכני: בסוגיות טכניות ובעזרה בתפעול המערכת ניתן לפנות למוקד התמיכה בימים א'-ה' בין השעות 8:00-17:00 באמצעות קישור זה: </w:t>
      </w:r>
      <w:hyperlink r:id="rId25" w:history="1">
        <w:r w:rsidRPr="00A53D69">
          <w:rPr>
            <w:rStyle w:val="Hyperlink"/>
            <w:rFonts w:ascii="David" w:hAnsi="David" w:cs="David"/>
            <w:color w:val="auto"/>
            <w:u w:val="none"/>
          </w:rPr>
          <w:t>https://merkava.mrp.gov.il/ccc/index.html</w:t>
        </w:r>
      </w:hyperlink>
      <w:r w:rsidRPr="00A53D69">
        <w:rPr>
          <w:rFonts w:hint="cs"/>
          <w:rtl/>
        </w:rPr>
        <w:t xml:space="preserve"> </w:t>
      </w:r>
      <w:r w:rsidRPr="00A53D69">
        <w:rPr>
          <w:rtl/>
        </w:rPr>
        <w:t>.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6534D8F6" w14:textId="77777777" w:rsidR="00E94187" w:rsidRPr="00A53D69" w:rsidRDefault="00E94187" w:rsidP="00FB7A30">
      <w:pPr>
        <w:pStyle w:val="1111"/>
        <w:rPr>
          <w:rtl/>
        </w:rPr>
      </w:pPr>
      <w:r w:rsidRPr="00A53D69">
        <w:rPr>
          <w:rtl/>
        </w:rPr>
        <w:lastRenderedPageBreak/>
        <w:t>בחלוף 20 דקות ללא ביצוע פעולה, המערכת תתנתק וכל פעולה שבוצעה בה ולא נשמרה כטיוטה, לא תשמר. במקרה המתואר תידרש כניסה מחודשת למערכת.</w:t>
      </w:r>
    </w:p>
    <w:p w14:paraId="37742F5B" w14:textId="77777777" w:rsidR="00E94187" w:rsidRPr="00A53D69" w:rsidRDefault="00E94187" w:rsidP="00522CFF">
      <w:pPr>
        <w:pStyle w:val="1111"/>
        <w:rPr>
          <w:rtl/>
        </w:rPr>
      </w:pPr>
      <w:r w:rsidRPr="00A53D69">
        <w:rPr>
          <w:rtl/>
        </w:rPr>
        <w:t xml:space="preserve">להנחיות וחומרי הדרכה על אופן הגשת ההצעות בתיבת המכרזים הדיגיטלית ניתן להיכנס לקישור הבא:  </w:t>
      </w:r>
      <w:hyperlink r:id="rId26" w:history="1">
        <w:r w:rsidRPr="00A53D69">
          <w:rPr>
            <w:rStyle w:val="Hyperlink"/>
            <w:rFonts w:ascii="David" w:hAnsi="David" w:cs="David"/>
            <w:color w:val="auto"/>
            <w:u w:val="none"/>
          </w:rPr>
          <w:t>https://portal.gpa.gov.il/supplier/tender</w:t>
        </w:r>
      </w:hyperlink>
      <w:r w:rsidRPr="00A53D69">
        <w:rPr>
          <w:rFonts w:hint="cs"/>
          <w:rtl/>
        </w:rPr>
        <w:t xml:space="preserve"> </w:t>
      </w:r>
      <w:r w:rsidRPr="00A53D69">
        <w:rPr>
          <w:rtl/>
        </w:rPr>
        <w:t>.</w:t>
      </w:r>
    </w:p>
    <w:p w14:paraId="7F4995AA" w14:textId="77777777" w:rsidR="00295B72" w:rsidRPr="00A53D69" w:rsidRDefault="00E94187" w:rsidP="00522CFF">
      <w:pPr>
        <w:pStyle w:val="1112"/>
      </w:pPr>
      <w:r w:rsidRPr="00A53D69">
        <w:rPr>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A53D69">
        <w:t xml:space="preserve">  </w:t>
      </w:r>
      <w:r w:rsidR="00295B72" w:rsidRPr="00A53D69">
        <w:t xml:space="preserve">  </w:t>
      </w:r>
      <w:r w:rsidR="00157EB3" w:rsidRPr="00A53D69">
        <w:rPr>
          <w:rtl/>
        </w:rPr>
        <w:t>.</w:t>
      </w:r>
    </w:p>
    <w:bookmarkEnd w:id="97"/>
    <w:p w14:paraId="680E1540" w14:textId="77777777" w:rsidR="004E4E07" w:rsidRPr="00A53D69" w:rsidRDefault="004E4E07" w:rsidP="00A53D69">
      <w:pPr>
        <w:pStyle w:val="15"/>
        <w:keepNext/>
        <w:widowControl/>
        <w:tabs>
          <w:tab w:val="left" w:pos="283"/>
        </w:tabs>
        <w:spacing w:after="120" w:line="360" w:lineRule="auto"/>
        <w:ind w:left="357"/>
        <w:rPr>
          <w:rFonts w:ascii="David" w:hAnsi="David" w:cs="David"/>
          <w:rtl/>
        </w:rPr>
        <w:sectPr w:rsidR="004E4E07" w:rsidRPr="00A53D69" w:rsidSect="00E72233">
          <w:pgSz w:w="11906" w:h="16838" w:code="9"/>
          <w:pgMar w:top="1616" w:right="1826" w:bottom="1440" w:left="1800" w:header="709" w:footer="709" w:gutter="0"/>
          <w:cols w:space="708"/>
          <w:titlePg/>
          <w:bidi/>
          <w:rtlGutter/>
          <w:docGrid w:linePitch="360"/>
        </w:sectPr>
      </w:pPr>
    </w:p>
    <w:p w14:paraId="7F522139" w14:textId="77777777" w:rsidR="00721BE1" w:rsidRPr="00A53D69" w:rsidRDefault="00B56F12" w:rsidP="00551CC2">
      <w:pPr>
        <w:pStyle w:val="1fe"/>
        <w:rPr>
          <w:rtl/>
        </w:rPr>
      </w:pPr>
      <w:bookmarkStart w:id="98" w:name="_Toc32477903"/>
      <w:bookmarkStart w:id="99" w:name="_Toc43400610"/>
      <w:bookmarkStart w:id="100" w:name="_Toc44931919"/>
      <w:bookmarkStart w:id="101" w:name="_Toc44932006"/>
      <w:bookmarkStart w:id="102" w:name="_Toc53331333"/>
      <w:bookmarkStart w:id="103" w:name="_Toc53498851"/>
      <w:r w:rsidRPr="00A53D69">
        <w:rPr>
          <w:rFonts w:hint="cs"/>
          <w:rtl/>
        </w:rPr>
        <w:lastRenderedPageBreak/>
        <w:t xml:space="preserve">כללי </w:t>
      </w:r>
      <w:r w:rsidR="00721BE1" w:rsidRPr="00A53D69">
        <w:rPr>
          <w:rtl/>
        </w:rPr>
        <w:t>המכרז</w:t>
      </w:r>
      <w:bookmarkEnd w:id="98"/>
      <w:bookmarkEnd w:id="99"/>
      <w:bookmarkEnd w:id="100"/>
      <w:bookmarkEnd w:id="101"/>
      <w:bookmarkEnd w:id="102"/>
      <w:bookmarkEnd w:id="103"/>
      <w:r w:rsidR="00721BE1" w:rsidRPr="00A53D69">
        <w:rPr>
          <w:rtl/>
        </w:rPr>
        <w:t xml:space="preserve"> </w:t>
      </w:r>
    </w:p>
    <w:p w14:paraId="0CD173E8" w14:textId="77777777" w:rsidR="001965BD" w:rsidRPr="00A53D69" w:rsidRDefault="009A63CC" w:rsidP="009A63CC">
      <w:pPr>
        <w:pStyle w:val="11"/>
      </w:pPr>
      <w:bookmarkStart w:id="104" w:name="_Toc43400611"/>
      <w:bookmarkStart w:id="105" w:name="_Toc44931920"/>
      <w:bookmarkStart w:id="106" w:name="_Toc44932007"/>
      <w:r w:rsidRPr="00A53D69">
        <w:rPr>
          <w:rFonts w:hint="eastAsia"/>
          <w:rtl/>
        </w:rPr>
        <w:t>בדיק</w:t>
      </w:r>
      <w:r w:rsidRPr="00A53D69">
        <w:rPr>
          <w:rFonts w:hint="cs"/>
          <w:rtl/>
        </w:rPr>
        <w:t>ת</w:t>
      </w:r>
      <w:r w:rsidRPr="00A53D69">
        <w:rPr>
          <w:rtl/>
        </w:rPr>
        <w:t xml:space="preserve"> </w:t>
      </w:r>
      <w:r w:rsidR="001965BD" w:rsidRPr="00A53D69">
        <w:rPr>
          <w:rFonts w:hint="eastAsia"/>
          <w:rtl/>
        </w:rPr>
        <w:t>ההצעות</w:t>
      </w:r>
      <w:bookmarkEnd w:id="104"/>
      <w:bookmarkEnd w:id="105"/>
      <w:bookmarkEnd w:id="106"/>
    </w:p>
    <w:p w14:paraId="5A5849D8" w14:textId="77777777" w:rsidR="001965BD" w:rsidRPr="00A53D69" w:rsidRDefault="001965BD" w:rsidP="00522CFF">
      <w:pPr>
        <w:pStyle w:val="1112"/>
      </w:pPr>
      <w:r w:rsidRPr="00A53D69">
        <w:rPr>
          <w:rFonts w:hint="cs"/>
          <w:rtl/>
        </w:rPr>
        <w:t>המזמין יבד</w:t>
      </w:r>
      <w:r w:rsidR="000C1ACC" w:rsidRPr="00A53D69">
        <w:rPr>
          <w:rFonts w:hint="cs"/>
          <w:rtl/>
        </w:rPr>
        <w:t>ו</w:t>
      </w:r>
      <w:r w:rsidRPr="00A53D69">
        <w:rPr>
          <w:rFonts w:hint="cs"/>
          <w:rtl/>
        </w:rPr>
        <w:t xml:space="preserve">ק כי המציע הגיש את ההצעה </w:t>
      </w:r>
      <w:r w:rsidR="000C1ACC" w:rsidRPr="00A53D69">
        <w:rPr>
          <w:rFonts w:hint="cs"/>
          <w:rtl/>
        </w:rPr>
        <w:t xml:space="preserve">בהתאם להנחיות המכרז </w:t>
      </w:r>
      <w:r w:rsidRPr="00A53D69">
        <w:rPr>
          <w:rFonts w:hint="cs"/>
          <w:rtl/>
        </w:rPr>
        <w:t xml:space="preserve">וצירף את כל המסמכים כנדרש בחוברת ההצעה (פרק </w:t>
      </w:r>
      <w:r w:rsidR="00A75508" w:rsidRPr="00A53D69">
        <w:rPr>
          <w:rFonts w:hint="cs"/>
          <w:rtl/>
        </w:rPr>
        <w:t>א</w:t>
      </w:r>
      <w:r w:rsidRPr="00A53D69">
        <w:rPr>
          <w:rFonts w:hint="cs"/>
          <w:rtl/>
        </w:rPr>
        <w:t>), וי</w:t>
      </w:r>
      <w:r w:rsidR="00E5417A" w:rsidRPr="00A53D69">
        <w:rPr>
          <w:rFonts w:hint="cs"/>
          <w:rtl/>
        </w:rPr>
        <w:t>נקד את ה</w:t>
      </w:r>
      <w:r w:rsidRPr="00A53D69">
        <w:rPr>
          <w:rFonts w:hint="cs"/>
          <w:rtl/>
        </w:rPr>
        <w:t>הצעות בהתאם ל</w:t>
      </w:r>
      <w:r w:rsidR="000C1ACC" w:rsidRPr="00A53D69">
        <w:rPr>
          <w:rFonts w:hint="cs"/>
          <w:rtl/>
        </w:rPr>
        <w:t>אמות המידע ה</w:t>
      </w:r>
      <w:r w:rsidRPr="00A53D69">
        <w:rPr>
          <w:rFonts w:hint="cs"/>
          <w:rtl/>
        </w:rPr>
        <w:t>מפורט</w:t>
      </w:r>
      <w:r w:rsidR="000C1ACC" w:rsidRPr="00A53D69">
        <w:rPr>
          <w:rFonts w:hint="cs"/>
          <w:rtl/>
        </w:rPr>
        <w:t>ות</w:t>
      </w:r>
      <w:r w:rsidRPr="00A53D69">
        <w:rPr>
          <w:rFonts w:hint="cs"/>
          <w:rtl/>
        </w:rPr>
        <w:t xml:space="preserve"> במכרז.</w:t>
      </w:r>
    </w:p>
    <w:p w14:paraId="0815D703" w14:textId="77777777" w:rsidR="000C1ACC" w:rsidRPr="00A53D69" w:rsidRDefault="000C1ACC" w:rsidP="00E72233">
      <w:pPr>
        <w:pStyle w:val="1112"/>
      </w:pPr>
      <w:r w:rsidRPr="00A53D69">
        <w:rPr>
          <w:rFonts w:hint="cs"/>
          <w:rtl/>
        </w:rPr>
        <w:t xml:space="preserve">לצורך בדיקת ההצעות רשאי המזמין לעשות שימוש בצוות מקצועי אשר יכול ויכלול גם יועצים חיצוניים. </w:t>
      </w:r>
    </w:p>
    <w:p w14:paraId="48E64503" w14:textId="77777777" w:rsidR="001965BD" w:rsidRPr="00A53D69" w:rsidRDefault="001965BD" w:rsidP="00E72233">
      <w:pPr>
        <w:pStyle w:val="1112"/>
        <w:rPr>
          <w:rtl/>
        </w:rPr>
      </w:pPr>
      <w:r w:rsidRPr="00A53D69">
        <w:rPr>
          <w:rtl/>
        </w:rPr>
        <w:t>המזמין</w:t>
      </w:r>
      <w:r w:rsidRPr="00A53D69">
        <w:rPr>
          <w:rFonts w:hint="cs"/>
          <w:rtl/>
        </w:rPr>
        <w:t xml:space="preserve">, רשאי </w:t>
      </w:r>
      <w:r w:rsidRPr="00A53D69">
        <w:rPr>
          <w:rtl/>
        </w:rPr>
        <w:t>לבקש ממציע לבאר פרט מסוים מתוך הצעתו</w:t>
      </w:r>
      <w:r w:rsidRPr="00A53D69">
        <w:rPr>
          <w:rFonts w:hint="cs"/>
          <w:rtl/>
        </w:rPr>
        <w:t>, להשלים</w:t>
      </w:r>
      <w:r w:rsidR="00A60C2A" w:rsidRPr="00A53D69">
        <w:rPr>
          <w:rFonts w:hint="cs"/>
          <w:rtl/>
        </w:rPr>
        <w:t xml:space="preserve"> בה</w:t>
      </w:r>
      <w:r w:rsidRPr="00A53D69">
        <w:rPr>
          <w:rFonts w:hint="cs"/>
          <w:rtl/>
        </w:rPr>
        <w:t xml:space="preserve"> פרט חסר</w:t>
      </w:r>
      <w:r w:rsidRPr="00A53D69">
        <w:rPr>
          <w:rtl/>
        </w:rPr>
        <w:t>,</w:t>
      </w:r>
      <w:r w:rsidRPr="00A53D69">
        <w:rPr>
          <w:rFonts w:hint="cs"/>
          <w:rtl/>
        </w:rPr>
        <w:t xml:space="preserve"> או להמציא מסמך נוסף או חלופי המוכיח את עמידתו בתנאי המכרז, ובפרט בתנאי הסף של המכרז,</w:t>
      </w:r>
      <w:r w:rsidRPr="00A53D69">
        <w:rPr>
          <w:rtl/>
        </w:rPr>
        <w:t xml:space="preserve"> וזאת בתוך פרק זמן קצוב. אי מענה לפניה כאמור, או מענה שלא בפרק הזמן שהוגדר עלול לגרום לפסילת ההצעה</w:t>
      </w:r>
      <w:r w:rsidR="00A60C2A" w:rsidRPr="00A53D69">
        <w:rPr>
          <w:rFonts w:hint="cs"/>
          <w:rtl/>
        </w:rPr>
        <w:t>, בהתאם לשיקול הדעת של המזמין</w:t>
      </w:r>
      <w:r w:rsidRPr="00A53D69">
        <w:rPr>
          <w:rtl/>
        </w:rPr>
        <w:t>.</w:t>
      </w:r>
      <w:r w:rsidRPr="00A53D69">
        <w:rPr>
          <w:rFonts w:hint="cs"/>
          <w:rtl/>
        </w:rPr>
        <w:t xml:space="preserve"> </w:t>
      </w:r>
    </w:p>
    <w:p w14:paraId="44F26366" w14:textId="77777777" w:rsidR="001965BD" w:rsidRPr="00A53D69" w:rsidRDefault="001965BD" w:rsidP="00E72233">
      <w:pPr>
        <w:pStyle w:val="1112"/>
      </w:pPr>
      <w:r w:rsidRPr="00A53D69">
        <w:rPr>
          <w:rFonts w:hint="cs"/>
          <w:rtl/>
        </w:rPr>
        <w:t xml:space="preserve">ככל שהוחלט על מתן אפשרות למציע לבצע השלמה של הצעתו, </w:t>
      </w:r>
      <w:r w:rsidRPr="00A53D69">
        <w:rPr>
          <w:rtl/>
        </w:rPr>
        <w:t>המזמין</w:t>
      </w:r>
      <w:r w:rsidRPr="00A53D69">
        <w:rPr>
          <w:rFonts w:hint="cs"/>
          <w:rtl/>
        </w:rPr>
        <w:t xml:space="preserve"> רשאי</w:t>
      </w:r>
      <w:r w:rsidRPr="00A53D69">
        <w:rPr>
          <w:rtl/>
        </w:rPr>
        <w:t xml:space="preserve"> לפסול הצעה ש</w:t>
      </w:r>
      <w:r w:rsidRPr="00A53D69">
        <w:rPr>
          <w:rFonts w:hint="cs"/>
          <w:rtl/>
        </w:rPr>
        <w:t xml:space="preserve">עדיין </w:t>
      </w:r>
      <w:r w:rsidRPr="00A53D69">
        <w:rPr>
          <w:rtl/>
        </w:rPr>
        <w:t>אינה עונה על דרישות המכר</w:t>
      </w:r>
      <w:r w:rsidRPr="00A53D69">
        <w:rPr>
          <w:rFonts w:hint="cs"/>
          <w:rtl/>
        </w:rPr>
        <w:t>ז, או, בהתאם לשיקול דעתו לבקש השלמה נוספת</w:t>
      </w:r>
      <w:r w:rsidRPr="00A53D69">
        <w:rPr>
          <w:rtl/>
        </w:rPr>
        <w:t>.</w:t>
      </w:r>
    </w:p>
    <w:p w14:paraId="21DC1BB2" w14:textId="77777777" w:rsidR="001965BD" w:rsidRPr="00A53D69" w:rsidRDefault="001965BD" w:rsidP="00E72233">
      <w:pPr>
        <w:pStyle w:val="1112"/>
        <w:rPr>
          <w:rtl/>
        </w:rPr>
      </w:pPr>
      <w:r w:rsidRPr="00A53D69">
        <w:rPr>
          <w:rFonts w:hint="cs"/>
          <w:rtl/>
        </w:rPr>
        <w:t xml:space="preserve">לצורך בדיקה ומתן ניקוד להצעות רשאי </w:t>
      </w:r>
      <w:r w:rsidRPr="00A53D69">
        <w:rPr>
          <w:rtl/>
        </w:rPr>
        <w:t>המזמין</w:t>
      </w:r>
      <w:r w:rsidRPr="00A53D69">
        <w:rPr>
          <w:rFonts w:hint="cs"/>
          <w:rtl/>
        </w:rPr>
        <w:t xml:space="preserve"> לעשות</w:t>
      </w:r>
      <w:r w:rsidRPr="00A53D69">
        <w:rPr>
          <w:rtl/>
        </w:rPr>
        <w:t xml:space="preserve"> שימוש </w:t>
      </w:r>
      <w:r w:rsidRPr="00A53D69">
        <w:rPr>
          <w:rFonts w:hint="cs"/>
          <w:rtl/>
        </w:rPr>
        <w:t xml:space="preserve">במידע המפורט בהצעה שהגיש המציע וכן </w:t>
      </w:r>
      <w:r w:rsidRPr="00A53D69">
        <w:rPr>
          <w:rtl/>
        </w:rPr>
        <w:t>במקורות מידע מהימנים</w:t>
      </w:r>
      <w:r w:rsidRPr="00A53D69">
        <w:rPr>
          <w:rFonts w:hint="cs"/>
          <w:rtl/>
        </w:rPr>
        <w:t xml:space="preserve"> אחרים וביניהם </w:t>
      </w:r>
      <w:r w:rsidRPr="00A53D69">
        <w:rPr>
          <w:rtl/>
        </w:rPr>
        <w:t>בידע המקצועי העומד לרשותו</w:t>
      </w:r>
      <w:r w:rsidRPr="00A53D69">
        <w:rPr>
          <w:rFonts w:hint="cs"/>
          <w:rtl/>
        </w:rPr>
        <w:t xml:space="preserve"> של המזמין</w:t>
      </w:r>
      <w:r w:rsidRPr="00A53D69">
        <w:rPr>
          <w:rtl/>
        </w:rPr>
        <w:t>,</w:t>
      </w:r>
      <w:r w:rsidRPr="00A53D69">
        <w:rPr>
          <w:rFonts w:hint="cs"/>
          <w:rtl/>
        </w:rPr>
        <w:t xml:space="preserve"> בנ</w:t>
      </w:r>
      <w:r w:rsidR="009A63CC" w:rsidRPr="00A53D69">
        <w:rPr>
          <w:rFonts w:hint="cs"/>
          <w:rtl/>
        </w:rPr>
        <w:t>י</w:t>
      </w:r>
      <w:r w:rsidRPr="00A53D69">
        <w:rPr>
          <w:rFonts w:hint="cs"/>
          <w:rtl/>
        </w:rPr>
        <w:t>סיון העבר של המזמין עם המציע או של גוף ממשלתי אחר עם המציע, ככל שקיים נ</w:t>
      </w:r>
      <w:r w:rsidR="009A63CC" w:rsidRPr="00A53D69">
        <w:rPr>
          <w:rFonts w:hint="cs"/>
          <w:rtl/>
        </w:rPr>
        <w:t>י</w:t>
      </w:r>
      <w:r w:rsidRPr="00A53D69">
        <w:rPr>
          <w:rFonts w:hint="cs"/>
          <w:rtl/>
        </w:rPr>
        <w:t>סיון כאמור,</w:t>
      </w:r>
      <w:r w:rsidRPr="00A53D69">
        <w:rPr>
          <w:rtl/>
        </w:rPr>
        <w:t xml:space="preserve"> במידע ציבורי על המציע, </w:t>
      </w:r>
      <w:r w:rsidRPr="00A53D69">
        <w:rPr>
          <w:rFonts w:hint="cs"/>
          <w:rtl/>
        </w:rPr>
        <w:t>ב</w:t>
      </w:r>
      <w:r w:rsidRPr="00A53D69">
        <w:rPr>
          <w:rtl/>
        </w:rPr>
        <w:t xml:space="preserve">חוות דעת יועצים </w:t>
      </w:r>
      <w:r w:rsidRPr="00A53D69">
        <w:rPr>
          <w:rFonts w:hint="cs"/>
          <w:rtl/>
        </w:rPr>
        <w:t>מקצועיים</w:t>
      </w:r>
      <w:r w:rsidRPr="00A53D69">
        <w:rPr>
          <w:rtl/>
        </w:rPr>
        <w:t>, וכ</w:t>
      </w:r>
      <w:r w:rsidRPr="00A53D69">
        <w:rPr>
          <w:rFonts w:hint="cs"/>
          <w:rtl/>
        </w:rPr>
        <w:t>יוצא באלה</w:t>
      </w:r>
      <w:r w:rsidRPr="00A53D69">
        <w:rPr>
          <w:rtl/>
        </w:rPr>
        <w:t>.</w:t>
      </w:r>
      <w:r w:rsidRPr="00A53D69">
        <w:rPr>
          <w:rFonts w:hint="cs"/>
          <w:rtl/>
        </w:rPr>
        <w:t xml:space="preserve"> </w:t>
      </w:r>
      <w:bookmarkStart w:id="107" w:name="show_isMarkivIchut_7"/>
    </w:p>
    <w:p w14:paraId="141F34C3" w14:textId="77777777" w:rsidR="00322CF0" w:rsidRPr="00A53D69" w:rsidRDefault="00322CF0" w:rsidP="00551CC2">
      <w:pPr>
        <w:pStyle w:val="11"/>
      </w:pPr>
      <w:bookmarkStart w:id="108" w:name="_Toc32477217"/>
      <w:bookmarkStart w:id="109" w:name="_Toc32477218"/>
      <w:bookmarkStart w:id="110" w:name="_Toc32477222"/>
      <w:bookmarkStart w:id="111" w:name="_Toc43400615"/>
      <w:bookmarkStart w:id="112" w:name="_Toc44931924"/>
      <w:bookmarkStart w:id="113" w:name="_Toc44932011"/>
      <w:bookmarkEnd w:id="107"/>
      <w:bookmarkEnd w:id="108"/>
      <w:bookmarkEnd w:id="109"/>
      <w:bookmarkEnd w:id="110"/>
      <w:r w:rsidRPr="00A53D69">
        <w:rPr>
          <w:rFonts w:hint="eastAsia"/>
          <w:rtl/>
        </w:rPr>
        <w:t>הצעה</w:t>
      </w:r>
      <w:r w:rsidRPr="00A53D69">
        <w:rPr>
          <w:rtl/>
        </w:rPr>
        <w:t xml:space="preserve"> </w:t>
      </w:r>
      <w:r w:rsidRPr="00A53D69">
        <w:rPr>
          <w:rFonts w:hint="eastAsia"/>
          <w:rtl/>
        </w:rPr>
        <w:t>יחידה</w:t>
      </w:r>
      <w:bookmarkEnd w:id="111"/>
      <w:bookmarkEnd w:id="112"/>
      <w:bookmarkEnd w:id="113"/>
    </w:p>
    <w:p w14:paraId="0C37E00E" w14:textId="77777777" w:rsidR="00082200" w:rsidRPr="00A53D69" w:rsidRDefault="00082200" w:rsidP="00522CFF">
      <w:pPr>
        <w:pStyle w:val="1112"/>
      </w:pPr>
      <w:r w:rsidRPr="00A53D69">
        <w:rPr>
          <w:rFonts w:hint="cs"/>
          <w:rtl/>
        </w:rPr>
        <w:t>ככל שהוגשה במכרז הצעה יחידה או שלאחר בדיקת ההצעות נותרה הצעה אחת בלבד, המזמין, בהתאם לשיקול דעתו הבלעדי יהיה רשאי:</w:t>
      </w:r>
    </w:p>
    <w:p w14:paraId="569B29F0" w14:textId="77777777" w:rsidR="00082200" w:rsidRPr="00A53D69" w:rsidRDefault="00082200" w:rsidP="00551CC2">
      <w:pPr>
        <w:pStyle w:val="1111"/>
      </w:pPr>
      <w:r w:rsidRPr="00A53D69">
        <w:rPr>
          <w:rFonts w:hint="cs"/>
          <w:rtl/>
        </w:rPr>
        <w:t>להכריז על המציע שנותר כזוכה;</w:t>
      </w:r>
    </w:p>
    <w:p w14:paraId="19A4C683" w14:textId="77777777" w:rsidR="00082200" w:rsidRPr="00A53D69" w:rsidRDefault="00551CC2" w:rsidP="00551CC2">
      <w:pPr>
        <w:pStyle w:val="1111"/>
      </w:pPr>
      <w:r w:rsidRPr="00A53D69">
        <w:rPr>
          <w:rFonts w:hint="cs"/>
          <w:rtl/>
        </w:rPr>
        <w:t>לבטל את המכרז, ולצאת למכרז חדש;</w:t>
      </w:r>
    </w:p>
    <w:p w14:paraId="61605FC3" w14:textId="77777777" w:rsidR="00D178FD" w:rsidRPr="00A53D69" w:rsidRDefault="00D178FD" w:rsidP="00551CC2">
      <w:pPr>
        <w:pStyle w:val="11"/>
      </w:pPr>
      <w:bookmarkStart w:id="114" w:name="_Toc43400616"/>
      <w:bookmarkStart w:id="115" w:name="_Toc44931925"/>
      <w:bookmarkStart w:id="116" w:name="_Toc44932012"/>
      <w:r w:rsidRPr="00A53D69">
        <w:rPr>
          <w:rFonts w:hint="eastAsia"/>
          <w:rtl/>
        </w:rPr>
        <w:t>פסילת</w:t>
      </w:r>
      <w:r w:rsidRPr="00A53D69">
        <w:rPr>
          <w:rtl/>
        </w:rPr>
        <w:t xml:space="preserve"> הצעות</w:t>
      </w:r>
      <w:bookmarkEnd w:id="114"/>
      <w:bookmarkEnd w:id="115"/>
      <w:bookmarkEnd w:id="116"/>
      <w:r w:rsidRPr="00A53D69">
        <w:rPr>
          <w:rtl/>
        </w:rPr>
        <w:t xml:space="preserve"> </w:t>
      </w:r>
    </w:p>
    <w:p w14:paraId="4946A351" w14:textId="77777777" w:rsidR="00FB7A30" w:rsidRPr="00A53D69" w:rsidRDefault="00FB7A30" w:rsidP="00E72233">
      <w:pPr>
        <w:pStyle w:val="1112"/>
      </w:pPr>
      <w:r w:rsidRPr="00A53D69">
        <w:rPr>
          <w:rFonts w:hint="cs"/>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35F42E59" w14:textId="77777777" w:rsidR="00FB7A30" w:rsidRPr="00A53D69" w:rsidRDefault="00FB7A30" w:rsidP="00FB7A30">
      <w:pPr>
        <w:pStyle w:val="1111"/>
        <w:rPr>
          <w:rtl/>
        </w:rPr>
      </w:pPr>
      <w:r w:rsidRPr="00A53D69">
        <w:rPr>
          <w:rFonts w:hint="cs"/>
          <w:b/>
          <w:bCs/>
          <w:rtl/>
        </w:rPr>
        <w:lastRenderedPageBreak/>
        <w:t xml:space="preserve">פסילת </w:t>
      </w:r>
      <w:r w:rsidRPr="00A53D69">
        <w:rPr>
          <w:rFonts w:hint="eastAsia"/>
          <w:b/>
          <w:bCs/>
          <w:rtl/>
        </w:rPr>
        <w:t>הצעה</w:t>
      </w:r>
      <w:r w:rsidRPr="00A53D69">
        <w:rPr>
          <w:b/>
          <w:bCs/>
          <w:rtl/>
        </w:rPr>
        <w:t xml:space="preserve"> </w:t>
      </w:r>
      <w:r w:rsidRPr="00A53D69">
        <w:rPr>
          <w:rFonts w:hint="eastAsia"/>
          <w:b/>
          <w:bCs/>
          <w:rtl/>
        </w:rPr>
        <w:t>חסרה</w:t>
      </w:r>
      <w:r w:rsidRPr="00A53D69">
        <w:rPr>
          <w:b/>
          <w:bCs/>
          <w:rtl/>
        </w:rPr>
        <w:t xml:space="preserve"> או לא ברורה</w:t>
      </w:r>
      <w:r w:rsidRPr="00A53D69">
        <w:rPr>
          <w:rFonts w:hint="cs"/>
          <w:rtl/>
        </w:rPr>
        <w:t xml:space="preserve"> </w:t>
      </w:r>
      <w:r w:rsidRPr="00A53D69">
        <w:rPr>
          <w:rtl/>
        </w:rPr>
        <w:t>–</w:t>
      </w:r>
      <w:r w:rsidRPr="00A53D69">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73A2D097" w14:textId="77777777" w:rsidR="00FB7A30" w:rsidRPr="00A53D69" w:rsidRDefault="00FB7A30" w:rsidP="00FB7A30">
      <w:pPr>
        <w:pStyle w:val="1111"/>
      </w:pPr>
      <w:r w:rsidRPr="00A53D69">
        <w:rPr>
          <w:rFonts w:hint="cs"/>
          <w:b/>
          <w:bCs/>
          <w:rtl/>
        </w:rPr>
        <w:t>פסילת הצעה</w:t>
      </w:r>
      <w:r w:rsidRPr="00A53D69">
        <w:rPr>
          <w:rFonts w:hint="cs"/>
          <w:rtl/>
        </w:rPr>
        <w:t xml:space="preserve"> </w:t>
      </w:r>
      <w:r w:rsidRPr="00A53D69">
        <w:rPr>
          <w:rFonts w:hint="eastAsia"/>
          <w:b/>
          <w:bCs/>
          <w:rtl/>
        </w:rPr>
        <w:t>הפסדית</w:t>
      </w:r>
      <w:r w:rsidRPr="00A53D69">
        <w:rPr>
          <w:rtl/>
        </w:rPr>
        <w:t>–</w:t>
      </w:r>
      <w:r w:rsidRPr="00A53D69">
        <w:rPr>
          <w:rFonts w:hint="cs"/>
          <w:rtl/>
        </w:rPr>
        <w:t xml:space="preserve"> אם ההצעה הינה בלתי כלכלית למציע במידה המטילה בספק את יכולתו לעמוד בהתחייבויותיו היה ויזכה במכרז.</w:t>
      </w:r>
    </w:p>
    <w:p w14:paraId="48291CE7" w14:textId="77777777" w:rsidR="00FB7A30" w:rsidRPr="00A53D69" w:rsidRDefault="00FB7A30" w:rsidP="00FB7A30">
      <w:pPr>
        <w:pStyle w:val="1111"/>
      </w:pPr>
      <w:r w:rsidRPr="00A53D69">
        <w:rPr>
          <w:rFonts w:hint="cs"/>
          <w:b/>
          <w:bCs/>
          <w:rtl/>
        </w:rPr>
        <w:t xml:space="preserve">פסילת הצעה תכסיסנית או הצעה המוגשת בחוסר תום לב </w:t>
      </w:r>
      <w:r w:rsidRPr="00A53D69">
        <w:rPr>
          <w:rtl/>
        </w:rPr>
        <w:t>–</w:t>
      </w:r>
      <w:r w:rsidRPr="00A53D69">
        <w:rPr>
          <w:rFonts w:hint="cs"/>
          <w:rtl/>
        </w:rPr>
        <w:t xml:space="preserve"> אם הצעה הכוללת מחירים או הנחות חריגות, סבסוד צולב, </w:t>
      </w:r>
      <w:r w:rsidRPr="00A53D69">
        <w:t>dumping</w:t>
      </w:r>
      <w:r w:rsidRPr="00A53D69">
        <w:rPr>
          <w:rFonts w:hint="cs"/>
          <w:rtl/>
        </w:rPr>
        <w:t xml:space="preserve"> וכל מקרה אחר שבה ההצעה נגועה בחוסר תום לב, ובכלל זה במקרה של פעולה או התנהגות של המציע, במסגרת המכרז, שלא בתום לב.</w:t>
      </w:r>
    </w:p>
    <w:p w14:paraId="6C46A10F" w14:textId="77777777" w:rsidR="00FB7A30" w:rsidRPr="00A53D69" w:rsidRDefault="00FB7A30" w:rsidP="00FB7A30">
      <w:pPr>
        <w:pStyle w:val="1111"/>
      </w:pPr>
      <w:r w:rsidRPr="00A53D69">
        <w:rPr>
          <w:rFonts w:hint="cs"/>
          <w:b/>
          <w:bCs/>
          <w:rtl/>
        </w:rPr>
        <w:t xml:space="preserve">פסילת הצעה עקב התנהגות במכרזים ובהתקשרויות קודמות </w:t>
      </w:r>
      <w:r w:rsidRPr="00A53D69">
        <w:rPr>
          <w:rtl/>
        </w:rPr>
        <w:t>–</w:t>
      </w:r>
      <w:r w:rsidRPr="00A53D69">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C9D9FCD" w14:textId="77777777" w:rsidR="00FB7A30" w:rsidRPr="00A53D69" w:rsidRDefault="00FB7A30" w:rsidP="00FB7A30">
      <w:pPr>
        <w:pStyle w:val="1111"/>
      </w:pPr>
      <w:r w:rsidRPr="00A53D69">
        <w:rPr>
          <w:rFonts w:hint="cs"/>
          <w:b/>
          <w:bCs/>
          <w:rtl/>
        </w:rPr>
        <w:t>פסילת הצעה עקב מצב כלכלי של המציע</w:t>
      </w:r>
      <w:r w:rsidRPr="00A53D69">
        <w:rPr>
          <w:rFonts w:hint="cs"/>
          <w:rtl/>
        </w:rPr>
        <w:t xml:space="preserve"> </w:t>
      </w:r>
      <w:r w:rsidRPr="00A53D69">
        <w:rPr>
          <w:rtl/>
        </w:rPr>
        <w:t>–</w:t>
      </w:r>
      <w:r w:rsidRPr="00A53D69">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6087647" w14:textId="77777777" w:rsidR="00FB7A30" w:rsidRPr="00A53D69" w:rsidRDefault="00FB7A30" w:rsidP="00FB7A30">
      <w:pPr>
        <w:pStyle w:val="1111"/>
      </w:pPr>
      <w:r w:rsidRPr="00A53D69">
        <w:rPr>
          <w:b/>
          <w:bCs/>
          <w:rtl/>
        </w:rPr>
        <w:t>פסיל</w:t>
      </w:r>
      <w:r w:rsidRPr="00A53D69">
        <w:rPr>
          <w:rFonts w:hint="cs"/>
          <w:b/>
          <w:bCs/>
          <w:rtl/>
        </w:rPr>
        <w:t>ת הצעה</w:t>
      </w:r>
      <w:r w:rsidRPr="00A53D69">
        <w:rPr>
          <w:b/>
          <w:bCs/>
          <w:rtl/>
        </w:rPr>
        <w:t xml:space="preserve"> עקב </w:t>
      </w:r>
      <w:r w:rsidRPr="00A53D69">
        <w:rPr>
          <w:rFonts w:hint="cs"/>
          <w:b/>
          <w:bCs/>
          <w:rtl/>
        </w:rPr>
        <w:t>ניגוד עניינים</w:t>
      </w:r>
      <w:r w:rsidRPr="00A53D69">
        <w:rPr>
          <w:rFonts w:hint="cs"/>
          <w:rtl/>
        </w:rPr>
        <w:t xml:space="preserve"> </w:t>
      </w:r>
      <w:r w:rsidRPr="00A53D69">
        <w:rPr>
          <w:rtl/>
        </w:rPr>
        <w:t>–</w:t>
      </w:r>
      <w:r w:rsidRPr="00A53D69">
        <w:rPr>
          <w:rFonts w:hint="cs"/>
          <w:rtl/>
        </w:rPr>
        <w:t xml:space="preserve"> אם קיים </w:t>
      </w:r>
      <w:r w:rsidRPr="00A53D69">
        <w:rPr>
          <w:rtl/>
        </w:rPr>
        <w:t>ניגוד עניינים, ישיר או עקיף,</w:t>
      </w:r>
      <w:r w:rsidRPr="00A53D69">
        <w:rPr>
          <w:rFonts w:hint="cs"/>
          <w:rtl/>
        </w:rPr>
        <w:t xml:space="preserve"> או חשש לניגוד עניינים</w:t>
      </w:r>
      <w:r w:rsidRPr="00A53D69">
        <w:rPr>
          <w:rtl/>
        </w:rPr>
        <w:t xml:space="preserve"> בין ענייני המציע</w:t>
      </w:r>
      <w:r w:rsidRPr="00A53D69">
        <w:rPr>
          <w:rFonts w:hint="cs"/>
          <w:rtl/>
        </w:rPr>
        <w:t>, ההצעה שהוא הגיש,</w:t>
      </w:r>
      <w:r w:rsidRPr="00A53D69">
        <w:rPr>
          <w:rtl/>
        </w:rPr>
        <w:t xml:space="preserve"> או בעלי </w:t>
      </w:r>
      <w:r w:rsidRPr="00A53D69">
        <w:rPr>
          <w:rFonts w:hint="cs"/>
          <w:rtl/>
        </w:rPr>
        <w:t>ה</w:t>
      </w:r>
      <w:r w:rsidRPr="00A53D69">
        <w:rPr>
          <w:rtl/>
        </w:rPr>
        <w:t xml:space="preserve">עניין בו, לבין </w:t>
      </w:r>
      <w:r w:rsidRPr="00A53D69">
        <w:rPr>
          <w:rFonts w:hint="cs"/>
          <w:rtl/>
        </w:rPr>
        <w:t xml:space="preserve">השתתפות וזכיה במכרז או </w:t>
      </w:r>
      <w:r w:rsidRPr="00A53D69">
        <w:rPr>
          <w:rtl/>
        </w:rPr>
        <w:t>ביצוע השירותים על ידי המציע</w:t>
      </w:r>
      <w:r w:rsidRPr="00A53D69">
        <w:rPr>
          <w:rFonts w:hint="cs"/>
          <w:rtl/>
        </w:rPr>
        <w:t>, באופן שלדעת המזמין, בהתאם לשיקול דעתו הבלעדי, אינו ניתן להסדרה.</w:t>
      </w:r>
    </w:p>
    <w:p w14:paraId="3DAE76E8" w14:textId="77777777" w:rsidR="00FB7A30" w:rsidRPr="00A53D69" w:rsidRDefault="00FB7A30" w:rsidP="00FB7A30">
      <w:pPr>
        <w:pStyle w:val="1111"/>
      </w:pPr>
      <w:r w:rsidRPr="00A53D69">
        <w:rPr>
          <w:rFonts w:hint="eastAsia"/>
          <w:b/>
          <w:bCs/>
          <w:rtl/>
        </w:rPr>
        <w:t>פסילת</w:t>
      </w:r>
      <w:r w:rsidRPr="00A53D69">
        <w:rPr>
          <w:b/>
          <w:bCs/>
          <w:rtl/>
        </w:rPr>
        <w:t xml:space="preserve"> הצעה בגין תיאום הצעות </w:t>
      </w:r>
      <w:r w:rsidRPr="00A53D69">
        <w:rPr>
          <w:rtl/>
        </w:rPr>
        <w:t xml:space="preserve">- אם </w:t>
      </w:r>
      <w:r w:rsidRPr="00A53D69">
        <w:rPr>
          <w:rFonts w:hint="eastAsia"/>
          <w:rtl/>
        </w:rPr>
        <w:t>קיים</w:t>
      </w:r>
      <w:r w:rsidRPr="00A53D69">
        <w:rPr>
          <w:rtl/>
        </w:rPr>
        <w:t xml:space="preserve"> </w:t>
      </w:r>
      <w:r w:rsidRPr="00A53D69">
        <w:rPr>
          <w:rFonts w:hint="eastAsia"/>
          <w:rtl/>
        </w:rPr>
        <w:t>חשד</w:t>
      </w:r>
      <w:r w:rsidRPr="00A53D69">
        <w:rPr>
          <w:rtl/>
        </w:rPr>
        <w:t xml:space="preserve"> </w:t>
      </w:r>
      <w:r w:rsidRPr="00A53D69">
        <w:rPr>
          <w:rFonts w:hint="eastAsia"/>
          <w:rtl/>
        </w:rPr>
        <w:t>סביר</w:t>
      </w:r>
      <w:r w:rsidRPr="00A53D69">
        <w:rPr>
          <w:rtl/>
        </w:rPr>
        <w:t xml:space="preserve"> </w:t>
      </w:r>
      <w:r w:rsidRPr="00A53D69">
        <w:rPr>
          <w:rFonts w:hint="eastAsia"/>
          <w:rtl/>
        </w:rPr>
        <w:t>לתיאום</w:t>
      </w:r>
      <w:r w:rsidRPr="00A53D69">
        <w:rPr>
          <w:rtl/>
        </w:rPr>
        <w:t xml:space="preserve"> </w:t>
      </w:r>
      <w:r w:rsidRPr="00A53D69">
        <w:rPr>
          <w:rFonts w:hint="eastAsia"/>
          <w:rtl/>
        </w:rPr>
        <w:t>בין</w:t>
      </w:r>
      <w:r w:rsidRPr="00A53D69">
        <w:rPr>
          <w:rtl/>
        </w:rPr>
        <w:t xml:space="preserve"> המציע להצעות אחרות </w:t>
      </w:r>
      <w:r w:rsidRPr="00A53D69">
        <w:rPr>
          <w:rFonts w:hint="eastAsia"/>
          <w:rtl/>
        </w:rPr>
        <w:t>במכרז</w:t>
      </w:r>
      <w:r w:rsidRPr="00A53D69">
        <w:rPr>
          <w:rtl/>
        </w:rPr>
        <w:t xml:space="preserve">, </w:t>
      </w:r>
      <w:r w:rsidRPr="00A53D69">
        <w:rPr>
          <w:rFonts w:hint="eastAsia"/>
          <w:rtl/>
        </w:rPr>
        <w:t>או</w:t>
      </w:r>
      <w:r w:rsidRPr="00A53D69">
        <w:rPr>
          <w:rtl/>
        </w:rPr>
        <w:t xml:space="preserve"> </w:t>
      </w:r>
      <w:r w:rsidRPr="00A53D69">
        <w:rPr>
          <w:rFonts w:hint="eastAsia"/>
          <w:rtl/>
        </w:rPr>
        <w:t>בין</w:t>
      </w:r>
      <w:r w:rsidRPr="00A53D69">
        <w:rPr>
          <w:rtl/>
        </w:rPr>
        <w:t xml:space="preserve"> </w:t>
      </w:r>
      <w:r w:rsidRPr="00A53D69">
        <w:rPr>
          <w:rFonts w:hint="cs"/>
          <w:rtl/>
        </w:rPr>
        <w:t>ה</w:t>
      </w:r>
      <w:r w:rsidRPr="00A53D69">
        <w:rPr>
          <w:rFonts w:hint="eastAsia"/>
          <w:rtl/>
        </w:rPr>
        <w:t>מציע</w:t>
      </w:r>
      <w:r w:rsidRPr="00A53D69">
        <w:rPr>
          <w:rtl/>
        </w:rPr>
        <w:t xml:space="preserve"> </w:t>
      </w:r>
      <w:r w:rsidRPr="00A53D69">
        <w:rPr>
          <w:rFonts w:hint="eastAsia"/>
          <w:rtl/>
        </w:rPr>
        <w:t>לבין</w:t>
      </w:r>
      <w:r w:rsidRPr="00A53D69">
        <w:rPr>
          <w:rtl/>
        </w:rPr>
        <w:t xml:space="preserve"> </w:t>
      </w:r>
      <w:r w:rsidRPr="00A53D69">
        <w:rPr>
          <w:rFonts w:hint="eastAsia"/>
          <w:rtl/>
        </w:rPr>
        <w:t>מציע</w:t>
      </w:r>
      <w:r w:rsidRPr="00A53D69">
        <w:rPr>
          <w:rtl/>
        </w:rPr>
        <w:t xml:space="preserve"> </w:t>
      </w:r>
      <w:r w:rsidRPr="00A53D69">
        <w:rPr>
          <w:rFonts w:hint="eastAsia"/>
          <w:rtl/>
        </w:rPr>
        <w:t>פוטנציאלי</w:t>
      </w:r>
      <w:r w:rsidRPr="00A53D69">
        <w:rPr>
          <w:rFonts w:hint="cs"/>
          <w:rtl/>
        </w:rPr>
        <w:t>.</w:t>
      </w:r>
    </w:p>
    <w:p w14:paraId="69147886" w14:textId="77777777" w:rsidR="00832BF4" w:rsidRPr="00A53D69" w:rsidRDefault="00832BF4" w:rsidP="00551CC2">
      <w:pPr>
        <w:pStyle w:val="11"/>
      </w:pPr>
      <w:bookmarkStart w:id="117" w:name="_Toc43400617"/>
      <w:bookmarkStart w:id="118" w:name="_Toc44931926"/>
      <w:bookmarkStart w:id="119" w:name="_Toc44932013"/>
      <w:r w:rsidRPr="00A53D69">
        <w:rPr>
          <w:rFonts w:hint="cs"/>
          <w:rtl/>
        </w:rPr>
        <w:t>מינוי נציג מטעם המ</w:t>
      </w:r>
      <w:r w:rsidR="00261355" w:rsidRPr="00A53D69">
        <w:rPr>
          <w:rFonts w:hint="cs"/>
          <w:rtl/>
        </w:rPr>
        <w:t>ציע</w:t>
      </w:r>
      <w:bookmarkEnd w:id="117"/>
      <w:bookmarkEnd w:id="118"/>
      <w:bookmarkEnd w:id="119"/>
    </w:p>
    <w:p w14:paraId="51608924" w14:textId="77777777" w:rsidR="00832BF4" w:rsidRPr="00A53D69" w:rsidRDefault="00832BF4" w:rsidP="00522CFF">
      <w:pPr>
        <w:pStyle w:val="1112"/>
      </w:pPr>
      <w:r w:rsidRPr="00A53D69">
        <w:rPr>
          <w:rFonts w:hint="cs"/>
          <w:rtl/>
        </w:rPr>
        <w:t>נציג</w:t>
      </w:r>
      <w:r w:rsidR="00775F16" w:rsidRPr="00A53D69">
        <w:rPr>
          <w:rFonts w:hint="cs"/>
          <w:rtl/>
        </w:rPr>
        <w:t xml:space="preserve"> המציע אשר הגיש את ההצעה בתיבת המכרזים הדיגיטלית</w:t>
      </w:r>
      <w:r w:rsidR="00082200" w:rsidRPr="00A53D69">
        <w:rPr>
          <w:rFonts w:hint="cs"/>
          <w:rtl/>
        </w:rPr>
        <w:t xml:space="preserve"> יהווה את הכתובת הבלעדית לכל פניה בנושא המכרז</w:t>
      </w:r>
      <w:r w:rsidR="00775F16" w:rsidRPr="00A53D69">
        <w:rPr>
          <w:rFonts w:hint="cs"/>
          <w:rtl/>
        </w:rPr>
        <w:t>, בהתאם לפרטי הקשר אשר ניתנו בעת הגשת ההצעה בתיבה</w:t>
      </w:r>
      <w:r w:rsidR="00082200" w:rsidRPr="00A53D69">
        <w:rPr>
          <w:rtl/>
        </w:rPr>
        <w:t>.</w:t>
      </w:r>
      <w:r w:rsidR="00082200" w:rsidRPr="00A53D69">
        <w:rPr>
          <w:rFonts w:hint="cs"/>
          <w:rtl/>
        </w:rPr>
        <w:t xml:space="preserve"> </w:t>
      </w:r>
    </w:p>
    <w:p w14:paraId="7F7A0975" w14:textId="77777777" w:rsidR="00A90878" w:rsidRPr="00A53D69" w:rsidRDefault="00082200" w:rsidP="00E72233">
      <w:pPr>
        <w:pStyle w:val="1112"/>
        <w:rPr>
          <w:rtl/>
        </w:rPr>
      </w:pPr>
      <w:r w:rsidRPr="00A53D69">
        <w:rPr>
          <w:rFonts w:hint="cs"/>
          <w:rtl/>
        </w:rPr>
        <w:t xml:space="preserve">כל מענה והתייחסות שתישלח </w:t>
      </w:r>
      <w:r w:rsidR="00775F16" w:rsidRPr="00A53D69">
        <w:rPr>
          <w:rFonts w:hint="cs"/>
          <w:rtl/>
        </w:rPr>
        <w:t>לפרטי הקשר כאמור, או מפרטי הקשר האמור</w:t>
      </w:r>
      <w:r w:rsidRPr="00A53D69">
        <w:rPr>
          <w:rFonts w:hint="cs"/>
          <w:rtl/>
        </w:rPr>
        <w:t xml:space="preserve"> תחייב את המציע.</w:t>
      </w:r>
    </w:p>
    <w:p w14:paraId="07C9D67A" w14:textId="77777777" w:rsidR="007B037E" w:rsidRPr="00A53D69" w:rsidRDefault="007B037E" w:rsidP="00551CC2">
      <w:pPr>
        <w:pStyle w:val="11"/>
      </w:pPr>
      <w:bookmarkStart w:id="120" w:name="_Toc53331334"/>
      <w:bookmarkStart w:id="121" w:name="_Toc516503359"/>
      <w:bookmarkStart w:id="122" w:name="_Toc43400618"/>
      <w:bookmarkStart w:id="123" w:name="_Toc44931927"/>
      <w:bookmarkStart w:id="124" w:name="_Toc44932014"/>
      <w:bookmarkEnd w:id="90"/>
      <w:r w:rsidRPr="00A53D69">
        <w:rPr>
          <w:rFonts w:hint="cs"/>
          <w:rtl/>
        </w:rPr>
        <w:t>תוקף</w:t>
      </w:r>
      <w:r w:rsidRPr="00A53D69">
        <w:rPr>
          <w:rtl/>
        </w:rPr>
        <w:t xml:space="preserve"> </w:t>
      </w:r>
      <w:r w:rsidRPr="00A53D69">
        <w:rPr>
          <w:rFonts w:hint="eastAsia"/>
          <w:rtl/>
        </w:rPr>
        <w:t>הצעות</w:t>
      </w:r>
      <w:bookmarkEnd w:id="120"/>
      <w:r w:rsidRPr="00A53D69">
        <w:rPr>
          <w:rtl/>
        </w:rPr>
        <w:t xml:space="preserve"> </w:t>
      </w:r>
    </w:p>
    <w:p w14:paraId="6535BB4B" w14:textId="2449E71A" w:rsidR="007B037E" w:rsidRPr="00A53D69" w:rsidRDefault="007B037E" w:rsidP="00522CFF">
      <w:pPr>
        <w:pStyle w:val="1112"/>
        <w:rPr>
          <w:rtl/>
        </w:rPr>
      </w:pPr>
      <w:bookmarkStart w:id="125" w:name="_Toc53331335"/>
      <w:r w:rsidRPr="00A53D69">
        <w:rPr>
          <w:rtl/>
        </w:rPr>
        <w:t xml:space="preserve">תוקף ההצעה </w:t>
      </w:r>
      <w:r w:rsidRPr="00A53D69">
        <w:rPr>
          <w:rFonts w:hint="cs"/>
          <w:rtl/>
        </w:rPr>
        <w:t xml:space="preserve">הוא </w:t>
      </w:r>
      <w:r w:rsidR="00036E48" w:rsidRPr="00A53D69">
        <w:rPr>
          <w:rFonts w:hint="cs"/>
          <w:rtl/>
        </w:rPr>
        <w:t xml:space="preserve">90 </w:t>
      </w:r>
      <w:r w:rsidRPr="00A53D69">
        <w:rPr>
          <w:rFonts w:hint="cs"/>
          <w:rtl/>
        </w:rPr>
        <w:t>יום לאחר המועד האחרון להגשת הצעות</w:t>
      </w:r>
      <w:bookmarkEnd w:id="125"/>
      <w:r w:rsidR="001A24B1" w:rsidRPr="00A53D69">
        <w:rPr>
          <w:rFonts w:hint="cs"/>
          <w:rtl/>
        </w:rPr>
        <w:t>.</w:t>
      </w:r>
    </w:p>
    <w:p w14:paraId="595F1632" w14:textId="77777777" w:rsidR="007B037E" w:rsidRPr="00A53D69" w:rsidRDefault="007B037E" w:rsidP="00522CFF">
      <w:pPr>
        <w:pStyle w:val="1112"/>
        <w:rPr>
          <w:rtl/>
        </w:rPr>
      </w:pPr>
      <w:bookmarkStart w:id="126" w:name="_Toc53331336"/>
      <w:r w:rsidRPr="00A53D69">
        <w:rPr>
          <w:rtl/>
        </w:rPr>
        <w:lastRenderedPageBreak/>
        <w:t xml:space="preserve">מציע אינו רשאי לחזור בו מהצעתו בתקופה </w:t>
      </w:r>
      <w:r w:rsidR="00BD06CB" w:rsidRPr="00A53D69">
        <w:rPr>
          <w:rFonts w:hint="cs"/>
          <w:rtl/>
        </w:rPr>
        <w:t>בה הצעתו בתוקף</w:t>
      </w:r>
      <w:r w:rsidRPr="00A53D69">
        <w:rPr>
          <w:rtl/>
        </w:rPr>
        <w:t>.</w:t>
      </w:r>
      <w:bookmarkEnd w:id="126"/>
    </w:p>
    <w:p w14:paraId="2FE34FDC" w14:textId="77777777" w:rsidR="00AD6E2D" w:rsidRPr="00A53D69" w:rsidRDefault="001015D6" w:rsidP="00551CC2">
      <w:pPr>
        <w:pStyle w:val="11"/>
      </w:pPr>
      <w:r w:rsidRPr="00A53D69">
        <w:rPr>
          <w:rtl/>
        </w:rPr>
        <w:t>ביטול או שינוי המכרז</w:t>
      </w:r>
      <w:bookmarkEnd w:id="121"/>
      <w:bookmarkEnd w:id="122"/>
      <w:bookmarkEnd w:id="123"/>
      <w:bookmarkEnd w:id="124"/>
    </w:p>
    <w:p w14:paraId="3E7B80A4" w14:textId="77777777" w:rsidR="00E5417A" w:rsidRPr="00A53D69" w:rsidRDefault="00AD6E2D" w:rsidP="00522CFF">
      <w:pPr>
        <w:pStyle w:val="1112"/>
      </w:pPr>
      <w:r w:rsidRPr="00A53D69">
        <w:rPr>
          <w:rFonts w:hint="cs"/>
          <w:rtl/>
        </w:rPr>
        <w:t>המזמין רשאי מיוזמתו</w:t>
      </w:r>
      <w:r w:rsidRPr="00A53D69">
        <w:rPr>
          <w:rtl/>
        </w:rPr>
        <w:t xml:space="preserve"> </w:t>
      </w:r>
      <w:r w:rsidRPr="00A53D69">
        <w:rPr>
          <w:rFonts w:hint="cs"/>
          <w:rtl/>
        </w:rPr>
        <w:t>ו</w:t>
      </w:r>
      <w:r w:rsidRPr="00A53D69">
        <w:rPr>
          <w:rtl/>
        </w:rPr>
        <w:t>על פי שיקול דעת</w:t>
      </w:r>
      <w:r w:rsidRPr="00A53D69">
        <w:rPr>
          <w:rFonts w:hint="cs"/>
          <w:rtl/>
        </w:rPr>
        <w:t>ו</w:t>
      </w:r>
      <w:r w:rsidR="00E32183" w:rsidRPr="00A53D69">
        <w:rPr>
          <w:rFonts w:hint="cs"/>
          <w:rtl/>
        </w:rPr>
        <w:t xml:space="preserve"> הבלעדי</w:t>
      </w:r>
      <w:r w:rsidRPr="00A53D69">
        <w:rPr>
          <w:rtl/>
        </w:rPr>
        <w:t>, לבטל את המכרז</w:t>
      </w:r>
      <w:r w:rsidRPr="00A53D69">
        <w:rPr>
          <w:rFonts w:hint="cs"/>
          <w:rtl/>
        </w:rPr>
        <w:t>,</w:t>
      </w:r>
      <w:r w:rsidRPr="00A53D69">
        <w:rPr>
          <w:rtl/>
        </w:rPr>
        <w:t xml:space="preserve"> לשנותו ולעדכנו, לרבות עדכוני מועדים הנקובים בו</w:t>
      </w:r>
      <w:r w:rsidR="00E5417A" w:rsidRPr="00A53D69">
        <w:rPr>
          <w:rFonts w:hint="cs"/>
          <w:rtl/>
        </w:rPr>
        <w:t xml:space="preserve"> ופרסום הבהרות על האמור בו</w:t>
      </w:r>
      <w:r w:rsidRPr="00A53D69">
        <w:rPr>
          <w:rFonts w:hint="cs"/>
          <w:rtl/>
        </w:rPr>
        <w:t xml:space="preserve">. </w:t>
      </w:r>
    </w:p>
    <w:p w14:paraId="2302E5A0" w14:textId="77777777" w:rsidR="001015D6" w:rsidRPr="00A53D69" w:rsidRDefault="00AD6E2D" w:rsidP="00E72233">
      <w:pPr>
        <w:pStyle w:val="1112"/>
      </w:pPr>
      <w:r w:rsidRPr="00A53D69">
        <w:rPr>
          <w:rFonts w:hint="eastAsia"/>
          <w:rtl/>
        </w:rPr>
        <w:t>שינויים</w:t>
      </w:r>
      <w:r w:rsidRPr="00A53D69">
        <w:rPr>
          <w:rtl/>
        </w:rPr>
        <w:t xml:space="preserve"> כאמור יפורסמו ב</w:t>
      </w:r>
      <w:r w:rsidR="00E15716" w:rsidRPr="00A53D69">
        <w:rPr>
          <w:rFonts w:hint="cs"/>
          <w:rtl/>
        </w:rPr>
        <w:t>דף המכרז ב</w:t>
      </w:r>
      <w:r w:rsidRPr="00A53D69">
        <w:rPr>
          <w:rtl/>
        </w:rPr>
        <w:t xml:space="preserve">אתר האינטרנט. על מציע </w:t>
      </w:r>
      <w:r w:rsidRPr="00A53D69">
        <w:rPr>
          <w:rFonts w:hint="eastAsia"/>
          <w:rtl/>
        </w:rPr>
        <w:t>האחריות</w:t>
      </w:r>
      <w:r w:rsidRPr="00A53D69">
        <w:rPr>
          <w:rtl/>
        </w:rPr>
        <w:t xml:space="preserve"> להתעדכן ב</w:t>
      </w:r>
      <w:r w:rsidRPr="00A53D69">
        <w:rPr>
          <w:rFonts w:hint="eastAsia"/>
          <w:rtl/>
        </w:rPr>
        <w:t>אופן</w:t>
      </w:r>
      <w:r w:rsidRPr="00A53D69">
        <w:rPr>
          <w:rtl/>
        </w:rPr>
        <w:t xml:space="preserve"> </w:t>
      </w:r>
      <w:r w:rsidRPr="00A53D69">
        <w:rPr>
          <w:rFonts w:hint="eastAsia"/>
          <w:rtl/>
        </w:rPr>
        <w:t>עצמאי</w:t>
      </w:r>
      <w:r w:rsidRPr="00A53D69">
        <w:rPr>
          <w:rtl/>
        </w:rPr>
        <w:t xml:space="preserve"> </w:t>
      </w:r>
      <w:r w:rsidRPr="00A53D69">
        <w:rPr>
          <w:rFonts w:hint="eastAsia"/>
          <w:rtl/>
        </w:rPr>
        <w:t>בהודעות</w:t>
      </w:r>
      <w:r w:rsidRPr="00A53D69">
        <w:rPr>
          <w:rtl/>
        </w:rPr>
        <w:t xml:space="preserve"> </w:t>
      </w:r>
      <w:r w:rsidRPr="00A53D69">
        <w:rPr>
          <w:rFonts w:hint="eastAsia"/>
          <w:rtl/>
        </w:rPr>
        <w:t>ו</w:t>
      </w:r>
      <w:r w:rsidRPr="00A53D69">
        <w:rPr>
          <w:rtl/>
        </w:rPr>
        <w:t>עדכונים אשר יפורסמו כאמור בנוגע למכרז זה.</w:t>
      </w:r>
    </w:p>
    <w:p w14:paraId="413000FE" w14:textId="77777777" w:rsidR="00CE3C66" w:rsidRPr="00A53D69" w:rsidRDefault="00E239A2" w:rsidP="00E72233">
      <w:pPr>
        <w:pStyle w:val="1112"/>
      </w:pPr>
      <w:r w:rsidRPr="00A53D69">
        <w:rPr>
          <w:rFonts w:hint="cs"/>
          <w:rtl/>
        </w:rPr>
        <w:t xml:space="preserve">חתימה על הסכם </w:t>
      </w:r>
      <w:r w:rsidR="00CE3C66" w:rsidRPr="00A53D69">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sidRPr="00A53D69">
        <w:rPr>
          <w:rFonts w:hint="cs"/>
          <w:rtl/>
        </w:rPr>
        <w:t>המזמין</w:t>
      </w:r>
      <w:r w:rsidR="00CE3C66" w:rsidRPr="00A53D69">
        <w:rPr>
          <w:rFonts w:hint="cs"/>
          <w:rtl/>
        </w:rPr>
        <w:t xml:space="preserve"> לבטל את המכרז.</w:t>
      </w:r>
    </w:p>
    <w:p w14:paraId="69A2F041" w14:textId="77777777" w:rsidR="00CE3C66" w:rsidRPr="00A53D69" w:rsidRDefault="00C75130" w:rsidP="00E72233">
      <w:pPr>
        <w:pStyle w:val="1112"/>
      </w:pPr>
      <w:r w:rsidRPr="00A53D69">
        <w:rPr>
          <w:rtl/>
        </w:rPr>
        <w:t>המזמין</w:t>
      </w:r>
      <w:r w:rsidR="00CE3C66" w:rsidRPr="00A53D69">
        <w:rPr>
          <w:rtl/>
        </w:rPr>
        <w:t xml:space="preserve"> לא יהיה חייב לפצות את המציעים במקרה של ביטול</w:t>
      </w:r>
      <w:r w:rsidR="00CE3C66" w:rsidRPr="00A53D69">
        <w:rPr>
          <w:rFonts w:hint="cs"/>
          <w:rtl/>
        </w:rPr>
        <w:t xml:space="preserve"> המכרז.</w:t>
      </w:r>
    </w:p>
    <w:p w14:paraId="2AE7E19B" w14:textId="77777777" w:rsidR="001015D6" w:rsidRPr="00A53D69" w:rsidRDefault="001015D6" w:rsidP="00551CC2">
      <w:pPr>
        <w:pStyle w:val="11"/>
      </w:pPr>
      <w:bookmarkStart w:id="127" w:name="_Toc516503360"/>
      <w:bookmarkStart w:id="128" w:name="_Toc43400620"/>
      <w:bookmarkStart w:id="129" w:name="_Toc44931929"/>
      <w:bookmarkStart w:id="130" w:name="_Toc44932016"/>
      <w:r w:rsidRPr="00A53D69">
        <w:rPr>
          <w:rtl/>
        </w:rPr>
        <w:t>הוצאות</w:t>
      </w:r>
      <w:bookmarkEnd w:id="127"/>
      <w:bookmarkEnd w:id="128"/>
      <w:bookmarkEnd w:id="129"/>
      <w:bookmarkEnd w:id="130"/>
      <w:r w:rsidRPr="00A53D69">
        <w:rPr>
          <w:rtl/>
        </w:rPr>
        <w:t xml:space="preserve"> </w:t>
      </w:r>
    </w:p>
    <w:p w14:paraId="1CC6B1AE" w14:textId="77777777" w:rsidR="004A7CFB" w:rsidRPr="00A53D69" w:rsidRDefault="004A7CFB" w:rsidP="00522CFF">
      <w:pPr>
        <w:pStyle w:val="1112"/>
      </w:pPr>
      <w:r w:rsidRPr="00A53D69">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D9B26CC" w14:textId="77777777" w:rsidR="001015D6" w:rsidRPr="00A53D69" w:rsidRDefault="001015D6" w:rsidP="00E72233">
      <w:pPr>
        <w:pStyle w:val="1112"/>
        <w:rPr>
          <w:rtl/>
        </w:rPr>
      </w:pPr>
      <w:r w:rsidRPr="00A53D69">
        <w:rPr>
          <w:rtl/>
        </w:rPr>
        <w:t xml:space="preserve">המציע לא יהיה זכאי להחזר הוצאות או לפיצוי כלשהו בקשר עם המכרז, לרבות במקרה של הפסקתו, עיכובו, שינוי תנאיו או ביטולו. </w:t>
      </w:r>
    </w:p>
    <w:p w14:paraId="142C17A2" w14:textId="77777777" w:rsidR="00377479" w:rsidRPr="00A53D69" w:rsidRDefault="001015D6" w:rsidP="00551CC2">
      <w:pPr>
        <w:pStyle w:val="11"/>
      </w:pPr>
      <w:bookmarkStart w:id="131" w:name="_Toc516503361"/>
      <w:bookmarkStart w:id="132" w:name="_Toc43400621"/>
      <w:bookmarkStart w:id="133" w:name="_Toc44931930"/>
      <w:bookmarkStart w:id="134" w:name="_Toc44932017"/>
      <w:r w:rsidRPr="00A53D69">
        <w:rPr>
          <w:rtl/>
        </w:rPr>
        <w:t>סמכות השיפוט</w:t>
      </w:r>
      <w:bookmarkEnd w:id="131"/>
      <w:bookmarkEnd w:id="132"/>
      <w:bookmarkEnd w:id="133"/>
      <w:bookmarkEnd w:id="134"/>
    </w:p>
    <w:p w14:paraId="7A936C2D" w14:textId="77777777" w:rsidR="001015D6" w:rsidRPr="00A53D69" w:rsidRDefault="001015D6" w:rsidP="00522CFF">
      <w:pPr>
        <w:pStyle w:val="1112"/>
        <w:rPr>
          <w:rtl/>
        </w:rPr>
      </w:pPr>
      <w:r w:rsidRPr="00A53D69">
        <w:rPr>
          <w:rtl/>
        </w:rPr>
        <w:t>סמכות השיפוט בכל הקשור לנושאים ועניינים הנוגעים למכרז, או בכל תביעה הנובעת מה</w:t>
      </w:r>
      <w:r w:rsidR="004A7CFB" w:rsidRPr="00A53D69">
        <w:rPr>
          <w:rFonts w:hint="cs"/>
          <w:rtl/>
        </w:rPr>
        <w:t>מכרז</w:t>
      </w:r>
      <w:r w:rsidRPr="00A53D69">
        <w:rPr>
          <w:rtl/>
        </w:rPr>
        <w:t xml:space="preserve"> </w:t>
      </w:r>
      <w:r w:rsidR="004A7CFB" w:rsidRPr="00A53D69">
        <w:rPr>
          <w:rFonts w:hint="cs"/>
          <w:rtl/>
        </w:rPr>
        <w:t>ומ</w:t>
      </w:r>
      <w:r w:rsidRPr="00A53D69">
        <w:rPr>
          <w:rtl/>
        </w:rPr>
        <w:t>ניהולו, תהיה אך ורק בב</w:t>
      </w:r>
      <w:r w:rsidR="007B5D73" w:rsidRPr="00A53D69">
        <w:rPr>
          <w:rFonts w:hint="cs"/>
          <w:rtl/>
        </w:rPr>
        <w:t>י</w:t>
      </w:r>
      <w:r w:rsidRPr="00A53D69">
        <w:rPr>
          <w:rtl/>
        </w:rPr>
        <w:t>ת המשפט</w:t>
      </w:r>
      <w:r w:rsidR="00B243C0" w:rsidRPr="00A53D69">
        <w:rPr>
          <w:rFonts w:hint="cs"/>
          <w:rtl/>
        </w:rPr>
        <w:t xml:space="preserve"> במקום בו יושבת ועדת המכרזים של המזמין</w:t>
      </w:r>
      <w:r w:rsidRPr="00A53D69">
        <w:rPr>
          <w:rtl/>
        </w:rPr>
        <w:t>.</w:t>
      </w:r>
    </w:p>
    <w:p w14:paraId="04AA01BF" w14:textId="77777777" w:rsidR="00377479" w:rsidRPr="00A53D69" w:rsidRDefault="00377479" w:rsidP="00551CC2">
      <w:pPr>
        <w:pStyle w:val="11"/>
      </w:pPr>
      <w:bookmarkStart w:id="135" w:name="_Toc516503362"/>
      <w:bookmarkStart w:id="136" w:name="_Toc43400622"/>
      <w:bookmarkStart w:id="137" w:name="_Toc44931931"/>
      <w:bookmarkStart w:id="138" w:name="_Toc44932018"/>
      <w:r w:rsidRPr="00A53D69">
        <w:rPr>
          <w:rFonts w:hint="eastAsia"/>
          <w:rtl/>
        </w:rPr>
        <w:t>סודיות</w:t>
      </w:r>
      <w:r w:rsidRPr="00A53D69">
        <w:rPr>
          <w:rtl/>
        </w:rPr>
        <w:t xml:space="preserve"> </w:t>
      </w:r>
      <w:r w:rsidRPr="00A53D69">
        <w:rPr>
          <w:rFonts w:hint="eastAsia"/>
          <w:rtl/>
        </w:rPr>
        <w:t>ההצעה</w:t>
      </w:r>
      <w:r w:rsidRPr="00A53D69">
        <w:rPr>
          <w:rtl/>
        </w:rPr>
        <w:t xml:space="preserve"> </w:t>
      </w:r>
      <w:r w:rsidRPr="00A53D69">
        <w:rPr>
          <w:rFonts w:hint="eastAsia"/>
          <w:rtl/>
        </w:rPr>
        <w:t>וזכות</w:t>
      </w:r>
      <w:r w:rsidRPr="00A53D69">
        <w:rPr>
          <w:rtl/>
        </w:rPr>
        <w:t xml:space="preserve"> </w:t>
      </w:r>
      <w:r w:rsidRPr="00A53D69">
        <w:rPr>
          <w:rFonts w:hint="eastAsia"/>
          <w:rtl/>
        </w:rPr>
        <w:t>העיון</w:t>
      </w:r>
      <w:bookmarkEnd w:id="135"/>
      <w:bookmarkEnd w:id="136"/>
      <w:bookmarkEnd w:id="137"/>
      <w:bookmarkEnd w:id="138"/>
    </w:p>
    <w:p w14:paraId="0911B88F" w14:textId="77777777" w:rsidR="0013061D" w:rsidRPr="00A53D69" w:rsidRDefault="007F243C" w:rsidP="00522CFF">
      <w:pPr>
        <w:pStyle w:val="1112"/>
      </w:pPr>
      <w:r w:rsidRPr="00A53D69">
        <w:rPr>
          <w:rFonts w:hint="cs"/>
          <w:rtl/>
        </w:rPr>
        <w:t>בכפוף לחובות המזמין על פי דין,</w:t>
      </w:r>
      <w:r w:rsidR="00377479" w:rsidRPr="00A53D69">
        <w:rPr>
          <w:rtl/>
        </w:rPr>
        <w:t xml:space="preserve"> </w:t>
      </w:r>
      <w:r w:rsidR="00361FDC" w:rsidRPr="00A53D69">
        <w:rPr>
          <w:rFonts w:hint="cs"/>
          <w:rtl/>
        </w:rPr>
        <w:t>המזמין</w:t>
      </w:r>
      <w:r w:rsidR="0013061D" w:rsidRPr="00A53D69">
        <w:rPr>
          <w:rtl/>
        </w:rPr>
        <w:t xml:space="preserve"> מתחייב שלא לגלות תוכן ההצעה לצד שלישי </w:t>
      </w:r>
      <w:r w:rsidR="0013061D" w:rsidRPr="00A53D69">
        <w:rPr>
          <w:rFonts w:hint="cs"/>
          <w:rtl/>
        </w:rPr>
        <w:t xml:space="preserve">שאינו מעובדי </w:t>
      </w:r>
      <w:r w:rsidR="00361FDC" w:rsidRPr="00A53D69">
        <w:rPr>
          <w:rFonts w:hint="cs"/>
          <w:rtl/>
        </w:rPr>
        <w:t>המזמין</w:t>
      </w:r>
      <w:r w:rsidR="0013061D" w:rsidRPr="00A53D69">
        <w:rPr>
          <w:rFonts w:hint="cs"/>
          <w:rtl/>
        </w:rPr>
        <w:t xml:space="preserve"> או</w:t>
      </w:r>
      <w:r w:rsidR="0013061D" w:rsidRPr="00A53D69">
        <w:rPr>
          <w:rtl/>
        </w:rPr>
        <w:t xml:space="preserve"> יועצים המועסקים על ידו</w:t>
      </w:r>
      <w:r w:rsidR="0013061D" w:rsidRPr="00A53D69">
        <w:rPr>
          <w:rFonts w:hint="cs"/>
          <w:rtl/>
        </w:rPr>
        <w:t xml:space="preserve"> </w:t>
      </w:r>
      <w:r w:rsidR="00F575B7" w:rsidRPr="00A53D69">
        <w:rPr>
          <w:rFonts w:hint="cs"/>
          <w:rtl/>
        </w:rPr>
        <w:t xml:space="preserve">ונותנים לו שירות </w:t>
      </w:r>
      <w:r w:rsidR="0013061D" w:rsidRPr="00A53D69">
        <w:rPr>
          <w:rFonts w:hint="cs"/>
          <w:rtl/>
        </w:rPr>
        <w:t>לצורך המכרז,</w:t>
      </w:r>
      <w:r w:rsidR="0013061D" w:rsidRPr="00A53D69">
        <w:rPr>
          <w:rtl/>
        </w:rPr>
        <w:t xml:space="preserve"> אשר גם עליהם תחול חובת הסודיות ואי השימוש בהצע</w:t>
      </w:r>
      <w:r w:rsidRPr="00A53D69">
        <w:rPr>
          <w:rFonts w:hint="cs"/>
          <w:rtl/>
        </w:rPr>
        <w:t>ו</w:t>
      </w:r>
      <w:r w:rsidR="0013061D" w:rsidRPr="00A53D69">
        <w:rPr>
          <w:rtl/>
        </w:rPr>
        <w:t xml:space="preserve">ת </w:t>
      </w:r>
      <w:r w:rsidRPr="00A53D69">
        <w:rPr>
          <w:rFonts w:hint="cs"/>
          <w:rtl/>
        </w:rPr>
        <w:t>שהוגשו במכרז</w:t>
      </w:r>
      <w:r w:rsidR="0013061D" w:rsidRPr="00A53D69">
        <w:rPr>
          <w:rtl/>
        </w:rPr>
        <w:t xml:space="preserve"> אלא לצורכי ה</w:t>
      </w:r>
      <w:r w:rsidR="00E84A3E" w:rsidRPr="00A53D69">
        <w:rPr>
          <w:rFonts w:hint="cs"/>
          <w:rtl/>
        </w:rPr>
        <w:t>מכרז</w:t>
      </w:r>
      <w:r w:rsidR="0013061D" w:rsidRPr="00A53D69">
        <w:rPr>
          <w:rtl/>
        </w:rPr>
        <w:t xml:space="preserve"> בלבד</w:t>
      </w:r>
      <w:r w:rsidRPr="00A53D69">
        <w:rPr>
          <w:rFonts w:hint="cs"/>
          <w:rtl/>
        </w:rPr>
        <w:t>.</w:t>
      </w:r>
      <w:r w:rsidR="00525EFB" w:rsidRPr="00A53D69">
        <w:rPr>
          <w:rFonts w:hint="cs"/>
          <w:rtl/>
        </w:rPr>
        <w:t xml:space="preserve"> </w:t>
      </w:r>
    </w:p>
    <w:p w14:paraId="07E1F3F5" w14:textId="77777777" w:rsidR="00900CA3" w:rsidRPr="00A53D69" w:rsidRDefault="00C26BFA" w:rsidP="00E72233">
      <w:pPr>
        <w:pStyle w:val="1112"/>
      </w:pPr>
      <w:r w:rsidRPr="00A53D69">
        <w:rPr>
          <w:rFonts w:hint="cs"/>
          <w:rtl/>
        </w:rPr>
        <w:t xml:space="preserve">יחד עם זאת, </w:t>
      </w:r>
      <w:r w:rsidR="0013061D" w:rsidRPr="00A53D69">
        <w:rPr>
          <w:rtl/>
        </w:rPr>
        <w:t>בהתאם ל</w:t>
      </w:r>
      <w:r w:rsidR="00900CA3" w:rsidRPr="00A53D69">
        <w:rPr>
          <w:rFonts w:hint="cs"/>
          <w:rtl/>
        </w:rPr>
        <w:t>תקנה 21(ה) ל</w:t>
      </w:r>
      <w:r w:rsidR="0013061D" w:rsidRPr="00A53D69">
        <w:rPr>
          <w:rtl/>
        </w:rPr>
        <w:t>תקנות חוק המכרזים מ</w:t>
      </w:r>
      <w:r w:rsidR="0013061D" w:rsidRPr="00A53D69">
        <w:rPr>
          <w:rFonts w:hint="cs"/>
          <w:rtl/>
        </w:rPr>
        <w:t>ציע</w:t>
      </w:r>
      <w:r w:rsidR="0013061D" w:rsidRPr="00A53D69">
        <w:rPr>
          <w:rtl/>
        </w:rPr>
        <w:t>ים במכרז רשאים לבקש לעיין בהצע</w:t>
      </w:r>
      <w:r w:rsidR="0013061D" w:rsidRPr="00A53D69">
        <w:rPr>
          <w:rFonts w:hint="cs"/>
          <w:rtl/>
        </w:rPr>
        <w:t>ה</w:t>
      </w:r>
      <w:r w:rsidR="0013061D" w:rsidRPr="00A53D69">
        <w:rPr>
          <w:rtl/>
        </w:rPr>
        <w:t xml:space="preserve"> ז</w:t>
      </w:r>
      <w:r w:rsidR="0013061D" w:rsidRPr="00A53D69">
        <w:rPr>
          <w:rFonts w:hint="cs"/>
          <w:rtl/>
        </w:rPr>
        <w:t>ו</w:t>
      </w:r>
      <w:r w:rsidR="0013061D" w:rsidRPr="00A53D69">
        <w:rPr>
          <w:rtl/>
        </w:rPr>
        <w:t>כ</w:t>
      </w:r>
      <w:r w:rsidR="0013061D" w:rsidRPr="00A53D69">
        <w:rPr>
          <w:rFonts w:hint="cs"/>
          <w:rtl/>
        </w:rPr>
        <w:t>ה</w:t>
      </w:r>
      <w:r w:rsidR="00900CA3" w:rsidRPr="00A53D69">
        <w:rPr>
          <w:rFonts w:hint="cs"/>
          <w:rtl/>
        </w:rPr>
        <w:t xml:space="preserve">, וכן </w:t>
      </w:r>
      <w:r w:rsidR="001820B3" w:rsidRPr="00A53D69">
        <w:rPr>
          <w:rFonts w:hint="cs"/>
          <w:rtl/>
        </w:rPr>
        <w:t>בפרוטוקולים של ועדת המכרזים ו</w:t>
      </w:r>
      <w:r w:rsidR="00900CA3" w:rsidRPr="00A53D69">
        <w:rPr>
          <w:rFonts w:hint="cs"/>
          <w:rtl/>
        </w:rPr>
        <w:t>במסמכים נוספים הקשורים במכרז</w:t>
      </w:r>
      <w:r w:rsidR="001820B3" w:rsidRPr="00A53D69">
        <w:rPr>
          <w:rFonts w:hint="cs"/>
          <w:rtl/>
        </w:rPr>
        <w:t>,</w:t>
      </w:r>
      <w:r w:rsidR="00900CA3" w:rsidRPr="00A53D69">
        <w:rPr>
          <w:rFonts w:hint="cs"/>
          <w:rtl/>
        </w:rPr>
        <w:t xml:space="preserve"> </w:t>
      </w:r>
      <w:r w:rsidR="00DE2E56" w:rsidRPr="00A53D69">
        <w:rPr>
          <w:rFonts w:hint="cs"/>
          <w:rtl/>
        </w:rPr>
        <w:t>מלבד</w:t>
      </w:r>
      <w:r w:rsidR="001820B3" w:rsidRPr="00A53D69">
        <w:rPr>
          <w:rFonts w:hint="cs"/>
          <w:rtl/>
        </w:rPr>
        <w:t xml:space="preserve"> החריגים המנו</w:t>
      </w:r>
      <w:r w:rsidR="009A63CC" w:rsidRPr="00A53D69">
        <w:rPr>
          <w:rFonts w:hint="cs"/>
          <w:rtl/>
        </w:rPr>
        <w:t>י</w:t>
      </w:r>
      <w:r w:rsidR="001820B3" w:rsidRPr="00A53D69">
        <w:rPr>
          <w:rFonts w:hint="cs"/>
          <w:rtl/>
        </w:rPr>
        <w:t>ים בתקנה, ובכלל זה</w:t>
      </w:r>
      <w:r w:rsidR="00900CA3" w:rsidRPr="00A53D69">
        <w:rPr>
          <w:rFonts w:hint="cs"/>
          <w:rtl/>
        </w:rPr>
        <w:t xml:space="preserve"> במסמכים שהם בגדר סוד מסחרי או מקצועי, או שעלולים לפגוע בביטחון המדינה, יחסי החוץ שלה, כלכלתה וביטחון הציבור</w:t>
      </w:r>
      <w:r w:rsidR="0013061D" w:rsidRPr="00A53D69">
        <w:rPr>
          <w:rFonts w:hint="cs"/>
          <w:rtl/>
        </w:rPr>
        <w:t>.</w:t>
      </w:r>
      <w:r w:rsidR="0013061D" w:rsidRPr="00A53D69">
        <w:rPr>
          <w:rtl/>
        </w:rPr>
        <w:t xml:space="preserve"> </w:t>
      </w:r>
    </w:p>
    <w:p w14:paraId="0258C5B7" w14:textId="77777777" w:rsidR="00295B6A" w:rsidRPr="00A53D69" w:rsidRDefault="00295B6A" w:rsidP="00E72233">
      <w:pPr>
        <w:pStyle w:val="1112"/>
      </w:pPr>
      <w:r w:rsidRPr="00A53D69">
        <w:rPr>
          <w:rtl/>
        </w:rPr>
        <w:lastRenderedPageBreak/>
        <w:t xml:space="preserve">אם ברצון מציע למנוע עיון בסעיפים </w:t>
      </w:r>
      <w:r w:rsidRPr="00A53D69">
        <w:rPr>
          <w:rFonts w:hint="cs"/>
          <w:rtl/>
        </w:rPr>
        <w:t>ש</w:t>
      </w:r>
      <w:r w:rsidRPr="00A53D69">
        <w:rPr>
          <w:rtl/>
        </w:rPr>
        <w:t>ל הצעתו בשל טענה לסוד מסחרי</w:t>
      </w:r>
      <w:r w:rsidRPr="00A53D69">
        <w:rPr>
          <w:rFonts w:hint="cs"/>
          <w:rtl/>
        </w:rPr>
        <w:t>,</w:t>
      </w:r>
      <w:r w:rsidRPr="00A53D69">
        <w:rPr>
          <w:rtl/>
        </w:rPr>
        <w:t xml:space="preserve"> סוד מקצועי,</w:t>
      </w:r>
      <w:r w:rsidRPr="00A53D69">
        <w:rPr>
          <w:rFonts w:hint="cs"/>
          <w:rtl/>
        </w:rPr>
        <w:t xml:space="preserve"> או כל טעם אחר המוזכר בתקנות חובת המכרזים</w:t>
      </w:r>
      <w:r w:rsidRPr="00A53D69">
        <w:rPr>
          <w:rtl/>
        </w:rPr>
        <w:t xml:space="preserve"> עליו לציין </w:t>
      </w:r>
      <w:r w:rsidRPr="00A53D69">
        <w:rPr>
          <w:rFonts w:hint="cs"/>
          <w:rtl/>
        </w:rPr>
        <w:t xml:space="preserve">זאת באופן מפורש </w:t>
      </w:r>
      <w:r w:rsidRPr="00A53D69">
        <w:rPr>
          <w:rtl/>
        </w:rPr>
        <w:t>בחוברת ההצעה</w:t>
      </w:r>
      <w:r w:rsidRPr="00A53D69">
        <w:rPr>
          <w:rFonts w:hint="cs"/>
          <w:rtl/>
        </w:rPr>
        <w:t xml:space="preserve"> (פרק </w:t>
      </w:r>
      <w:r w:rsidR="00610128" w:rsidRPr="00A53D69">
        <w:rPr>
          <w:rFonts w:hint="cs"/>
          <w:rtl/>
        </w:rPr>
        <w:t>א</w:t>
      </w:r>
      <w:r w:rsidRPr="00A53D69">
        <w:rPr>
          <w:rFonts w:hint="cs"/>
          <w:rtl/>
        </w:rPr>
        <w:t>), במקום המיועד לכך.</w:t>
      </w:r>
      <w:r w:rsidR="00B11972" w:rsidRPr="00A53D69">
        <w:rPr>
          <w:rFonts w:hint="cs"/>
          <w:rtl/>
        </w:rPr>
        <w:t xml:space="preserve"> </w:t>
      </w:r>
      <w:r w:rsidR="00B11972" w:rsidRPr="00A53D69">
        <w:rPr>
          <w:rtl/>
        </w:rPr>
        <w:t>מובהר כי לא יהא בעצם הבקשה כדי למנוע עיון בסעיפי</w:t>
      </w:r>
      <w:r w:rsidR="00B11972" w:rsidRPr="00A53D69">
        <w:rPr>
          <w:rFonts w:hint="cs"/>
          <w:rtl/>
        </w:rPr>
        <w:t>ם הרלוונטיים</w:t>
      </w:r>
      <w:r w:rsidR="00B11972" w:rsidRPr="00A53D69">
        <w:rPr>
          <w:rtl/>
        </w:rPr>
        <w:t xml:space="preserve">, </w:t>
      </w:r>
      <w:r w:rsidR="00B11972" w:rsidRPr="00A53D69">
        <w:rPr>
          <w:rFonts w:hint="cs"/>
          <w:rtl/>
        </w:rPr>
        <w:t>והחלטה בנושא תתקבל על ידי</w:t>
      </w:r>
      <w:r w:rsidR="00B11972" w:rsidRPr="00A53D69">
        <w:rPr>
          <w:rtl/>
        </w:rPr>
        <w:t xml:space="preserve"> ועדת המכרזים </w:t>
      </w:r>
      <w:r w:rsidR="00B11972" w:rsidRPr="00A53D69">
        <w:rPr>
          <w:rFonts w:hint="cs"/>
          <w:rtl/>
        </w:rPr>
        <w:t xml:space="preserve">של המזמין. </w:t>
      </w:r>
      <w:r w:rsidRPr="00A53D69">
        <w:rPr>
          <w:rFonts w:hint="cs"/>
          <w:rtl/>
        </w:rPr>
        <w:t xml:space="preserve"> </w:t>
      </w:r>
      <w:r w:rsidR="008B27AC" w:rsidRPr="00A53D69">
        <w:rPr>
          <w:rFonts w:hint="cs"/>
          <w:rtl/>
        </w:rPr>
        <w:t xml:space="preserve">מובהר </w:t>
      </w:r>
      <w:r w:rsidR="00322FCF" w:rsidRPr="00A53D69">
        <w:rPr>
          <w:rtl/>
        </w:rPr>
        <w:t xml:space="preserve">כי </w:t>
      </w:r>
      <w:r w:rsidR="00322FCF" w:rsidRPr="00A53D69">
        <w:rPr>
          <w:rFonts w:hint="cs"/>
          <w:rtl/>
        </w:rPr>
        <w:t xml:space="preserve">מחיר ההצעה אינו בגדר סוד מסחרי או מקצועי. </w:t>
      </w:r>
    </w:p>
    <w:p w14:paraId="22A5AA71" w14:textId="77777777" w:rsidR="00295B6A" w:rsidRPr="00A53D69" w:rsidRDefault="00295B6A" w:rsidP="00E72233">
      <w:pPr>
        <w:pStyle w:val="1112"/>
      </w:pPr>
      <w:r w:rsidRPr="00A53D69">
        <w:rPr>
          <w:rFonts w:hint="cs"/>
          <w:rtl/>
        </w:rPr>
        <w:t>מציע שטען שחלק מסוים מהצעתו היא סוד מסחרי או מקצועי, יהיה מנוע מלדרוש לעיין בחלק זה של ההצעה הזוכה במכרז.</w:t>
      </w:r>
    </w:p>
    <w:p w14:paraId="488863EE" w14:textId="77777777" w:rsidR="00E81F28" w:rsidRPr="00A53D69" w:rsidRDefault="00295B6A" w:rsidP="00E72233">
      <w:pPr>
        <w:pStyle w:val="1112"/>
      </w:pPr>
      <w:r w:rsidRPr="00A53D69">
        <w:rPr>
          <w:rFonts w:hint="cs"/>
          <w:rtl/>
        </w:rPr>
        <w:t xml:space="preserve">בכפוף לאמור לעיל, </w:t>
      </w:r>
      <w:r w:rsidR="00E81F28" w:rsidRPr="00A53D69">
        <w:rPr>
          <w:rFonts w:hint="cs"/>
          <w:rtl/>
        </w:rPr>
        <w:t>בהשתתפותו במכרז</w:t>
      </w:r>
      <w:r w:rsidR="00E81F28" w:rsidRPr="00A53D69">
        <w:rPr>
          <w:rtl/>
        </w:rPr>
        <w:t xml:space="preserve"> מסכים המציע, כי</w:t>
      </w:r>
      <w:r w:rsidRPr="00A53D69">
        <w:rPr>
          <w:rFonts w:hint="cs"/>
          <w:rtl/>
        </w:rPr>
        <w:t xml:space="preserve"> במקרה של זכיה במכרז</w:t>
      </w:r>
      <w:r w:rsidR="00E81F28" w:rsidRPr="00A53D69">
        <w:rPr>
          <w:rtl/>
        </w:rPr>
        <w:t xml:space="preserve"> הצעתו תועמד במלואה, על נספחיה, לעיונם של יתר המציעים במכרז</w:t>
      </w:r>
      <w:r w:rsidR="00E81F28" w:rsidRPr="00A53D69">
        <w:rPr>
          <w:rFonts w:hint="cs"/>
          <w:rtl/>
        </w:rPr>
        <w:t xml:space="preserve"> בהתאם להוראות הדין ותקנות חובת המכרזים. </w:t>
      </w:r>
    </w:p>
    <w:p w14:paraId="336E78C1" w14:textId="77777777" w:rsidR="0013061D" w:rsidRPr="00A53D69" w:rsidRDefault="00E81F28" w:rsidP="00E72233">
      <w:pPr>
        <w:pStyle w:val="1112"/>
      </w:pPr>
      <w:r w:rsidRPr="00A53D69">
        <w:rPr>
          <w:rFonts w:hint="cs"/>
          <w:rtl/>
        </w:rPr>
        <w:t xml:space="preserve">במקרה בו ועדת המכרזים של </w:t>
      </w:r>
      <w:r w:rsidR="00361FDC" w:rsidRPr="00A53D69">
        <w:rPr>
          <w:rFonts w:hint="cs"/>
          <w:rtl/>
        </w:rPr>
        <w:t>המזמין</w:t>
      </w:r>
      <w:r w:rsidRPr="00A53D69">
        <w:rPr>
          <w:rFonts w:hint="cs"/>
          <w:rtl/>
        </w:rPr>
        <w:t xml:space="preserve"> תדחה את טענת המציע הזוכה בדבר היות חלקים מהצעתו סוד מסחרי או מקצועי, </w:t>
      </w:r>
      <w:r w:rsidR="00361FDC" w:rsidRPr="00A53D69">
        <w:rPr>
          <w:rFonts w:hint="cs"/>
          <w:rtl/>
        </w:rPr>
        <w:t>המזמין</w:t>
      </w:r>
      <w:r w:rsidRPr="00A53D69">
        <w:rPr>
          <w:rFonts w:hint="cs"/>
          <w:rtl/>
        </w:rPr>
        <w:t xml:space="preserve"> יודיע לו על כך </w:t>
      </w:r>
      <w:r w:rsidR="00F575B7" w:rsidRPr="00A53D69">
        <w:rPr>
          <w:rFonts w:hint="cs"/>
          <w:rtl/>
        </w:rPr>
        <w:t>טרם מימוש</w:t>
      </w:r>
      <w:r w:rsidRPr="00A53D69">
        <w:rPr>
          <w:rFonts w:hint="cs"/>
          <w:rtl/>
        </w:rPr>
        <w:t xml:space="preserve"> זכות העיון בפועל.</w:t>
      </w:r>
      <w:r w:rsidR="00C26BFA" w:rsidRPr="00A53D69">
        <w:rPr>
          <w:rFonts w:hint="cs"/>
          <w:rtl/>
        </w:rPr>
        <w:t xml:space="preserve"> </w:t>
      </w:r>
    </w:p>
    <w:p w14:paraId="301B4F0B" w14:textId="77777777" w:rsidR="00B238C7" w:rsidRPr="00A53D69" w:rsidRDefault="00B238C7" w:rsidP="00B238C7">
      <w:pPr>
        <w:pStyle w:val="15"/>
        <w:rPr>
          <w:rFonts w:ascii="David" w:hAnsi="David" w:cs="David"/>
          <w:b w:val="0"/>
          <w:bCs w:val="0"/>
          <w:caps w:val="0"/>
          <w:kern w:val="40"/>
          <w:sz w:val="40"/>
          <w:szCs w:val="40"/>
          <w:u w:val="single"/>
        </w:rPr>
        <w:sectPr w:rsidR="00B238C7" w:rsidRPr="00A53D69" w:rsidSect="00E72233">
          <w:pgSz w:w="11906" w:h="16838" w:code="9"/>
          <w:pgMar w:top="1616" w:right="1826" w:bottom="1440" w:left="1800" w:header="709" w:footer="709" w:gutter="0"/>
          <w:cols w:space="708"/>
          <w:titlePg/>
          <w:bidi/>
          <w:rtlGutter/>
          <w:docGrid w:linePitch="360"/>
        </w:sectPr>
      </w:pPr>
    </w:p>
    <w:p w14:paraId="22B4250D" w14:textId="77777777" w:rsidR="005D0A83" w:rsidRPr="00A53D69" w:rsidRDefault="005D0A83" w:rsidP="005D0A83">
      <w:pPr>
        <w:rPr>
          <w:rFonts w:ascii="David" w:hAnsi="David" w:cs="David"/>
          <w:caps/>
          <w:kern w:val="40"/>
          <w:sz w:val="72"/>
          <w:szCs w:val="72"/>
          <w:u w:val="single"/>
          <w:rtl/>
        </w:rPr>
      </w:pPr>
    </w:p>
    <w:p w14:paraId="73FE2535" w14:textId="77777777" w:rsidR="005D0A83" w:rsidRPr="00A53D69" w:rsidRDefault="005D0A83" w:rsidP="005D0A83">
      <w:pPr>
        <w:rPr>
          <w:rFonts w:ascii="David" w:hAnsi="David" w:cs="David"/>
          <w:caps/>
          <w:kern w:val="40"/>
          <w:sz w:val="72"/>
          <w:szCs w:val="72"/>
          <w:u w:val="single"/>
          <w:rtl/>
        </w:rPr>
      </w:pPr>
    </w:p>
    <w:p w14:paraId="77E65903" w14:textId="77777777" w:rsidR="005D0A83" w:rsidRPr="00A53D69" w:rsidRDefault="005D0A83" w:rsidP="005D0A83">
      <w:pPr>
        <w:rPr>
          <w:rFonts w:ascii="David" w:hAnsi="David" w:cs="David"/>
          <w:caps/>
          <w:kern w:val="40"/>
          <w:sz w:val="72"/>
          <w:szCs w:val="72"/>
          <w:u w:val="single"/>
          <w:rtl/>
        </w:rPr>
      </w:pPr>
    </w:p>
    <w:p w14:paraId="5AF1C48B" w14:textId="77777777" w:rsidR="005D0A83" w:rsidRPr="00A53D69" w:rsidRDefault="005D0A83" w:rsidP="005D0A83">
      <w:pPr>
        <w:rPr>
          <w:rFonts w:ascii="David" w:hAnsi="David" w:cs="David"/>
          <w:caps/>
          <w:kern w:val="40"/>
          <w:sz w:val="72"/>
          <w:szCs w:val="72"/>
          <w:u w:val="single"/>
          <w:rtl/>
        </w:rPr>
      </w:pPr>
    </w:p>
    <w:p w14:paraId="080DFD77" w14:textId="77777777" w:rsidR="005D0A83" w:rsidRPr="00A53D69" w:rsidRDefault="005D0A83" w:rsidP="005D0A83">
      <w:pPr>
        <w:rPr>
          <w:rFonts w:ascii="David" w:hAnsi="David" w:cs="David"/>
          <w:caps/>
          <w:kern w:val="40"/>
          <w:sz w:val="72"/>
          <w:szCs w:val="72"/>
          <w:u w:val="single"/>
          <w:rtl/>
        </w:rPr>
      </w:pPr>
    </w:p>
    <w:p w14:paraId="1BC1601A" w14:textId="77777777" w:rsidR="005D0A83" w:rsidRPr="00A53D69" w:rsidRDefault="005D0A83" w:rsidP="005D0A83">
      <w:pPr>
        <w:rPr>
          <w:rFonts w:ascii="David" w:hAnsi="David" w:cs="David"/>
          <w:caps/>
          <w:kern w:val="40"/>
          <w:sz w:val="72"/>
          <w:szCs w:val="72"/>
          <w:u w:val="single"/>
          <w:rtl/>
        </w:rPr>
      </w:pPr>
    </w:p>
    <w:p w14:paraId="64907CD1" w14:textId="77777777" w:rsidR="005D0A83" w:rsidRPr="00A53D69" w:rsidRDefault="005D0A83" w:rsidP="005D0A83">
      <w:pPr>
        <w:rPr>
          <w:rFonts w:ascii="David" w:hAnsi="David" w:cs="David"/>
          <w:caps/>
          <w:kern w:val="40"/>
          <w:sz w:val="72"/>
          <w:szCs w:val="72"/>
          <w:u w:val="single"/>
          <w:rtl/>
        </w:rPr>
      </w:pPr>
    </w:p>
    <w:p w14:paraId="161140AF" w14:textId="77777777" w:rsidR="005D0A83" w:rsidRPr="00A53D69" w:rsidRDefault="005D0A83" w:rsidP="00285F0A">
      <w:pPr>
        <w:rPr>
          <w:rFonts w:ascii="David" w:hAnsi="David" w:cs="David"/>
          <w:sz w:val="72"/>
          <w:szCs w:val="72"/>
          <w:rtl/>
        </w:rPr>
      </w:pPr>
    </w:p>
    <w:p w14:paraId="2EEB3C7D" w14:textId="77777777" w:rsidR="00024056" w:rsidRPr="00A53D69" w:rsidRDefault="005D7327" w:rsidP="009A63CC">
      <w:pPr>
        <w:pStyle w:val="afffffff9"/>
        <w:rPr>
          <w:rtl/>
        </w:rPr>
      </w:pPr>
      <w:bookmarkStart w:id="139" w:name="_Toc32477913"/>
      <w:bookmarkStart w:id="140" w:name="_Toc43400640"/>
      <w:bookmarkStart w:id="141" w:name="_Toc44931958"/>
      <w:bookmarkStart w:id="142" w:name="_Toc44932045"/>
      <w:bookmarkStart w:id="143" w:name="_Toc44932670"/>
      <w:bookmarkStart w:id="144" w:name="_Toc53331379"/>
      <w:bookmarkStart w:id="145" w:name="_Toc53498862"/>
      <w:bookmarkEnd w:id="0"/>
      <w:bookmarkEnd w:id="1"/>
      <w:bookmarkEnd w:id="2"/>
      <w:bookmarkEnd w:id="3"/>
      <w:r w:rsidRPr="00A53D69">
        <w:rPr>
          <w:rFonts w:hint="eastAsia"/>
          <w:rtl/>
        </w:rPr>
        <w:t>פ</w:t>
      </w:r>
      <w:r w:rsidR="0007721F" w:rsidRPr="00A53D69">
        <w:rPr>
          <w:rFonts w:hint="eastAsia"/>
          <w:rtl/>
        </w:rPr>
        <w:t>רק</w:t>
      </w:r>
      <w:r w:rsidR="0007721F" w:rsidRPr="00A53D69">
        <w:rPr>
          <w:rtl/>
        </w:rPr>
        <w:t xml:space="preserve"> </w:t>
      </w:r>
      <w:r w:rsidR="009A63CC" w:rsidRPr="00A53D69">
        <w:rPr>
          <w:rFonts w:hint="cs"/>
          <w:rtl/>
        </w:rPr>
        <w:t>ג</w:t>
      </w:r>
      <w:r w:rsidR="009A63CC" w:rsidRPr="00A53D69">
        <w:rPr>
          <w:rtl/>
        </w:rPr>
        <w:t xml:space="preserve">' </w:t>
      </w:r>
      <w:r w:rsidR="0007721F" w:rsidRPr="00A53D69">
        <w:rPr>
          <w:rtl/>
        </w:rPr>
        <w:t xml:space="preserve">– </w:t>
      </w:r>
      <w:r w:rsidR="00715DCD" w:rsidRPr="00A53D69">
        <w:rPr>
          <w:rFonts w:hint="eastAsia"/>
          <w:rtl/>
        </w:rPr>
        <w:t>הסכם</w:t>
      </w:r>
      <w:r w:rsidR="00024056" w:rsidRPr="00A53D69">
        <w:rPr>
          <w:rtl/>
        </w:rPr>
        <w:t xml:space="preserve"> התקשרות</w:t>
      </w:r>
      <w:bookmarkEnd w:id="139"/>
      <w:bookmarkEnd w:id="140"/>
      <w:bookmarkEnd w:id="141"/>
      <w:bookmarkEnd w:id="142"/>
      <w:bookmarkEnd w:id="143"/>
      <w:bookmarkEnd w:id="144"/>
      <w:bookmarkEnd w:id="145"/>
    </w:p>
    <w:p w14:paraId="117C42C2" w14:textId="77777777" w:rsidR="00024056" w:rsidRPr="00A53D69" w:rsidRDefault="00024056" w:rsidP="002D7789">
      <w:pPr>
        <w:rPr>
          <w:rFonts w:ascii="David" w:hAnsi="David" w:cs="David"/>
          <w:b/>
          <w:bCs/>
          <w:sz w:val="32"/>
          <w:szCs w:val="32"/>
          <w:u w:val="single"/>
          <w:rtl/>
        </w:rPr>
      </w:pPr>
    </w:p>
    <w:p w14:paraId="6719BA8E" w14:textId="77777777" w:rsidR="00153966" w:rsidRPr="00A53D69"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RPr="00A53D69" w:rsidSect="004C7B7C">
          <w:pgSz w:w="11906" w:h="16838" w:code="9"/>
          <w:pgMar w:top="1616" w:right="1826" w:bottom="1440" w:left="1800" w:header="709" w:footer="709" w:gutter="0"/>
          <w:cols w:space="708"/>
          <w:titlePg/>
          <w:bidi/>
          <w:rtlGutter/>
          <w:docGrid w:linePitch="360"/>
        </w:sectPr>
      </w:pPr>
      <w:bookmarkStart w:id="146" w:name="_Toc515804569"/>
    </w:p>
    <w:p w14:paraId="6116CE9F" w14:textId="77777777" w:rsidR="00DD1BFE" w:rsidRPr="00A53D69"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A53D69">
        <w:rPr>
          <w:rFonts w:cs="David" w:hint="eastAsia"/>
          <w:b/>
          <w:bCs/>
          <w:rtl/>
        </w:rPr>
        <w:lastRenderedPageBreak/>
        <w:t>הסכם</w:t>
      </w:r>
      <w:r w:rsidRPr="00A53D69">
        <w:rPr>
          <w:rFonts w:cs="David"/>
          <w:b/>
          <w:bCs/>
          <w:rtl/>
        </w:rPr>
        <w:t xml:space="preserve"> התקשרות </w:t>
      </w:r>
    </w:p>
    <w:bookmarkEnd w:id="146"/>
    <w:p w14:paraId="43019F53" w14:textId="77777777" w:rsidR="0009150A" w:rsidRPr="00A53D69" w:rsidRDefault="0009150A" w:rsidP="00B71738">
      <w:pPr>
        <w:pStyle w:val="1c"/>
        <w:widowControl w:val="0"/>
        <w:numPr>
          <w:ilvl w:val="12"/>
          <w:numId w:val="0"/>
        </w:numPr>
        <w:tabs>
          <w:tab w:val="right" w:pos="8487"/>
        </w:tabs>
        <w:spacing w:line="360" w:lineRule="auto"/>
        <w:ind w:left="-18" w:firstLine="18"/>
        <w:jc w:val="center"/>
        <w:rPr>
          <w:rFonts w:cs="David"/>
          <w:rtl/>
        </w:rPr>
      </w:pPr>
    </w:p>
    <w:p w14:paraId="304A0CC5" w14:textId="77777777" w:rsidR="0009150A" w:rsidRPr="00A53D69" w:rsidRDefault="0009150A" w:rsidP="0009150A">
      <w:pPr>
        <w:pStyle w:val="1c"/>
        <w:widowControl w:val="0"/>
        <w:numPr>
          <w:ilvl w:val="12"/>
          <w:numId w:val="0"/>
        </w:numPr>
        <w:tabs>
          <w:tab w:val="right" w:pos="8487"/>
        </w:tabs>
        <w:spacing w:line="360" w:lineRule="auto"/>
        <w:ind w:left="-18" w:firstLine="18"/>
        <w:jc w:val="center"/>
        <w:rPr>
          <w:rFonts w:cs="David"/>
          <w:rtl/>
        </w:rPr>
      </w:pPr>
    </w:p>
    <w:p w14:paraId="23D89E56" w14:textId="77777777" w:rsidR="0009150A" w:rsidRPr="00A53D69"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47" w:name="_Toc515804570"/>
      <w:r w:rsidRPr="00A53D69">
        <w:rPr>
          <w:rFonts w:cs="David"/>
          <w:b/>
          <w:bCs/>
          <w:rtl/>
        </w:rPr>
        <w:t>ב י ן</w:t>
      </w:r>
      <w:bookmarkEnd w:id="147"/>
      <w:r w:rsidRPr="00A53D69">
        <w:rPr>
          <w:rFonts w:cs="David"/>
          <w:b/>
          <w:bCs/>
          <w:rtl/>
        </w:rPr>
        <w:br/>
      </w:r>
    </w:p>
    <w:p w14:paraId="483F08A2" w14:textId="77777777" w:rsidR="0009150A" w:rsidRPr="00A53D69" w:rsidRDefault="0000256D" w:rsidP="0000256D">
      <w:pPr>
        <w:pStyle w:val="1c"/>
        <w:widowControl w:val="0"/>
        <w:numPr>
          <w:ilvl w:val="12"/>
          <w:numId w:val="0"/>
        </w:numPr>
        <w:tabs>
          <w:tab w:val="right" w:pos="8487"/>
        </w:tabs>
        <w:spacing w:line="360" w:lineRule="auto"/>
        <w:ind w:left="-18" w:firstLine="18"/>
        <w:jc w:val="center"/>
        <w:rPr>
          <w:rFonts w:cs="David"/>
          <w:rtl/>
        </w:rPr>
      </w:pPr>
      <w:bookmarkStart w:id="148" w:name="OfficeValue_3"/>
      <w:bookmarkStart w:id="149" w:name="_Toc515804571"/>
      <w:r w:rsidRPr="00A53D69">
        <w:rPr>
          <w:rFonts w:cs="David" w:hint="cs"/>
          <w:rtl/>
        </w:rPr>
        <w:t>________</w:t>
      </w:r>
      <w:bookmarkEnd w:id="148"/>
      <w:r w:rsidR="009A63CC" w:rsidRPr="00A53D69">
        <w:rPr>
          <w:rFonts w:cs="David" w:hint="cs"/>
          <w:rtl/>
        </w:rPr>
        <w:t xml:space="preserve"> (שם המשרד)</w:t>
      </w:r>
      <w:r w:rsidRPr="00A53D69">
        <w:rPr>
          <w:rFonts w:cs="David"/>
          <w:rtl/>
        </w:rPr>
        <w:t xml:space="preserve"> </w:t>
      </w:r>
      <w:r w:rsidR="0009150A" w:rsidRPr="00A53D69">
        <w:rPr>
          <w:rFonts w:cs="David"/>
          <w:rtl/>
        </w:rPr>
        <w:br/>
      </w:r>
      <w:bookmarkStart w:id="150" w:name="_Toc515804572"/>
      <w:bookmarkEnd w:id="149"/>
      <w:r w:rsidR="0009150A" w:rsidRPr="00A53D69">
        <w:rPr>
          <w:rFonts w:cs="David"/>
          <w:rtl/>
        </w:rPr>
        <w:br/>
        <w:t>(להלן</w:t>
      </w:r>
      <w:r w:rsidR="0009150A" w:rsidRPr="00A53D69">
        <w:rPr>
          <w:rFonts w:cs="David" w:hint="cs"/>
          <w:rtl/>
        </w:rPr>
        <w:t>:</w:t>
      </w:r>
      <w:r w:rsidR="0009150A" w:rsidRPr="00A53D69">
        <w:rPr>
          <w:rFonts w:cs="David"/>
          <w:rtl/>
        </w:rPr>
        <w:t xml:space="preserve"> "</w:t>
      </w:r>
      <w:r w:rsidR="00361FDC" w:rsidRPr="00A53D69">
        <w:rPr>
          <w:rFonts w:cs="David"/>
          <w:b/>
          <w:bCs/>
          <w:rtl/>
        </w:rPr>
        <w:t>המזמין</w:t>
      </w:r>
      <w:r w:rsidR="0009150A" w:rsidRPr="00A53D69">
        <w:rPr>
          <w:rFonts w:cs="David"/>
          <w:rtl/>
        </w:rPr>
        <w:t>")</w:t>
      </w:r>
      <w:bookmarkEnd w:id="150"/>
    </w:p>
    <w:p w14:paraId="353AFBF4" w14:textId="77777777" w:rsidR="0009150A" w:rsidRPr="00A53D6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A53D69">
        <w:rPr>
          <w:rFonts w:cs="David"/>
          <w:b/>
          <w:bCs/>
          <w:rtl/>
        </w:rPr>
        <w:tab/>
      </w:r>
      <w:r w:rsidRPr="00A53D69">
        <w:rPr>
          <w:rFonts w:cs="David"/>
          <w:b/>
          <w:bCs/>
          <w:rtl/>
        </w:rPr>
        <w:tab/>
      </w:r>
      <w:r w:rsidRPr="00A53D69">
        <w:rPr>
          <w:rFonts w:cs="David"/>
          <w:b/>
          <w:bCs/>
          <w:rtl/>
        </w:rPr>
        <w:tab/>
      </w:r>
      <w:r w:rsidRPr="00A53D69">
        <w:rPr>
          <w:rFonts w:cs="David"/>
          <w:b/>
          <w:bCs/>
          <w:rtl/>
        </w:rPr>
        <w:tab/>
      </w:r>
      <w:r w:rsidRPr="00A53D69">
        <w:rPr>
          <w:rFonts w:cs="David"/>
          <w:b/>
          <w:bCs/>
          <w:rtl/>
        </w:rPr>
        <w:tab/>
      </w:r>
      <w:r w:rsidRPr="00A53D69">
        <w:rPr>
          <w:rFonts w:cs="David"/>
          <w:b/>
          <w:bCs/>
          <w:rtl/>
        </w:rPr>
        <w:tab/>
      </w:r>
      <w:r w:rsidRPr="00A53D69">
        <w:rPr>
          <w:rFonts w:cs="David"/>
          <w:b/>
          <w:bCs/>
          <w:rtl/>
        </w:rPr>
        <w:tab/>
      </w:r>
      <w:r w:rsidRPr="00A53D69">
        <w:rPr>
          <w:rFonts w:cs="David"/>
          <w:b/>
          <w:bCs/>
          <w:rtl/>
        </w:rPr>
        <w:tab/>
      </w:r>
      <w:r w:rsidRPr="00A53D69">
        <w:rPr>
          <w:rFonts w:cs="David"/>
          <w:b/>
          <w:bCs/>
          <w:rtl/>
        </w:rPr>
        <w:tab/>
      </w:r>
      <w:r w:rsidRPr="00A53D69">
        <w:rPr>
          <w:rFonts w:cs="David"/>
          <w:b/>
          <w:bCs/>
          <w:u w:val="single"/>
          <w:rtl/>
        </w:rPr>
        <w:t>מצד אחד</w:t>
      </w:r>
    </w:p>
    <w:p w14:paraId="32E095F6" w14:textId="77777777" w:rsidR="0009150A" w:rsidRPr="00A53D69" w:rsidRDefault="0009150A" w:rsidP="0007721F">
      <w:pPr>
        <w:pStyle w:val="af7"/>
        <w:widowControl w:val="0"/>
        <w:spacing w:line="360" w:lineRule="auto"/>
        <w:jc w:val="center"/>
        <w:rPr>
          <w:rFonts w:cs="David"/>
          <w:b/>
          <w:bCs/>
          <w:rtl/>
        </w:rPr>
      </w:pPr>
      <w:r w:rsidRPr="00A53D69">
        <w:rPr>
          <w:rFonts w:cs="David"/>
          <w:b/>
          <w:bCs/>
          <w:rtl/>
        </w:rPr>
        <w:t>ל ב י ן</w:t>
      </w:r>
    </w:p>
    <w:p w14:paraId="6CE5BB6E" w14:textId="77777777" w:rsidR="0009150A" w:rsidRPr="00A53D69" w:rsidRDefault="009B4E94" w:rsidP="0009150A">
      <w:pPr>
        <w:pStyle w:val="af7"/>
        <w:widowControl w:val="0"/>
        <w:spacing w:line="360" w:lineRule="auto"/>
        <w:jc w:val="center"/>
        <w:rPr>
          <w:rFonts w:cs="David"/>
          <w:rtl/>
        </w:rPr>
      </w:pPr>
      <w:r w:rsidRPr="00A53D69">
        <w:rPr>
          <w:rFonts w:cs="David" w:hint="cs"/>
          <w:rtl/>
        </w:rPr>
        <w:t xml:space="preserve"> </w:t>
      </w:r>
      <w:r w:rsidR="0009150A" w:rsidRPr="00A53D69">
        <w:rPr>
          <w:rFonts w:cs="David"/>
          <w:rtl/>
        </w:rPr>
        <w:t>________________________</w:t>
      </w:r>
    </w:p>
    <w:p w14:paraId="44546C96" w14:textId="77777777" w:rsidR="0009150A" w:rsidRPr="00A53D69" w:rsidRDefault="0009150A" w:rsidP="0009150A">
      <w:pPr>
        <w:pStyle w:val="af7"/>
        <w:widowControl w:val="0"/>
        <w:spacing w:line="360" w:lineRule="auto"/>
        <w:jc w:val="center"/>
        <w:rPr>
          <w:rFonts w:cs="David"/>
          <w:rtl/>
        </w:rPr>
      </w:pPr>
      <w:r w:rsidRPr="00A53D69">
        <w:rPr>
          <w:rFonts w:cs="David"/>
          <w:rtl/>
        </w:rPr>
        <w:t>מכתובת ________________________________</w:t>
      </w:r>
    </w:p>
    <w:p w14:paraId="75D6999F" w14:textId="77777777" w:rsidR="0009150A" w:rsidRPr="00A53D69" w:rsidRDefault="0009150A" w:rsidP="0009150A">
      <w:pPr>
        <w:pStyle w:val="af7"/>
        <w:widowControl w:val="0"/>
        <w:spacing w:line="360" w:lineRule="auto"/>
        <w:jc w:val="center"/>
        <w:rPr>
          <w:rFonts w:cs="David"/>
          <w:rtl/>
        </w:rPr>
      </w:pPr>
      <w:r w:rsidRPr="00A53D69">
        <w:rPr>
          <w:rFonts w:cs="David"/>
          <w:rtl/>
        </w:rPr>
        <w:t xml:space="preserve"> (להלן</w:t>
      </w:r>
      <w:r w:rsidRPr="00A53D69">
        <w:rPr>
          <w:rFonts w:cs="David" w:hint="cs"/>
          <w:rtl/>
        </w:rPr>
        <w:t>:</w:t>
      </w:r>
      <w:r w:rsidRPr="00A53D69">
        <w:rPr>
          <w:rFonts w:cs="David"/>
          <w:rtl/>
        </w:rPr>
        <w:t xml:space="preserve"> "</w:t>
      </w:r>
      <w:r w:rsidRPr="00A53D69">
        <w:rPr>
          <w:rFonts w:cs="David"/>
          <w:b/>
          <w:bCs/>
          <w:rtl/>
        </w:rPr>
        <w:t>הספק</w:t>
      </w:r>
      <w:r w:rsidRPr="00A53D69">
        <w:rPr>
          <w:rFonts w:cs="David"/>
          <w:rtl/>
        </w:rPr>
        <w:t>")</w:t>
      </w:r>
    </w:p>
    <w:p w14:paraId="44D04E84" w14:textId="77777777" w:rsidR="0009150A" w:rsidRPr="00A53D6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A53D69">
        <w:rPr>
          <w:rFonts w:cs="David"/>
          <w:b/>
          <w:bCs/>
          <w:rtl/>
        </w:rPr>
        <w:tab/>
      </w:r>
      <w:r w:rsidRPr="00A53D69">
        <w:rPr>
          <w:rFonts w:cs="David"/>
          <w:b/>
          <w:bCs/>
          <w:rtl/>
        </w:rPr>
        <w:tab/>
      </w:r>
      <w:r w:rsidRPr="00A53D69">
        <w:rPr>
          <w:rFonts w:cs="David"/>
          <w:b/>
          <w:bCs/>
          <w:rtl/>
        </w:rPr>
        <w:tab/>
      </w:r>
      <w:r w:rsidRPr="00A53D69">
        <w:rPr>
          <w:rFonts w:cs="David"/>
          <w:b/>
          <w:bCs/>
          <w:rtl/>
        </w:rPr>
        <w:tab/>
      </w:r>
      <w:r w:rsidRPr="00A53D69">
        <w:rPr>
          <w:rFonts w:cs="David"/>
          <w:b/>
          <w:bCs/>
          <w:rtl/>
        </w:rPr>
        <w:tab/>
      </w:r>
      <w:r w:rsidRPr="00A53D69">
        <w:rPr>
          <w:rFonts w:cs="David"/>
          <w:b/>
          <w:bCs/>
          <w:rtl/>
        </w:rPr>
        <w:tab/>
      </w:r>
      <w:r w:rsidRPr="00A53D69">
        <w:rPr>
          <w:rFonts w:cs="David"/>
          <w:b/>
          <w:bCs/>
          <w:rtl/>
        </w:rPr>
        <w:tab/>
      </w:r>
      <w:r w:rsidRPr="00A53D69">
        <w:rPr>
          <w:rFonts w:cs="David"/>
          <w:b/>
          <w:bCs/>
          <w:rtl/>
        </w:rPr>
        <w:tab/>
      </w:r>
      <w:r w:rsidRPr="00A53D69">
        <w:rPr>
          <w:rFonts w:cs="David"/>
          <w:b/>
          <w:bCs/>
          <w:rtl/>
        </w:rPr>
        <w:tab/>
      </w:r>
      <w:r w:rsidRPr="00A53D69">
        <w:rPr>
          <w:rFonts w:cs="David"/>
          <w:b/>
          <w:bCs/>
          <w:u w:val="single"/>
          <w:rtl/>
        </w:rPr>
        <w:t>מצד שני</w:t>
      </w:r>
    </w:p>
    <w:p w14:paraId="0660EB35" w14:textId="77777777" w:rsidR="0009150A" w:rsidRPr="00A53D6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F2C0E25" w14:textId="77777777" w:rsidR="0009150A" w:rsidRPr="00A53D69" w:rsidRDefault="0009150A" w:rsidP="00012305">
      <w:pPr>
        <w:pStyle w:val="af7"/>
        <w:widowControl w:val="0"/>
        <w:spacing w:line="360" w:lineRule="auto"/>
        <w:ind w:left="656" w:hanging="656"/>
        <w:jc w:val="both"/>
        <w:rPr>
          <w:rFonts w:cs="David"/>
          <w:rtl/>
        </w:rPr>
      </w:pPr>
      <w:r w:rsidRPr="00A53D69">
        <w:rPr>
          <w:rFonts w:cs="David"/>
          <w:b/>
          <w:bCs/>
          <w:rtl/>
        </w:rPr>
        <w:t>הואיל</w:t>
      </w:r>
      <w:r w:rsidRPr="00A53D69">
        <w:rPr>
          <w:rFonts w:cs="David"/>
        </w:rPr>
        <w:t xml:space="preserve"> </w:t>
      </w:r>
      <w:r w:rsidRPr="00A53D69">
        <w:rPr>
          <w:rFonts w:cs="David"/>
          <w:rtl/>
        </w:rPr>
        <w:t>ו</w:t>
      </w:r>
      <w:r w:rsidR="00361FDC" w:rsidRPr="00A53D69">
        <w:rPr>
          <w:rFonts w:cs="David"/>
          <w:rtl/>
        </w:rPr>
        <w:t>המזמין</w:t>
      </w:r>
      <w:r w:rsidRPr="00A53D69">
        <w:rPr>
          <w:rFonts w:cs="David"/>
          <w:rtl/>
        </w:rPr>
        <w:t xml:space="preserve"> </w:t>
      </w:r>
      <w:r w:rsidR="00B66033" w:rsidRPr="00A53D69">
        <w:rPr>
          <w:rFonts w:cs="David" w:hint="cs"/>
          <w:rtl/>
        </w:rPr>
        <w:t xml:space="preserve">פרסם </w:t>
      </w:r>
      <w:r w:rsidR="00A33AEF" w:rsidRPr="00A53D69">
        <w:rPr>
          <w:rFonts w:cs="David" w:hint="cs"/>
          <w:rtl/>
        </w:rPr>
        <w:t xml:space="preserve">מכרז ממוכן מהיר </w:t>
      </w:r>
      <w:bookmarkStart w:id="151" w:name="TenderNumber_10"/>
      <w:r w:rsidR="00A33AEF" w:rsidRPr="00A53D69">
        <w:rPr>
          <w:rFonts w:cs="David"/>
          <w:rtl/>
        </w:rPr>
        <w:t xml:space="preserve"> </w:t>
      </w:r>
      <w:r w:rsidR="007753CA" w:rsidRPr="00A53D69">
        <w:rPr>
          <w:rFonts w:cs="David"/>
          <w:rtl/>
        </w:rPr>
        <w:t>_______</w:t>
      </w:r>
      <w:bookmarkEnd w:id="151"/>
      <w:r w:rsidRPr="00A53D69">
        <w:rPr>
          <w:rFonts w:cs="David" w:hint="cs"/>
          <w:rtl/>
        </w:rPr>
        <w:t xml:space="preserve"> </w:t>
      </w:r>
      <w:r w:rsidRPr="00A53D69">
        <w:rPr>
          <w:rFonts w:cs="David"/>
          <w:rtl/>
        </w:rPr>
        <w:t>(להלן</w:t>
      </w:r>
      <w:r w:rsidRPr="00A53D69">
        <w:rPr>
          <w:rFonts w:cs="David" w:hint="cs"/>
          <w:rtl/>
        </w:rPr>
        <w:t>:</w:t>
      </w:r>
      <w:r w:rsidRPr="00A53D69">
        <w:rPr>
          <w:rFonts w:cs="David"/>
          <w:rtl/>
        </w:rPr>
        <w:t xml:space="preserve"> </w:t>
      </w:r>
      <w:r w:rsidRPr="00A53D69">
        <w:rPr>
          <w:rFonts w:cs="David"/>
          <w:b/>
          <w:bCs/>
          <w:rtl/>
        </w:rPr>
        <w:t>"המכרז"</w:t>
      </w:r>
      <w:r w:rsidRPr="00A53D69">
        <w:rPr>
          <w:rFonts w:cs="David"/>
          <w:rtl/>
        </w:rPr>
        <w:t xml:space="preserve">), </w:t>
      </w:r>
      <w:r w:rsidR="00B66033" w:rsidRPr="00A53D69">
        <w:rPr>
          <w:rFonts w:cs="David" w:hint="cs"/>
          <w:rtl/>
        </w:rPr>
        <w:t xml:space="preserve">לקבלת </w:t>
      </w:r>
      <w:bookmarkStart w:id="152" w:name="show_istovin_9"/>
      <w:r w:rsidR="00B66033" w:rsidRPr="00A53D69">
        <w:rPr>
          <w:rFonts w:cs="David" w:hint="cs"/>
          <w:rtl/>
        </w:rPr>
        <w:t>ה</w:t>
      </w:r>
      <w:r w:rsidR="001658B9" w:rsidRPr="00A53D69">
        <w:rPr>
          <w:rFonts w:cs="David" w:hint="cs"/>
          <w:rtl/>
        </w:rPr>
        <w:t>טובין</w:t>
      </w:r>
      <w:bookmarkEnd w:id="152"/>
      <w:r w:rsidR="008D6817" w:rsidRPr="00A53D69">
        <w:rPr>
          <w:rFonts w:cs="David" w:hint="cs"/>
          <w:rtl/>
        </w:rPr>
        <w:t xml:space="preserve"> </w:t>
      </w:r>
      <w:bookmarkStart w:id="153" w:name="show_IsTovinAndSherut_4"/>
      <w:r w:rsidR="008D6817" w:rsidRPr="00A53D69">
        <w:rPr>
          <w:rFonts w:cs="David" w:hint="cs"/>
          <w:rtl/>
        </w:rPr>
        <w:t>ו</w:t>
      </w:r>
      <w:bookmarkStart w:id="154" w:name="show_IsSherut_4"/>
      <w:bookmarkEnd w:id="153"/>
      <w:r w:rsidR="008D6817" w:rsidRPr="00A53D69">
        <w:rPr>
          <w:rFonts w:cs="David" w:hint="cs"/>
          <w:rtl/>
        </w:rPr>
        <w:t>ה</w:t>
      </w:r>
      <w:r w:rsidR="00B66033" w:rsidRPr="00A53D69">
        <w:rPr>
          <w:rFonts w:cs="David" w:hint="cs"/>
          <w:rtl/>
        </w:rPr>
        <w:t>שירותים</w:t>
      </w:r>
      <w:bookmarkEnd w:id="154"/>
      <w:r w:rsidR="00B66033" w:rsidRPr="00A53D69">
        <w:rPr>
          <w:rFonts w:cs="David" w:hint="cs"/>
          <w:rtl/>
        </w:rPr>
        <w:t xml:space="preserve"> המפורטים </w:t>
      </w:r>
      <w:r w:rsidR="00A33AEF" w:rsidRPr="00A53D69">
        <w:rPr>
          <w:rFonts w:cs="David" w:hint="cs"/>
          <w:rtl/>
        </w:rPr>
        <w:t>במסמכי ה</w:t>
      </w:r>
      <w:r w:rsidR="00B66033" w:rsidRPr="00A53D69">
        <w:rPr>
          <w:rFonts w:cs="David" w:hint="cs"/>
          <w:rtl/>
        </w:rPr>
        <w:t>מכרז</w:t>
      </w:r>
      <w:r w:rsidR="009B4E94" w:rsidRPr="00A53D69">
        <w:rPr>
          <w:rFonts w:cs="David" w:hint="cs"/>
          <w:rtl/>
        </w:rPr>
        <w:t xml:space="preserve"> ("</w:t>
      </w:r>
      <w:bookmarkStart w:id="155" w:name="show_istovin_11"/>
      <w:r w:rsidR="009B4E94" w:rsidRPr="00A53D69">
        <w:rPr>
          <w:rFonts w:cs="David" w:hint="cs"/>
          <w:b/>
          <w:bCs/>
          <w:rtl/>
        </w:rPr>
        <w:t>ה</w:t>
      </w:r>
      <w:r w:rsidR="001658B9" w:rsidRPr="00A53D69">
        <w:rPr>
          <w:rFonts w:cs="David" w:hint="cs"/>
          <w:b/>
          <w:bCs/>
          <w:rtl/>
        </w:rPr>
        <w:t>טובין</w:t>
      </w:r>
      <w:bookmarkEnd w:id="155"/>
      <w:r w:rsidR="00570DBA" w:rsidRPr="00A53D69">
        <w:rPr>
          <w:rFonts w:cs="David" w:hint="cs"/>
          <w:b/>
          <w:bCs/>
          <w:rtl/>
        </w:rPr>
        <w:t xml:space="preserve"> </w:t>
      </w:r>
      <w:bookmarkStart w:id="156" w:name="show_IsTovinAndSherut_7"/>
      <w:r w:rsidR="00570DBA" w:rsidRPr="00A53D69">
        <w:rPr>
          <w:rFonts w:cs="David" w:hint="cs"/>
          <w:b/>
          <w:bCs/>
          <w:rtl/>
        </w:rPr>
        <w:t>ו</w:t>
      </w:r>
      <w:bookmarkStart w:id="157" w:name="show_IsSherut_7"/>
      <w:bookmarkEnd w:id="156"/>
      <w:r w:rsidR="009B4E94" w:rsidRPr="00A53D69">
        <w:rPr>
          <w:rFonts w:cs="David" w:hint="cs"/>
          <w:b/>
          <w:bCs/>
          <w:rtl/>
        </w:rPr>
        <w:t>השירותים</w:t>
      </w:r>
      <w:bookmarkEnd w:id="157"/>
      <w:r w:rsidR="009B4E94" w:rsidRPr="00A53D69">
        <w:rPr>
          <w:rFonts w:cs="David" w:hint="cs"/>
          <w:b/>
          <w:bCs/>
          <w:rtl/>
        </w:rPr>
        <w:t>"</w:t>
      </w:r>
      <w:r w:rsidR="009B4E94" w:rsidRPr="00A53D69">
        <w:rPr>
          <w:rFonts w:cs="David" w:hint="cs"/>
          <w:rtl/>
        </w:rPr>
        <w:t>)</w:t>
      </w:r>
      <w:r w:rsidRPr="00A53D69">
        <w:rPr>
          <w:rFonts w:cs="David"/>
          <w:rtl/>
        </w:rPr>
        <w:t xml:space="preserve">; </w:t>
      </w:r>
    </w:p>
    <w:p w14:paraId="68277CA1" w14:textId="77777777" w:rsidR="0009150A" w:rsidRPr="00A53D69"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A53D69">
        <w:rPr>
          <w:rFonts w:cs="David"/>
          <w:b/>
          <w:bCs/>
          <w:rtl/>
        </w:rPr>
        <w:t>והואיל</w:t>
      </w:r>
      <w:r w:rsidRPr="00A53D69">
        <w:rPr>
          <w:rFonts w:cs="David"/>
        </w:rPr>
        <w:tab/>
      </w:r>
      <w:r w:rsidRPr="00A53D69">
        <w:rPr>
          <w:rFonts w:cs="David"/>
          <w:rtl/>
        </w:rPr>
        <w:t xml:space="preserve">והספק הגיש הצעה למכרז, </w:t>
      </w:r>
      <w:r w:rsidR="008F04C2" w:rsidRPr="00A53D69">
        <w:rPr>
          <w:rFonts w:cs="David" w:hint="cs"/>
          <w:rtl/>
        </w:rPr>
        <w:t>כדי</w:t>
      </w:r>
      <w:r w:rsidRPr="00A53D69">
        <w:rPr>
          <w:rFonts w:cs="David"/>
          <w:rtl/>
        </w:rPr>
        <w:t xml:space="preserve"> לספק את</w:t>
      </w:r>
      <w:r w:rsidR="00B66033" w:rsidRPr="00A53D69">
        <w:rPr>
          <w:rFonts w:cs="David" w:hint="cs"/>
          <w:rtl/>
        </w:rPr>
        <w:t xml:space="preserve"> </w:t>
      </w:r>
      <w:bookmarkStart w:id="158" w:name="show_istovin_0"/>
      <w:r w:rsidR="00B66033" w:rsidRPr="00A53D69">
        <w:rPr>
          <w:rFonts w:cs="David" w:hint="cs"/>
          <w:rtl/>
        </w:rPr>
        <w:t>ה</w:t>
      </w:r>
      <w:r w:rsidR="001658B9" w:rsidRPr="00A53D69">
        <w:rPr>
          <w:rFonts w:cs="David" w:hint="cs"/>
          <w:rtl/>
        </w:rPr>
        <w:t>טובין</w:t>
      </w:r>
      <w:bookmarkEnd w:id="158"/>
      <w:r w:rsidR="008D6817" w:rsidRPr="00A53D69">
        <w:rPr>
          <w:rFonts w:cs="David" w:hint="cs"/>
          <w:rtl/>
        </w:rPr>
        <w:t xml:space="preserve"> </w:t>
      </w:r>
      <w:bookmarkStart w:id="159" w:name="show_IsTovinAndSherut_5"/>
      <w:r w:rsidR="008D6817" w:rsidRPr="00A53D69">
        <w:rPr>
          <w:rFonts w:cs="David" w:hint="cs"/>
          <w:rtl/>
        </w:rPr>
        <w:t>ו</w:t>
      </w:r>
      <w:bookmarkStart w:id="160" w:name="show_IsSherut_5"/>
      <w:bookmarkEnd w:id="159"/>
      <w:r w:rsidRPr="00A53D69">
        <w:rPr>
          <w:rFonts w:cs="David"/>
          <w:rtl/>
        </w:rPr>
        <w:t>השירות</w:t>
      </w:r>
      <w:r w:rsidR="00B66033" w:rsidRPr="00A53D69">
        <w:rPr>
          <w:rFonts w:cs="David" w:hint="cs"/>
          <w:rtl/>
        </w:rPr>
        <w:t>ים</w:t>
      </w:r>
      <w:bookmarkEnd w:id="160"/>
      <w:r w:rsidRPr="00A53D69">
        <w:rPr>
          <w:rFonts w:cs="David"/>
          <w:rtl/>
        </w:rPr>
        <w:t xml:space="preserve"> המבוקש</w:t>
      </w:r>
      <w:r w:rsidR="00B66033" w:rsidRPr="00A53D69">
        <w:rPr>
          <w:rFonts w:cs="David" w:hint="cs"/>
          <w:rtl/>
        </w:rPr>
        <w:t>ים</w:t>
      </w:r>
      <w:r w:rsidR="0007721F" w:rsidRPr="00A53D69">
        <w:rPr>
          <w:rFonts w:cs="David" w:hint="cs"/>
          <w:rtl/>
        </w:rPr>
        <w:t xml:space="preserve"> </w:t>
      </w:r>
      <w:r w:rsidRPr="00A53D69">
        <w:rPr>
          <w:rFonts w:cs="David"/>
          <w:rtl/>
        </w:rPr>
        <w:t>בהתאם לאמור במכרז, בהצעת</w:t>
      </w:r>
      <w:r w:rsidR="009B4E94" w:rsidRPr="00A53D69">
        <w:rPr>
          <w:rFonts w:cs="David" w:hint="cs"/>
          <w:rtl/>
        </w:rPr>
        <w:t>ו</w:t>
      </w:r>
      <w:r w:rsidRPr="00A53D69">
        <w:rPr>
          <w:rFonts w:cs="David"/>
          <w:rtl/>
        </w:rPr>
        <w:t xml:space="preserve"> ובהסכם זה</w:t>
      </w:r>
      <w:r w:rsidR="00715DCD" w:rsidRPr="00A53D69">
        <w:rPr>
          <w:rFonts w:cs="David" w:hint="cs"/>
          <w:rtl/>
        </w:rPr>
        <w:t xml:space="preserve"> (להלן: "</w:t>
      </w:r>
      <w:r w:rsidR="00715DCD" w:rsidRPr="00A53D69">
        <w:rPr>
          <w:rFonts w:cs="David" w:hint="cs"/>
          <w:b/>
          <w:bCs/>
          <w:rtl/>
        </w:rPr>
        <w:t>ההסכם</w:t>
      </w:r>
      <w:r w:rsidR="00715DCD" w:rsidRPr="00A53D69">
        <w:rPr>
          <w:rFonts w:cs="David" w:hint="cs"/>
          <w:rtl/>
        </w:rPr>
        <w:t>")</w:t>
      </w:r>
      <w:r w:rsidRPr="00A53D69">
        <w:rPr>
          <w:rFonts w:cs="David"/>
          <w:rtl/>
        </w:rPr>
        <w:t xml:space="preserve">; </w:t>
      </w:r>
    </w:p>
    <w:p w14:paraId="4DE50880" w14:textId="77777777" w:rsidR="0009150A" w:rsidRPr="00A53D69"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A53D69">
        <w:rPr>
          <w:rFonts w:cs="David"/>
          <w:b/>
          <w:bCs/>
          <w:rtl/>
        </w:rPr>
        <w:t>והואיל</w:t>
      </w:r>
      <w:r w:rsidRPr="00A53D69">
        <w:rPr>
          <w:rFonts w:cs="David"/>
          <w:rtl/>
        </w:rPr>
        <w:tab/>
        <w:t xml:space="preserve">ובכפוף לחתימתו על </w:t>
      </w:r>
      <w:r w:rsidR="00715DCD" w:rsidRPr="00A53D69">
        <w:rPr>
          <w:rFonts w:cs="David" w:hint="cs"/>
          <w:rtl/>
        </w:rPr>
        <w:t>ה</w:t>
      </w:r>
      <w:r w:rsidRPr="00A53D69">
        <w:rPr>
          <w:rFonts w:cs="David"/>
          <w:rtl/>
        </w:rPr>
        <w:t>הסכם וקיום הדרישות המפורטות במכרז,</w:t>
      </w:r>
      <w:r w:rsidR="008F04C2" w:rsidRPr="00A53D69">
        <w:rPr>
          <w:rFonts w:cs="David" w:hint="cs"/>
          <w:rtl/>
        </w:rPr>
        <w:t xml:space="preserve"> ועדת המכרזים של</w:t>
      </w:r>
      <w:r w:rsidRPr="00A53D69">
        <w:rPr>
          <w:rFonts w:cs="David"/>
          <w:rtl/>
        </w:rPr>
        <w:t xml:space="preserve"> </w:t>
      </w:r>
      <w:r w:rsidR="00361FDC" w:rsidRPr="00A53D69">
        <w:rPr>
          <w:rFonts w:cs="David"/>
          <w:rtl/>
        </w:rPr>
        <w:t>המזמין</w:t>
      </w:r>
      <w:r w:rsidRPr="00A53D69">
        <w:rPr>
          <w:rFonts w:cs="David"/>
          <w:rtl/>
        </w:rPr>
        <w:t xml:space="preserve"> בחר</w:t>
      </w:r>
      <w:r w:rsidR="008F04C2" w:rsidRPr="00A53D69">
        <w:rPr>
          <w:rFonts w:cs="David" w:hint="cs"/>
          <w:rtl/>
        </w:rPr>
        <w:t>ה</w:t>
      </w:r>
      <w:r w:rsidRPr="00A53D69">
        <w:rPr>
          <w:rFonts w:cs="David"/>
          <w:rtl/>
        </w:rPr>
        <w:t xml:space="preserve"> בספק</w:t>
      </w:r>
      <w:r w:rsidR="0007721F" w:rsidRPr="00A53D69">
        <w:rPr>
          <w:rFonts w:cs="David" w:hint="cs"/>
          <w:rtl/>
        </w:rPr>
        <w:t xml:space="preserve"> </w:t>
      </w:r>
      <w:r w:rsidR="00FD08D7" w:rsidRPr="00A53D69">
        <w:rPr>
          <w:rFonts w:cs="David" w:hint="cs"/>
          <w:rtl/>
        </w:rPr>
        <w:t>כזוכה במכרז</w:t>
      </w:r>
      <w:r w:rsidRPr="00A53D69">
        <w:rPr>
          <w:rFonts w:cs="David"/>
          <w:rtl/>
        </w:rPr>
        <w:t>;</w:t>
      </w:r>
    </w:p>
    <w:p w14:paraId="6683F26F" w14:textId="77777777" w:rsidR="0009150A" w:rsidRPr="00A53D6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EF887A7" w14:textId="77777777" w:rsidR="0009150A" w:rsidRPr="00A53D69"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A53D69">
        <w:rPr>
          <w:rFonts w:cs="David"/>
          <w:b/>
          <w:bCs/>
          <w:rtl/>
        </w:rPr>
        <w:t>לפיכך הוצהר, הותנה והוסכם בין הצדדים כדלקמן</w:t>
      </w:r>
      <w:r w:rsidRPr="00A53D69">
        <w:rPr>
          <w:rFonts w:cs="David"/>
          <w:rtl/>
        </w:rPr>
        <w:t>:</w:t>
      </w:r>
    </w:p>
    <w:p w14:paraId="4F79111F" w14:textId="77777777" w:rsidR="0009150A" w:rsidRPr="00A53D69" w:rsidRDefault="0009150A" w:rsidP="00782D6F">
      <w:pPr>
        <w:pStyle w:val="1-"/>
        <w:numPr>
          <w:ilvl w:val="0"/>
          <w:numId w:val="69"/>
        </w:numPr>
        <w:jc w:val="both"/>
        <w:rPr>
          <w:sz w:val="24"/>
          <w:szCs w:val="24"/>
          <w:rtl/>
        </w:rPr>
      </w:pPr>
      <w:bookmarkStart w:id="161" w:name="_Toc44931959"/>
      <w:bookmarkStart w:id="162" w:name="_Toc44932046"/>
      <w:bookmarkStart w:id="163" w:name="_Toc53498863"/>
      <w:r w:rsidRPr="00A53D69">
        <w:rPr>
          <w:sz w:val="24"/>
          <w:szCs w:val="24"/>
          <w:rtl/>
        </w:rPr>
        <w:t>כללי</w:t>
      </w:r>
      <w:bookmarkEnd w:id="161"/>
      <w:bookmarkEnd w:id="162"/>
      <w:bookmarkEnd w:id="163"/>
    </w:p>
    <w:p w14:paraId="7292AB0D" w14:textId="77777777" w:rsidR="00715DCD" w:rsidRPr="00A53D69" w:rsidRDefault="00715DCD" w:rsidP="00522CFF">
      <w:pPr>
        <w:pStyle w:val="114"/>
      </w:pPr>
      <w:r w:rsidRPr="00A53D69">
        <w:rPr>
          <w:rFonts w:hint="cs"/>
          <w:rtl/>
        </w:rPr>
        <w:t xml:space="preserve">להסכם זה </w:t>
      </w:r>
      <w:r w:rsidR="009A63CC" w:rsidRPr="00A53D69">
        <w:rPr>
          <w:rFonts w:hint="cs"/>
          <w:rtl/>
        </w:rPr>
        <w:t>מצורפת חוברת ההצעה על כל נספחיה (</w:t>
      </w:r>
      <w:r w:rsidR="009A63CC" w:rsidRPr="00A53D69">
        <w:rPr>
          <w:rFonts w:hint="eastAsia"/>
          <w:rtl/>
        </w:rPr>
        <w:t>פרק</w:t>
      </w:r>
      <w:r w:rsidR="009A63CC" w:rsidRPr="00A53D69">
        <w:rPr>
          <w:rtl/>
        </w:rPr>
        <w:t xml:space="preserve"> </w:t>
      </w:r>
      <w:r w:rsidR="009A63CC" w:rsidRPr="00A53D69">
        <w:rPr>
          <w:rFonts w:hint="cs"/>
          <w:rtl/>
        </w:rPr>
        <w:t>א' למסמכי המכרז)</w:t>
      </w:r>
      <w:r w:rsidR="005C1180" w:rsidRPr="00A53D69">
        <w:rPr>
          <w:rFonts w:hint="cs"/>
          <w:rtl/>
        </w:rPr>
        <w:t>.</w:t>
      </w:r>
      <w:r w:rsidR="009A63CC" w:rsidRPr="00A53D69">
        <w:rPr>
          <w:rFonts w:hint="cs"/>
          <w:rtl/>
        </w:rPr>
        <w:t xml:space="preserve"> </w:t>
      </w:r>
    </w:p>
    <w:p w14:paraId="7FB8F4ED" w14:textId="77777777" w:rsidR="008F04C2" w:rsidRPr="00A53D69" w:rsidRDefault="00326F1F" w:rsidP="00012305">
      <w:pPr>
        <w:pStyle w:val="114"/>
      </w:pPr>
      <w:r w:rsidRPr="00A53D69">
        <w:rPr>
          <w:rFonts w:hint="cs"/>
          <w:rtl/>
        </w:rPr>
        <w:t>פרק ב' ל</w:t>
      </w:r>
      <w:r w:rsidR="00313374" w:rsidRPr="00A53D69">
        <w:rPr>
          <w:rFonts w:hint="cs"/>
          <w:rtl/>
        </w:rPr>
        <w:t xml:space="preserve">מסמכי המכרז </w:t>
      </w:r>
      <w:r w:rsidR="00C275A3" w:rsidRPr="00A53D69">
        <w:rPr>
          <w:rFonts w:hint="cs"/>
          <w:rtl/>
        </w:rPr>
        <w:t xml:space="preserve">וכן </w:t>
      </w:r>
      <w:r w:rsidR="00E666F7" w:rsidRPr="00A53D69">
        <w:rPr>
          <w:rFonts w:hint="cs"/>
          <w:rtl/>
        </w:rPr>
        <w:t xml:space="preserve">שינויים </w:t>
      </w:r>
      <w:r w:rsidR="00313374" w:rsidRPr="00A53D69">
        <w:rPr>
          <w:rFonts w:hint="cs"/>
          <w:rtl/>
        </w:rPr>
        <w:t xml:space="preserve">והבהרות למכרז שפורסמו </w:t>
      </w:r>
      <w:hyperlink r:id="rId27" w:history="1">
        <w:r w:rsidR="00313374" w:rsidRPr="00A53D69">
          <w:rPr>
            <w:rStyle w:val="Hyperlink"/>
            <w:rFonts w:asciiTheme="minorHAnsi" w:hAnsiTheme="minorHAnsi" w:cs="David" w:hint="eastAsia"/>
            <w:b w:val="0"/>
            <w:bCs/>
            <w:color w:val="auto"/>
            <w:rtl/>
          </w:rPr>
          <w:t>באתר</w:t>
        </w:r>
        <w:r w:rsidR="00313374" w:rsidRPr="00A53D69">
          <w:rPr>
            <w:rStyle w:val="Hyperlink"/>
            <w:rFonts w:asciiTheme="minorHAnsi" w:hAnsiTheme="minorHAnsi" w:cs="David"/>
            <w:b w:val="0"/>
            <w:bCs/>
            <w:color w:val="auto"/>
            <w:rtl/>
          </w:rPr>
          <w:t xml:space="preserve"> </w:t>
        </w:r>
        <w:r w:rsidR="00313374" w:rsidRPr="00A53D69">
          <w:rPr>
            <w:rStyle w:val="Hyperlink"/>
            <w:rFonts w:asciiTheme="minorHAnsi" w:hAnsiTheme="minorHAnsi" w:cs="David" w:hint="eastAsia"/>
            <w:b w:val="0"/>
            <w:bCs/>
            <w:color w:val="auto"/>
            <w:rtl/>
          </w:rPr>
          <w:t>מינהל</w:t>
        </w:r>
        <w:r w:rsidR="00313374" w:rsidRPr="00A53D69">
          <w:rPr>
            <w:rStyle w:val="Hyperlink"/>
            <w:rFonts w:asciiTheme="minorHAnsi" w:hAnsiTheme="minorHAnsi" w:cs="David"/>
            <w:b w:val="0"/>
            <w:bCs/>
            <w:color w:val="auto"/>
            <w:rtl/>
          </w:rPr>
          <w:t xml:space="preserve"> </w:t>
        </w:r>
        <w:r w:rsidR="00313374" w:rsidRPr="00A53D69">
          <w:rPr>
            <w:rStyle w:val="Hyperlink"/>
            <w:rFonts w:asciiTheme="minorHAnsi" w:hAnsiTheme="minorHAnsi" w:cs="David" w:hint="eastAsia"/>
            <w:b w:val="0"/>
            <w:bCs/>
            <w:color w:val="auto"/>
            <w:rtl/>
          </w:rPr>
          <w:t>הרכש</w:t>
        </w:r>
        <w:r w:rsidR="00313374" w:rsidRPr="00A53D69">
          <w:rPr>
            <w:rStyle w:val="Hyperlink"/>
            <w:rFonts w:asciiTheme="minorHAnsi" w:hAnsiTheme="minorHAnsi" w:cs="David"/>
            <w:b w:val="0"/>
            <w:bCs/>
            <w:color w:val="auto"/>
            <w:rtl/>
          </w:rPr>
          <w:t xml:space="preserve"> </w:t>
        </w:r>
        <w:r w:rsidR="00313374" w:rsidRPr="00A53D69">
          <w:rPr>
            <w:rStyle w:val="Hyperlink"/>
            <w:rFonts w:asciiTheme="minorHAnsi" w:hAnsiTheme="minorHAnsi" w:cs="David" w:hint="eastAsia"/>
            <w:b w:val="0"/>
            <w:bCs/>
            <w:color w:val="auto"/>
            <w:rtl/>
          </w:rPr>
          <w:t>הממשלתי</w:t>
        </w:r>
      </w:hyperlink>
      <w:r w:rsidR="00313374" w:rsidRPr="00A53D69">
        <w:rPr>
          <w:rtl/>
        </w:rPr>
        <w:t xml:space="preserve"> (בהתאם לנוסח המעודכן ביותר המופיע שם)</w:t>
      </w:r>
      <w:r w:rsidR="00313374" w:rsidRPr="00A53D69">
        <w:rPr>
          <w:rFonts w:hint="cs"/>
          <w:rtl/>
        </w:rPr>
        <w:t>, ייחשבו גם הם כמצורפים ל</w:t>
      </w:r>
      <w:r w:rsidR="00610128" w:rsidRPr="00A53D69">
        <w:rPr>
          <w:rFonts w:hint="cs"/>
          <w:rtl/>
        </w:rPr>
        <w:t>הסכם</w:t>
      </w:r>
      <w:r w:rsidR="00313374" w:rsidRPr="00A53D69">
        <w:rPr>
          <w:rtl/>
        </w:rPr>
        <w:t>.</w:t>
      </w:r>
      <w:r w:rsidR="0093105A" w:rsidRPr="00A53D69">
        <w:rPr>
          <w:rFonts w:hint="cs"/>
          <w:rtl/>
        </w:rPr>
        <w:t xml:space="preserve"> </w:t>
      </w:r>
    </w:p>
    <w:p w14:paraId="759914D1" w14:textId="77777777" w:rsidR="0009150A" w:rsidRPr="00A53D69" w:rsidRDefault="0009150A" w:rsidP="005A33AD">
      <w:pPr>
        <w:pStyle w:val="114"/>
        <w:rPr>
          <w:rtl/>
        </w:rPr>
      </w:pPr>
      <w:r w:rsidRPr="00A53D69">
        <w:rPr>
          <w:rtl/>
        </w:rPr>
        <w:t>המבוא</w:t>
      </w:r>
      <w:r w:rsidR="00E56C45" w:rsidRPr="00A53D69">
        <w:rPr>
          <w:rFonts w:hint="cs"/>
          <w:rtl/>
        </w:rPr>
        <w:t xml:space="preserve"> והנספחים</w:t>
      </w:r>
      <w:r w:rsidRPr="00A53D69">
        <w:rPr>
          <w:rtl/>
        </w:rPr>
        <w:t xml:space="preserve"> להסכם מהוו</w:t>
      </w:r>
      <w:r w:rsidR="00E56C45" w:rsidRPr="00A53D69">
        <w:rPr>
          <w:rFonts w:hint="cs"/>
          <w:rtl/>
        </w:rPr>
        <w:t>ים</w:t>
      </w:r>
      <w:r w:rsidRPr="00A53D69">
        <w:rPr>
          <w:rtl/>
        </w:rPr>
        <w:t xml:space="preserve"> חלק בלתי נפרד ממנו.</w:t>
      </w:r>
    </w:p>
    <w:p w14:paraId="0CC08559" w14:textId="77777777" w:rsidR="00715DCD" w:rsidRPr="00A53D69" w:rsidRDefault="00715DCD" w:rsidP="005A33AD">
      <w:pPr>
        <w:pStyle w:val="114"/>
      </w:pPr>
      <w:r w:rsidRPr="00A53D69">
        <w:rPr>
          <w:rtl/>
        </w:rPr>
        <w:lastRenderedPageBreak/>
        <w:t>בהסכם תהיה למונחים המשמעות המופיעה במכרז.</w:t>
      </w:r>
      <w:r w:rsidR="001C7208" w:rsidRPr="00A53D69">
        <w:rPr>
          <w:rFonts w:hint="cs"/>
          <w:rtl/>
        </w:rPr>
        <w:t xml:space="preserve"> </w:t>
      </w:r>
      <w:r w:rsidR="0009150A" w:rsidRPr="00A53D69">
        <w:rPr>
          <w:rtl/>
        </w:rPr>
        <w:t xml:space="preserve">פרשנות ההסכם </w:t>
      </w:r>
      <w:r w:rsidRPr="00A53D69">
        <w:rPr>
          <w:rFonts w:hint="cs"/>
          <w:rtl/>
        </w:rPr>
        <w:t xml:space="preserve">על נספחיו </w:t>
      </w:r>
      <w:r w:rsidR="0009150A" w:rsidRPr="00A53D69">
        <w:rPr>
          <w:rtl/>
        </w:rPr>
        <w:t xml:space="preserve">תיעשה באופן המקיים את דרישות המכרז המפורשות והמשתמעות </w:t>
      </w:r>
      <w:r w:rsidRPr="00A53D69">
        <w:rPr>
          <w:rFonts w:hint="cs"/>
          <w:rtl/>
        </w:rPr>
        <w:t>ובתכלית המכרז של אספקת ה</w:t>
      </w:r>
      <w:r w:rsidR="001658B9" w:rsidRPr="00A53D69">
        <w:rPr>
          <w:rFonts w:hint="cs"/>
          <w:rtl/>
        </w:rPr>
        <w:t>טובין</w:t>
      </w:r>
      <w:r w:rsidRPr="00A53D69">
        <w:rPr>
          <w:rFonts w:hint="cs"/>
          <w:rtl/>
        </w:rPr>
        <w:t xml:space="preserve"> והשירותים ל</w:t>
      </w:r>
      <w:r w:rsidR="00361FDC" w:rsidRPr="00A53D69">
        <w:rPr>
          <w:rFonts w:hint="cs"/>
          <w:rtl/>
        </w:rPr>
        <w:t>מזמין</w:t>
      </w:r>
      <w:r w:rsidRPr="00A53D69">
        <w:rPr>
          <w:rFonts w:hint="cs"/>
          <w:rtl/>
        </w:rPr>
        <w:t xml:space="preserve"> באופן מיטבי</w:t>
      </w:r>
      <w:r w:rsidR="0009150A" w:rsidRPr="00A53D69">
        <w:rPr>
          <w:rtl/>
        </w:rPr>
        <w:t>.</w:t>
      </w:r>
      <w:r w:rsidRPr="00A53D69">
        <w:rPr>
          <w:rFonts w:hint="cs"/>
          <w:rtl/>
        </w:rPr>
        <w:t xml:space="preserve">  </w:t>
      </w:r>
      <w:r w:rsidR="0009150A" w:rsidRPr="00A53D69">
        <w:rPr>
          <w:rtl/>
        </w:rPr>
        <w:t xml:space="preserve"> </w:t>
      </w:r>
    </w:p>
    <w:p w14:paraId="50C85EB4" w14:textId="77777777" w:rsidR="0009150A" w:rsidRPr="00A53D69" w:rsidRDefault="0009150A" w:rsidP="005A33AD">
      <w:pPr>
        <w:pStyle w:val="1ff0"/>
        <w:rPr>
          <w:rtl/>
        </w:rPr>
      </w:pPr>
      <w:bookmarkStart w:id="164" w:name="_Toc44931961"/>
      <w:bookmarkStart w:id="165" w:name="_Toc44932048"/>
      <w:bookmarkStart w:id="166" w:name="_Toc53498865"/>
      <w:r w:rsidRPr="00A53D69">
        <w:rPr>
          <w:rtl/>
        </w:rPr>
        <w:t>התחייבויות והצהרות הספק</w:t>
      </w:r>
      <w:bookmarkEnd w:id="164"/>
      <w:bookmarkEnd w:id="165"/>
      <w:bookmarkEnd w:id="166"/>
    </w:p>
    <w:p w14:paraId="31E60226" w14:textId="77777777" w:rsidR="005B0CC9" w:rsidRPr="00A53D69" w:rsidRDefault="0009150A" w:rsidP="005A33AD">
      <w:pPr>
        <w:pStyle w:val="114"/>
      </w:pPr>
      <w:r w:rsidRPr="00A53D69">
        <w:rPr>
          <w:rtl/>
        </w:rPr>
        <w:t xml:space="preserve">הספק מצהיר </w:t>
      </w:r>
      <w:r w:rsidR="003F1E7C" w:rsidRPr="00A53D69">
        <w:rPr>
          <w:rFonts w:hint="cs"/>
          <w:rtl/>
        </w:rPr>
        <w:t xml:space="preserve">ומתחייב </w:t>
      </w:r>
      <w:r w:rsidRPr="00A53D69">
        <w:rPr>
          <w:rtl/>
        </w:rPr>
        <w:t>כי</w:t>
      </w:r>
      <w:r w:rsidR="003F1E7C" w:rsidRPr="00A53D69">
        <w:rPr>
          <w:rFonts w:hint="cs"/>
          <w:rtl/>
        </w:rPr>
        <w:t xml:space="preserve"> -</w:t>
      </w:r>
      <w:r w:rsidRPr="00A53D69">
        <w:rPr>
          <w:rtl/>
        </w:rPr>
        <w:t xml:space="preserve"> </w:t>
      </w:r>
    </w:p>
    <w:p w14:paraId="5FED2EB7" w14:textId="77777777" w:rsidR="00704EB9" w:rsidRPr="00A53D69" w:rsidRDefault="00704EB9" w:rsidP="00522CFF">
      <w:pPr>
        <w:pStyle w:val="1112"/>
      </w:pPr>
      <w:r w:rsidRPr="00A53D69">
        <w:rPr>
          <w:rFonts w:hint="cs"/>
          <w:rtl/>
        </w:rPr>
        <w:t>אין מניעה לפי כל דין להתקשרותו בהסכם.</w:t>
      </w:r>
    </w:p>
    <w:p w14:paraId="29260430" w14:textId="77777777" w:rsidR="00704EB9" w:rsidRPr="00A53D69" w:rsidRDefault="00704EB9" w:rsidP="00E72233">
      <w:pPr>
        <w:pStyle w:val="1112"/>
      </w:pPr>
      <w:r w:rsidRPr="00A53D69">
        <w:rPr>
          <w:rFonts w:hint="cs"/>
          <w:rtl/>
        </w:rPr>
        <w:t xml:space="preserve">הוא עומד בכל דרישות הדין הרלוונטיות לאספקת </w:t>
      </w:r>
      <w:bookmarkStart w:id="167" w:name="show_istovin_10"/>
      <w:r w:rsidRPr="00A53D69">
        <w:rPr>
          <w:rFonts w:hint="cs"/>
          <w:rtl/>
        </w:rPr>
        <w:t>הטובין</w:t>
      </w:r>
      <w:bookmarkEnd w:id="167"/>
      <w:r w:rsidR="008D6817" w:rsidRPr="00A53D69">
        <w:rPr>
          <w:rFonts w:hint="cs"/>
          <w:rtl/>
        </w:rPr>
        <w:t xml:space="preserve"> </w:t>
      </w:r>
      <w:bookmarkStart w:id="168" w:name="show_IsTovinAndSherut_6"/>
      <w:r w:rsidR="008D6817" w:rsidRPr="00A53D69">
        <w:rPr>
          <w:rFonts w:hint="cs"/>
          <w:rtl/>
        </w:rPr>
        <w:t>ו</w:t>
      </w:r>
      <w:bookmarkStart w:id="169" w:name="show_IsSherut_6"/>
      <w:bookmarkEnd w:id="168"/>
      <w:r w:rsidRPr="00A53D69">
        <w:rPr>
          <w:rFonts w:hint="cs"/>
          <w:rtl/>
        </w:rPr>
        <w:t>השירותים</w:t>
      </w:r>
      <w:bookmarkEnd w:id="169"/>
      <w:r w:rsidRPr="00A53D69">
        <w:rPr>
          <w:rFonts w:hint="cs"/>
          <w:rtl/>
        </w:rPr>
        <w:t xml:space="preserve"> בהתאם להסכם. </w:t>
      </w:r>
    </w:p>
    <w:p w14:paraId="327B79E2" w14:textId="77777777" w:rsidR="00704EB9" w:rsidRPr="00A53D69" w:rsidRDefault="00704EB9" w:rsidP="00E72233">
      <w:pPr>
        <w:pStyle w:val="1112"/>
      </w:pPr>
      <w:r w:rsidRPr="00A53D69">
        <w:rPr>
          <w:rFonts w:hint="cs"/>
          <w:rtl/>
        </w:rPr>
        <w:t xml:space="preserve">בכל מקרה שבו יחולו שינויים בהוראות הדין, באופן המשפיע על ביצוע ההסכם, הוא יישא בעלויות של שינויים אלו. </w:t>
      </w:r>
    </w:p>
    <w:p w14:paraId="45FFA1C7" w14:textId="77777777" w:rsidR="00704EB9" w:rsidRPr="00A53D69" w:rsidRDefault="00704EB9" w:rsidP="00E72233">
      <w:pPr>
        <w:pStyle w:val="1112"/>
      </w:pPr>
      <w:r w:rsidRPr="00A53D69">
        <w:rPr>
          <w:rtl/>
        </w:rPr>
        <w:t>ברשותו הניסיון, המיומנות, הידע, הכלים</w:t>
      </w:r>
      <w:r w:rsidRPr="00A53D69">
        <w:rPr>
          <w:rFonts w:hint="cs"/>
          <w:rtl/>
        </w:rPr>
        <w:t>, המלאי</w:t>
      </w:r>
      <w:r w:rsidRPr="00A53D69">
        <w:rPr>
          <w:rtl/>
        </w:rPr>
        <w:t xml:space="preserve"> וכוח האדם הדרושים ל</w:t>
      </w:r>
      <w:r w:rsidRPr="00A53D69">
        <w:rPr>
          <w:rFonts w:hint="cs"/>
          <w:rtl/>
        </w:rPr>
        <w:t>מילוי חובותיו בהתאם לתנאי ההסכם והמכרז.</w:t>
      </w:r>
    </w:p>
    <w:p w14:paraId="7AEE1E7D" w14:textId="77777777" w:rsidR="00704EB9" w:rsidRPr="00A53D69" w:rsidRDefault="00704EB9" w:rsidP="00E72233">
      <w:pPr>
        <w:pStyle w:val="1112"/>
      </w:pPr>
      <w:r w:rsidRPr="00A53D69">
        <w:rPr>
          <w:rFonts w:hint="cs"/>
          <w:rtl/>
        </w:rPr>
        <w:t xml:space="preserve">הוא יספק את הנדרש ממנו </w:t>
      </w:r>
      <w:r w:rsidRPr="00A53D69">
        <w:rPr>
          <w:rtl/>
        </w:rPr>
        <w:t xml:space="preserve">על </w:t>
      </w:r>
      <w:r w:rsidRPr="00A53D69">
        <w:rPr>
          <w:rFonts w:hint="cs"/>
          <w:rtl/>
        </w:rPr>
        <w:t>פי</w:t>
      </w:r>
      <w:r w:rsidRPr="00A53D69">
        <w:rPr>
          <w:rtl/>
        </w:rPr>
        <w:t xml:space="preserve"> דרישות המכרז</w:t>
      </w:r>
      <w:r w:rsidR="00AF4F7B" w:rsidRPr="00A53D69">
        <w:rPr>
          <w:rFonts w:hint="cs"/>
          <w:rtl/>
        </w:rPr>
        <w:t>,</w:t>
      </w:r>
      <w:r w:rsidR="00313374" w:rsidRPr="00A53D69">
        <w:rPr>
          <w:rFonts w:hint="cs"/>
          <w:rtl/>
        </w:rPr>
        <w:t xml:space="preserve"> לשביעות רצון המזמין</w:t>
      </w:r>
      <w:r w:rsidR="00F22EBB" w:rsidRPr="00A53D69">
        <w:rPr>
          <w:rFonts w:hint="cs"/>
          <w:rtl/>
        </w:rPr>
        <w:t>, ויעשה שימוש בתוכנות מחשוב מקוריות בלבד לצורך כך</w:t>
      </w:r>
      <w:r w:rsidRPr="00A53D69">
        <w:rPr>
          <w:rtl/>
        </w:rPr>
        <w:t xml:space="preserve">. </w:t>
      </w:r>
    </w:p>
    <w:p w14:paraId="1C14A164" w14:textId="77777777" w:rsidR="00313374" w:rsidRPr="00A53D69" w:rsidRDefault="00313374" w:rsidP="00E72233">
      <w:pPr>
        <w:pStyle w:val="1112"/>
      </w:pPr>
      <w:bookmarkStart w:id="170" w:name="_Toc185193151"/>
      <w:bookmarkStart w:id="171" w:name="_Toc201561676"/>
      <w:bookmarkStart w:id="172" w:name="_Toc201636806"/>
      <w:bookmarkStart w:id="173" w:name="_Toc201895115"/>
      <w:bookmarkStart w:id="174" w:name="_Toc185193152"/>
      <w:bookmarkStart w:id="175" w:name="_Toc201561677"/>
      <w:bookmarkStart w:id="176" w:name="_Toc201636807"/>
      <w:bookmarkStart w:id="177" w:name="_Toc201895116"/>
      <w:r w:rsidRPr="00A53D69">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E803618" w14:textId="77777777" w:rsidR="007A5375" w:rsidRPr="00A53D69" w:rsidRDefault="007A5375" w:rsidP="00E72233">
      <w:pPr>
        <w:pStyle w:val="1112"/>
      </w:pPr>
      <w:r w:rsidRPr="00A53D69">
        <w:rPr>
          <w:rFonts w:hint="cs"/>
          <w:rtl/>
        </w:rPr>
        <w:t>הוא ישתף</w:t>
      </w:r>
      <w:r w:rsidRPr="00A53D69">
        <w:rPr>
          <w:rtl/>
        </w:rPr>
        <w:t xml:space="preserve"> פעולה עם </w:t>
      </w:r>
      <w:r w:rsidR="00361FDC" w:rsidRPr="00A53D69">
        <w:rPr>
          <w:rtl/>
        </w:rPr>
        <w:t>המזמין</w:t>
      </w:r>
      <w:r w:rsidRPr="00A53D69">
        <w:rPr>
          <w:rFonts w:hint="cs"/>
          <w:rtl/>
        </w:rPr>
        <w:t xml:space="preserve"> </w:t>
      </w:r>
      <w:r w:rsidR="00704EB9" w:rsidRPr="00A53D69">
        <w:rPr>
          <w:rFonts w:hint="cs"/>
          <w:rtl/>
        </w:rPr>
        <w:t xml:space="preserve">וכל נציג מטעמו </w:t>
      </w:r>
      <w:r w:rsidRPr="00A53D69">
        <w:rPr>
          <w:rtl/>
        </w:rPr>
        <w:t>בכל הקשור למילוי התחייבויותיו על פי הסכם זה</w:t>
      </w:r>
      <w:r w:rsidR="00704EB9" w:rsidRPr="00A53D69">
        <w:rPr>
          <w:rFonts w:hint="cs"/>
          <w:rtl/>
        </w:rPr>
        <w:t>, בכלל זה הוא</w:t>
      </w:r>
      <w:r w:rsidR="006915DD" w:rsidRPr="00A53D69">
        <w:rPr>
          <w:rFonts w:hint="cs"/>
          <w:rtl/>
        </w:rPr>
        <w:t xml:space="preserve"> </w:t>
      </w:r>
      <w:r w:rsidR="00704EB9" w:rsidRPr="00A53D69">
        <w:rPr>
          <w:rFonts w:hint="cs"/>
          <w:rtl/>
        </w:rPr>
        <w:t xml:space="preserve">ישתף פעולה באופן מלא עם הוראות </w:t>
      </w:r>
      <w:r w:rsidR="00704EB9" w:rsidRPr="00A53D69">
        <w:rPr>
          <w:rFonts w:hint="eastAsia"/>
          <w:rtl/>
        </w:rPr>
        <w:t>קב</w:t>
      </w:r>
      <w:r w:rsidR="00704EB9" w:rsidRPr="00A53D69">
        <w:rPr>
          <w:rtl/>
        </w:rPr>
        <w:t xml:space="preserve">"ט </w:t>
      </w:r>
      <w:r w:rsidR="00704EB9" w:rsidRPr="00A53D69">
        <w:rPr>
          <w:rFonts w:hint="cs"/>
          <w:rtl/>
        </w:rPr>
        <w:t>המזמין.</w:t>
      </w:r>
    </w:p>
    <w:p w14:paraId="77A81C78" w14:textId="77777777" w:rsidR="007E7910" w:rsidRPr="00A53D69" w:rsidRDefault="0009150A" w:rsidP="005A33AD">
      <w:pPr>
        <w:pStyle w:val="1ff0"/>
      </w:pPr>
      <w:bookmarkStart w:id="178" w:name="_Toc44931962"/>
      <w:bookmarkStart w:id="179" w:name="_Toc44932049"/>
      <w:bookmarkStart w:id="180" w:name="_Toc53498866"/>
      <w:bookmarkEnd w:id="170"/>
      <w:bookmarkEnd w:id="171"/>
      <w:bookmarkEnd w:id="172"/>
      <w:bookmarkEnd w:id="173"/>
      <w:bookmarkEnd w:id="174"/>
      <w:bookmarkEnd w:id="175"/>
      <w:bookmarkEnd w:id="176"/>
      <w:bookmarkEnd w:id="177"/>
      <w:r w:rsidRPr="00A53D69">
        <w:rPr>
          <w:rtl/>
        </w:rPr>
        <w:t>סודיות</w:t>
      </w:r>
      <w:r w:rsidR="002F7280" w:rsidRPr="00A53D69">
        <w:rPr>
          <w:rFonts w:hint="cs"/>
          <w:rtl/>
        </w:rPr>
        <w:t xml:space="preserve"> </w:t>
      </w:r>
      <w:r w:rsidR="00704EB9" w:rsidRPr="00A53D69">
        <w:rPr>
          <w:rFonts w:hint="cs"/>
          <w:rtl/>
        </w:rPr>
        <w:t>ו</w:t>
      </w:r>
      <w:r w:rsidR="007E7910" w:rsidRPr="00A53D69">
        <w:rPr>
          <w:rFonts w:hint="cs"/>
          <w:rtl/>
        </w:rPr>
        <w:t>אבטחת מידע</w:t>
      </w:r>
      <w:bookmarkEnd w:id="178"/>
      <w:bookmarkEnd w:id="179"/>
      <w:bookmarkEnd w:id="180"/>
    </w:p>
    <w:p w14:paraId="07591B10" w14:textId="77777777" w:rsidR="007E7910" w:rsidRPr="00A53D69" w:rsidRDefault="007E7910" w:rsidP="005A33AD">
      <w:pPr>
        <w:pStyle w:val="114"/>
        <w:rPr>
          <w:rtl/>
        </w:rPr>
      </w:pPr>
      <w:r w:rsidRPr="00A53D69">
        <w:rPr>
          <w:rtl/>
        </w:rPr>
        <w:t>ה</w:t>
      </w:r>
      <w:r w:rsidRPr="00A53D69">
        <w:rPr>
          <w:rFonts w:hint="cs"/>
          <w:rtl/>
        </w:rPr>
        <w:t>ספק</w:t>
      </w:r>
      <w:r w:rsidRPr="00A53D69">
        <w:rPr>
          <w:rtl/>
        </w:rPr>
        <w:t xml:space="preserve"> מתחייב כי הוא ומי מטעמו ישמרו את המידע </w:t>
      </w:r>
      <w:r w:rsidRPr="00A53D69">
        <w:rPr>
          <w:rFonts w:hint="cs"/>
          <w:rtl/>
        </w:rPr>
        <w:t>שהתקבל אצלם במהלך ביצוע חובותיהם על פי ההסכם והמכרז</w:t>
      </w:r>
      <w:r w:rsidRPr="00A53D69">
        <w:rPr>
          <w:rtl/>
        </w:rPr>
        <w:t xml:space="preserve"> בסודיות מוחלטת</w:t>
      </w:r>
      <w:r w:rsidRPr="00A53D69">
        <w:rPr>
          <w:rFonts w:hint="cs"/>
          <w:rtl/>
        </w:rPr>
        <w:t xml:space="preserve">, </w:t>
      </w:r>
      <w:r w:rsidRPr="00A53D69">
        <w:rPr>
          <w:rtl/>
        </w:rPr>
        <w:t>במהלך תקופת ה</w:t>
      </w:r>
      <w:r w:rsidRPr="00A53D69">
        <w:rPr>
          <w:rFonts w:hint="cs"/>
          <w:rtl/>
        </w:rPr>
        <w:t>התקשרות</w:t>
      </w:r>
      <w:r w:rsidRPr="00A53D69">
        <w:rPr>
          <w:rtl/>
        </w:rPr>
        <w:t xml:space="preserve"> ולאחריה,</w:t>
      </w:r>
      <w:r w:rsidRPr="00A53D69">
        <w:rPr>
          <w:rFonts w:hint="cs"/>
          <w:rtl/>
        </w:rPr>
        <w:t xml:space="preserve"> </w:t>
      </w:r>
      <w:r w:rsidRPr="00A53D69">
        <w:rPr>
          <w:rtl/>
        </w:rPr>
        <w:t>ולא יעשו ב</w:t>
      </w:r>
      <w:r w:rsidRPr="00A53D69">
        <w:rPr>
          <w:rFonts w:hint="cs"/>
          <w:rtl/>
        </w:rPr>
        <w:t>ו</w:t>
      </w:r>
      <w:r w:rsidRPr="00A53D69">
        <w:rPr>
          <w:rtl/>
        </w:rPr>
        <w:t xml:space="preserve"> כל שימוש</w:t>
      </w:r>
      <w:r w:rsidRPr="00A53D69">
        <w:rPr>
          <w:rFonts w:hint="cs"/>
          <w:rtl/>
        </w:rPr>
        <w:t xml:space="preserve"> ל</w:t>
      </w:r>
      <w:r w:rsidRPr="00A53D69">
        <w:rPr>
          <w:rtl/>
        </w:rPr>
        <w:t>מעט לצורך ביצוע</w:t>
      </w:r>
      <w:r w:rsidRPr="00A53D69">
        <w:rPr>
          <w:rFonts w:hint="cs"/>
          <w:rtl/>
        </w:rPr>
        <w:t xml:space="preserve"> חובותיהם בהתאם</w:t>
      </w:r>
      <w:r w:rsidRPr="00A53D69">
        <w:rPr>
          <w:rtl/>
        </w:rPr>
        <w:t xml:space="preserve"> </w:t>
      </w:r>
      <w:r w:rsidRPr="00A53D69">
        <w:rPr>
          <w:rFonts w:hint="cs"/>
          <w:rtl/>
        </w:rPr>
        <w:t>ל</w:t>
      </w:r>
      <w:r w:rsidRPr="00A53D69">
        <w:rPr>
          <w:rtl/>
        </w:rPr>
        <w:t>מכרז ו</w:t>
      </w:r>
      <w:r w:rsidRPr="00A53D69">
        <w:rPr>
          <w:rFonts w:hint="cs"/>
          <w:rtl/>
        </w:rPr>
        <w:t>לה</w:t>
      </w:r>
      <w:r w:rsidRPr="00A53D69">
        <w:rPr>
          <w:rtl/>
        </w:rPr>
        <w:t xml:space="preserve">סכם. </w:t>
      </w:r>
    </w:p>
    <w:p w14:paraId="006FE4D9" w14:textId="77777777" w:rsidR="009A1384" w:rsidRPr="00A53D69" w:rsidRDefault="009A1384" w:rsidP="00A75508">
      <w:pPr>
        <w:pStyle w:val="114"/>
        <w:rPr>
          <w:rtl/>
        </w:rPr>
      </w:pPr>
      <w:r w:rsidRPr="00A53D69">
        <w:rPr>
          <w:rtl/>
        </w:rPr>
        <w:t xml:space="preserve">לעניין התחייבות זו לסודיות מובהר כי "מידע" או "מידע סודי" לא </w:t>
      </w:r>
      <w:r w:rsidR="00A75508" w:rsidRPr="00A53D69">
        <w:rPr>
          <w:rFonts w:hint="cs"/>
          <w:rtl/>
        </w:rPr>
        <w:t>י</w:t>
      </w:r>
      <w:r w:rsidR="00A75508" w:rsidRPr="00A53D69">
        <w:rPr>
          <w:rtl/>
        </w:rPr>
        <w:t>כלול</w:t>
      </w:r>
      <w:r w:rsidRPr="00A53D69">
        <w:rPr>
          <w:rtl/>
        </w:rPr>
        <w:t xml:space="preserve">: </w:t>
      </w:r>
    </w:p>
    <w:p w14:paraId="5FAAF681" w14:textId="77777777" w:rsidR="009A1384" w:rsidRPr="00A53D69" w:rsidRDefault="009A1384" w:rsidP="00522CFF">
      <w:pPr>
        <w:pStyle w:val="1112"/>
        <w:rPr>
          <w:rtl/>
        </w:rPr>
      </w:pPr>
      <w:r w:rsidRPr="00A53D69">
        <w:rPr>
          <w:rtl/>
        </w:rPr>
        <w:t>מידע שהוא נחלת הכלל או שיהפוך לנחלת הכלל שלא עקב הפרת התחייבות זו.</w:t>
      </w:r>
    </w:p>
    <w:p w14:paraId="3CBF8A02" w14:textId="77777777" w:rsidR="009A1384" w:rsidRPr="00A53D69" w:rsidRDefault="009A1384" w:rsidP="00E72233">
      <w:pPr>
        <w:pStyle w:val="1112"/>
        <w:rPr>
          <w:rtl/>
        </w:rPr>
      </w:pPr>
      <w:r w:rsidRPr="00A53D69">
        <w:rPr>
          <w:rtl/>
        </w:rPr>
        <w:t xml:space="preserve">מידע שהיה בידי נותן השירותים טרם החתימה על ההסכם.  </w:t>
      </w:r>
    </w:p>
    <w:p w14:paraId="1B1E372F" w14:textId="77777777" w:rsidR="009A1384" w:rsidRPr="00A53D69" w:rsidRDefault="009A1384" w:rsidP="00E72233">
      <w:pPr>
        <w:pStyle w:val="1112"/>
        <w:rPr>
          <w:rtl/>
        </w:rPr>
      </w:pPr>
      <w:r w:rsidRPr="00A53D69">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w:t>
      </w:r>
      <w:r w:rsidRPr="00A53D69">
        <w:rPr>
          <w:rtl/>
        </w:rPr>
        <w:lastRenderedPageBreak/>
        <w:t xml:space="preserve">בבקשה ותהיה רשאית לקבלה, בהתאם לשיקול דעתה הבלעדי וככל שאין בחשיפת המידע חשש לפגיעה כלשהי באינטרסים של </w:t>
      </w:r>
      <w:r w:rsidR="00C75130" w:rsidRPr="00A53D69">
        <w:rPr>
          <w:rtl/>
        </w:rPr>
        <w:t>המזמין</w:t>
      </w:r>
      <w:r w:rsidRPr="00A53D69">
        <w:rPr>
          <w:rtl/>
        </w:rPr>
        <w:t xml:space="preserve"> או הציבור בכללותו.</w:t>
      </w:r>
    </w:p>
    <w:p w14:paraId="7137D259" w14:textId="77777777" w:rsidR="009A1384" w:rsidRPr="00A53D69" w:rsidRDefault="009A1384" w:rsidP="00A90312">
      <w:pPr>
        <w:pStyle w:val="114"/>
      </w:pPr>
      <w:r w:rsidRPr="00A53D69">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58D9D17" w14:textId="77777777" w:rsidR="007E7910" w:rsidRPr="00A53D69" w:rsidRDefault="007E7910" w:rsidP="005A33AD">
      <w:pPr>
        <w:pStyle w:val="114"/>
        <w:rPr>
          <w:rtl/>
        </w:rPr>
      </w:pPr>
      <w:r w:rsidRPr="00A53D69">
        <w:rPr>
          <w:rtl/>
        </w:rPr>
        <w:t>הספק יהיה אחראי לאבטחת מידע של המזמין המגיע לרשותו בעת ביצוע ההסכם באמצעי אבטחה נאותים המקובלים בשוק</w:t>
      </w:r>
      <w:r w:rsidR="00AF4F7B" w:rsidRPr="00A53D69">
        <w:rPr>
          <w:rFonts w:hint="cs"/>
          <w:rtl/>
        </w:rPr>
        <w:t>, וככל שיש דרישות מאת המזמין בהקשר זה, בהתאם לדרישות המזמין</w:t>
      </w:r>
      <w:r w:rsidRPr="00A53D69">
        <w:rPr>
          <w:rtl/>
        </w:rPr>
        <w:t>.</w:t>
      </w:r>
    </w:p>
    <w:p w14:paraId="24D03F78" w14:textId="77777777" w:rsidR="006F4E15" w:rsidRPr="00A53D69" w:rsidRDefault="006F4E15" w:rsidP="00A90312">
      <w:pPr>
        <w:pStyle w:val="114"/>
      </w:pPr>
      <w:r w:rsidRPr="00A53D69">
        <w:rPr>
          <w:rFonts w:hint="cs"/>
          <w:rtl/>
        </w:rPr>
        <w:t xml:space="preserve">הספק ינקוט </w:t>
      </w:r>
      <w:r w:rsidR="00C21D13" w:rsidRPr="00A53D69">
        <w:rPr>
          <w:rFonts w:hint="cs"/>
          <w:rtl/>
        </w:rPr>
        <w:t>בכל הצעדים הנדרשים</w:t>
      </w:r>
      <w:r w:rsidR="009A1384" w:rsidRPr="00A53D69">
        <w:rPr>
          <w:rFonts w:hint="cs"/>
          <w:rtl/>
        </w:rPr>
        <w:t xml:space="preserve"> לצורך אבטחת המידע שיגיע לרשותו בעת ביצוע ההסכם,</w:t>
      </w:r>
      <w:r w:rsidR="00C21D13" w:rsidRPr="00A53D69">
        <w:rPr>
          <w:rFonts w:hint="cs"/>
          <w:rtl/>
        </w:rPr>
        <w:t xml:space="preserve"> </w:t>
      </w:r>
      <w:r w:rsidR="008B7152" w:rsidRPr="00A53D69">
        <w:rPr>
          <w:rtl/>
        </w:rPr>
        <w:t xml:space="preserve">ויוודא כי האמצעים הטכנולוגיים </w:t>
      </w:r>
      <w:r w:rsidR="001B27C7" w:rsidRPr="00A53D69">
        <w:rPr>
          <w:rFonts w:hint="cs"/>
          <w:rtl/>
        </w:rPr>
        <w:t xml:space="preserve">והגנות הסייבר </w:t>
      </w:r>
      <w:r w:rsidR="001B27C7" w:rsidRPr="00A53D69">
        <w:rPr>
          <w:rtl/>
        </w:rPr>
        <w:t>המשמש</w:t>
      </w:r>
      <w:r w:rsidR="001B27C7" w:rsidRPr="00A53D69">
        <w:rPr>
          <w:rFonts w:hint="cs"/>
          <w:rtl/>
        </w:rPr>
        <w:t>ות</w:t>
      </w:r>
      <w:r w:rsidR="008B7152" w:rsidRPr="00A53D69">
        <w:rPr>
          <w:rtl/>
        </w:rPr>
        <w:t xml:space="preserve"> לאבטחת </w:t>
      </w:r>
      <w:r w:rsidR="001B27C7" w:rsidRPr="00A53D69">
        <w:rPr>
          <w:rFonts w:hint="cs"/>
          <w:rtl/>
        </w:rPr>
        <w:t>המערכות בהם ה</w:t>
      </w:r>
      <w:r w:rsidR="00C21D13" w:rsidRPr="00A53D69">
        <w:rPr>
          <w:rFonts w:hint="cs"/>
          <w:rtl/>
        </w:rPr>
        <w:t>וא</w:t>
      </w:r>
      <w:r w:rsidR="001B27C7" w:rsidRPr="00A53D69">
        <w:rPr>
          <w:rFonts w:hint="cs"/>
          <w:rtl/>
        </w:rPr>
        <w:t xml:space="preserve"> עושה שימוש ב</w:t>
      </w:r>
      <w:r w:rsidR="00C21D13" w:rsidRPr="00A53D69">
        <w:rPr>
          <w:rFonts w:hint="cs"/>
          <w:rtl/>
        </w:rPr>
        <w:t xml:space="preserve">עת </w:t>
      </w:r>
      <w:r w:rsidR="001B27C7" w:rsidRPr="00A53D69">
        <w:rPr>
          <w:rFonts w:hint="cs"/>
          <w:rtl/>
        </w:rPr>
        <w:t>ביצוע חובותיו לפי הסכם זה</w:t>
      </w:r>
      <w:r w:rsidR="008B7152" w:rsidRPr="00A53D69">
        <w:rPr>
          <w:rtl/>
        </w:rPr>
        <w:t xml:space="preserve"> הם חדישים ועומדים בסטנדרט</w:t>
      </w:r>
      <w:r w:rsidR="001B27C7" w:rsidRPr="00A53D69">
        <w:rPr>
          <w:rFonts w:hint="cs"/>
          <w:rtl/>
        </w:rPr>
        <w:t xml:space="preserve">ים המקובלים עבור מערכות אלו. </w:t>
      </w:r>
    </w:p>
    <w:p w14:paraId="641F9657" w14:textId="77777777" w:rsidR="00AF4F7B" w:rsidRPr="00A53D69" w:rsidRDefault="00AF4F7B" w:rsidP="005A33AD">
      <w:pPr>
        <w:pStyle w:val="114"/>
      </w:pPr>
      <w:r w:rsidRPr="00A53D69">
        <w:rPr>
          <w:rFonts w:hint="cs"/>
          <w:rtl/>
        </w:rPr>
        <w:t>הספק יציג למזמין, ככל שיידרש, את האמצעים בהם הוא נוקט לשם אבטחת המידע</w:t>
      </w:r>
      <w:r w:rsidR="007E7910" w:rsidRPr="00A53D69">
        <w:rPr>
          <w:rFonts w:hint="cs"/>
          <w:rtl/>
        </w:rPr>
        <w:t>.</w:t>
      </w:r>
    </w:p>
    <w:p w14:paraId="2AD766D7" w14:textId="77777777" w:rsidR="0009150A" w:rsidRPr="00A53D69" w:rsidRDefault="00704EB9" w:rsidP="005A33AD">
      <w:pPr>
        <w:pStyle w:val="1ff0"/>
        <w:rPr>
          <w:rtl/>
        </w:rPr>
      </w:pPr>
      <w:bookmarkStart w:id="181" w:name="_Toc44931963"/>
      <w:bookmarkStart w:id="182" w:name="_Toc44932050"/>
      <w:bookmarkStart w:id="183" w:name="_Toc53498867"/>
      <w:r w:rsidRPr="00A53D69">
        <w:rPr>
          <w:rFonts w:hint="cs"/>
          <w:rtl/>
        </w:rPr>
        <w:t>ניגוד עניינים</w:t>
      </w:r>
      <w:r w:rsidR="0053062D" w:rsidRPr="00A53D69">
        <w:rPr>
          <w:rFonts w:hint="cs"/>
          <w:rtl/>
        </w:rPr>
        <w:t xml:space="preserve"> בביצוע ההסכם</w:t>
      </w:r>
      <w:bookmarkEnd w:id="181"/>
      <w:bookmarkEnd w:id="182"/>
      <w:bookmarkEnd w:id="183"/>
    </w:p>
    <w:p w14:paraId="24911AC7" w14:textId="77777777" w:rsidR="00704EB9" w:rsidRPr="00A53D69" w:rsidRDefault="00704EB9" w:rsidP="005A33AD">
      <w:pPr>
        <w:pStyle w:val="114"/>
      </w:pPr>
      <w:r w:rsidRPr="00A53D69">
        <w:rPr>
          <w:rtl/>
        </w:rPr>
        <w:t>ה</w:t>
      </w:r>
      <w:r w:rsidRPr="00A53D69">
        <w:rPr>
          <w:rFonts w:hint="cs"/>
          <w:rtl/>
        </w:rPr>
        <w:t>ספק</w:t>
      </w:r>
      <w:r w:rsidRPr="00A53D69">
        <w:rPr>
          <w:rtl/>
        </w:rPr>
        <w:t xml:space="preserve"> מתחייב כי אין בביצוע ההסכם כדי ליצור ניגוד עניינים כלשהו, בין במישרין ובין בעקיפין, בינו לבין המזמין.</w:t>
      </w:r>
    </w:p>
    <w:p w14:paraId="6DBD0182" w14:textId="77777777" w:rsidR="00AF4F7B" w:rsidRPr="00A53D69" w:rsidRDefault="00AF4F7B" w:rsidP="005A33AD">
      <w:pPr>
        <w:pStyle w:val="114"/>
      </w:pPr>
      <w:r w:rsidRPr="00A53D69">
        <w:rPr>
          <w:rtl/>
        </w:rPr>
        <w:t>בכל מקרה שיווצר חשש כלשהו לניגוד עניינים בי</w:t>
      </w:r>
      <w:r w:rsidRPr="00A53D69">
        <w:rPr>
          <w:rFonts w:hint="cs"/>
          <w:rtl/>
        </w:rPr>
        <w:t>ן הספק</w:t>
      </w:r>
      <w:r w:rsidRPr="00A53D69">
        <w:rPr>
          <w:rtl/>
        </w:rPr>
        <w:t xml:space="preserve"> לבין המזמין יודיע הספק על כך למזמין, ללא כל שיהוי</w:t>
      </w:r>
      <w:r w:rsidRPr="00A53D69">
        <w:rPr>
          <w:rFonts w:hint="cs"/>
          <w:rtl/>
        </w:rPr>
        <w:t xml:space="preserve"> ויפעל באופן מידי להסרת ניגוד העניינים</w:t>
      </w:r>
      <w:r w:rsidRPr="00A53D69">
        <w:rPr>
          <w:rtl/>
        </w:rPr>
        <w:t>.</w:t>
      </w:r>
      <w:r w:rsidRPr="00A53D69">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6EFC16E" w14:textId="77777777" w:rsidR="0009150A" w:rsidRPr="00A53D69" w:rsidRDefault="00B90720" w:rsidP="00A067EF">
      <w:pPr>
        <w:pStyle w:val="114"/>
      </w:pPr>
      <w:r w:rsidRPr="00A53D69">
        <w:rPr>
          <w:rFonts w:hint="cs"/>
          <w:rtl/>
        </w:rPr>
        <w:t xml:space="preserve">בהתאם לדרישה בכתב מאת המזמין, </w:t>
      </w:r>
      <w:r w:rsidR="00704EB9" w:rsidRPr="00A53D69">
        <w:rPr>
          <w:rtl/>
        </w:rPr>
        <w:t>ה</w:t>
      </w:r>
      <w:r w:rsidR="00704EB9" w:rsidRPr="00A53D69">
        <w:rPr>
          <w:rFonts w:hint="cs"/>
          <w:rtl/>
        </w:rPr>
        <w:t>ספק</w:t>
      </w:r>
      <w:r w:rsidR="00704EB9" w:rsidRPr="00A53D69">
        <w:rPr>
          <w:rtl/>
        </w:rPr>
        <w:t xml:space="preserve"> מתחייב להחתים כל אחד מעובדיו</w:t>
      </w:r>
      <w:r w:rsidR="00704EB9" w:rsidRPr="00A53D69">
        <w:rPr>
          <w:rFonts w:hint="cs"/>
          <w:rtl/>
        </w:rPr>
        <w:t xml:space="preserve"> ו</w:t>
      </w:r>
      <w:r w:rsidR="00426E4A" w:rsidRPr="00A53D69">
        <w:rPr>
          <w:rFonts w:hint="cs"/>
          <w:rtl/>
        </w:rPr>
        <w:t>מי מטעמו</w:t>
      </w:r>
      <w:r w:rsidR="00704EB9" w:rsidRPr="00A53D69">
        <w:rPr>
          <w:rtl/>
        </w:rPr>
        <w:t xml:space="preserve"> שיועסקו על ידו </w:t>
      </w:r>
      <w:r w:rsidR="00704EB9" w:rsidRPr="00A53D69">
        <w:rPr>
          <w:rFonts w:hint="cs"/>
          <w:rtl/>
        </w:rPr>
        <w:t>לצורך ביצוע ההסכם</w:t>
      </w:r>
      <w:r w:rsidR="00704EB9" w:rsidRPr="00A53D69">
        <w:rPr>
          <w:rtl/>
        </w:rPr>
        <w:t xml:space="preserve"> על הצהרת הסודיות</w:t>
      </w:r>
      <w:r w:rsidR="00704EB9" w:rsidRPr="00A53D69">
        <w:rPr>
          <w:rFonts w:hint="cs"/>
          <w:rtl/>
        </w:rPr>
        <w:t xml:space="preserve"> והיעדר ניגוד עניינים</w:t>
      </w:r>
      <w:r w:rsidR="00704EB9" w:rsidRPr="00A53D69">
        <w:rPr>
          <w:rtl/>
        </w:rPr>
        <w:t xml:space="preserve"> </w:t>
      </w:r>
      <w:r w:rsidR="00704EB9" w:rsidRPr="00A53D69">
        <w:rPr>
          <w:rFonts w:hint="cs"/>
          <w:rtl/>
        </w:rPr>
        <w:t>בנוסח המופיע כ</w:t>
      </w:r>
      <w:r w:rsidR="00704EB9" w:rsidRPr="00A53D69">
        <w:rPr>
          <w:rFonts w:hint="cs"/>
          <w:bCs/>
          <w:rtl/>
        </w:rPr>
        <w:t xml:space="preserve">נספח </w:t>
      </w:r>
      <w:r w:rsidR="00775F16" w:rsidRPr="00A53D69">
        <w:rPr>
          <w:rFonts w:hint="cs"/>
          <w:bCs/>
          <w:rtl/>
        </w:rPr>
        <w:t>א</w:t>
      </w:r>
      <w:r w:rsidR="00704EB9" w:rsidRPr="00A53D69">
        <w:rPr>
          <w:rFonts w:hint="cs"/>
          <w:rtl/>
        </w:rPr>
        <w:t xml:space="preserve"> להסכם זה</w:t>
      </w:r>
      <w:r w:rsidR="00704EB9" w:rsidRPr="00A53D69">
        <w:rPr>
          <w:rtl/>
        </w:rPr>
        <w:t>.</w:t>
      </w:r>
      <w:r w:rsidR="00704EB9" w:rsidRPr="00A53D69">
        <w:rPr>
          <w:rFonts w:hint="cs"/>
          <w:rtl/>
        </w:rPr>
        <w:t xml:space="preserve"> </w:t>
      </w:r>
    </w:p>
    <w:p w14:paraId="36DC4D56" w14:textId="77777777" w:rsidR="007E7910" w:rsidRPr="00A53D69" w:rsidRDefault="007E7910" w:rsidP="005A33AD">
      <w:pPr>
        <w:pStyle w:val="1ff0"/>
      </w:pPr>
      <w:bookmarkStart w:id="184" w:name="_Toc44931964"/>
      <w:bookmarkStart w:id="185" w:name="_Toc44932051"/>
      <w:bookmarkStart w:id="186" w:name="_Toc53498868"/>
      <w:r w:rsidRPr="00A53D69">
        <w:rPr>
          <w:rFonts w:hint="eastAsia"/>
          <w:rtl/>
        </w:rPr>
        <w:t>בעלות</w:t>
      </w:r>
      <w:r w:rsidRPr="00A53D69">
        <w:rPr>
          <w:rtl/>
        </w:rPr>
        <w:t xml:space="preserve"> </w:t>
      </w:r>
      <w:r w:rsidRPr="00A53D69">
        <w:rPr>
          <w:rFonts w:hint="eastAsia"/>
          <w:rtl/>
        </w:rPr>
        <w:t>וזכויות</w:t>
      </w:r>
      <w:r w:rsidRPr="00A53D69">
        <w:rPr>
          <w:rtl/>
        </w:rPr>
        <w:t xml:space="preserve"> </w:t>
      </w:r>
      <w:r w:rsidRPr="00A53D69">
        <w:rPr>
          <w:rFonts w:hint="eastAsia"/>
          <w:rtl/>
        </w:rPr>
        <w:t>יוצרים</w:t>
      </w:r>
      <w:bookmarkEnd w:id="184"/>
      <w:bookmarkEnd w:id="185"/>
      <w:bookmarkEnd w:id="186"/>
    </w:p>
    <w:p w14:paraId="3C8FB4CF" w14:textId="77777777" w:rsidR="006263A2" w:rsidRPr="00A53D69" w:rsidRDefault="006263A2" w:rsidP="005A33AD">
      <w:pPr>
        <w:pStyle w:val="114"/>
      </w:pPr>
      <w:r w:rsidRPr="00A53D69">
        <w:rPr>
          <w:rtl/>
        </w:rPr>
        <w:t>הספק הוא בעל הזכויות הנדרשות לצורך אספקת השירותים והשימוש בהם על-ידי המזמי</w:t>
      </w:r>
      <w:r w:rsidRPr="00A53D69">
        <w:rPr>
          <w:rFonts w:hint="cs"/>
          <w:rtl/>
        </w:rPr>
        <w:t>ן</w:t>
      </w:r>
      <w:r w:rsidRPr="00A53D69">
        <w:rPr>
          <w:rtl/>
        </w:rPr>
        <w:t xml:space="preserve"> ("</w:t>
      </w:r>
      <w:r w:rsidRPr="00A53D69">
        <w:rPr>
          <w:bCs/>
          <w:rtl/>
        </w:rPr>
        <w:t>זכויות הקניין הרוחני</w:t>
      </w:r>
      <w:r w:rsidRPr="00A53D69">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7018377F" w14:textId="77777777" w:rsidR="006263A2" w:rsidRPr="00A53D69" w:rsidRDefault="006263A2" w:rsidP="005A33AD">
      <w:pPr>
        <w:pStyle w:val="114"/>
      </w:pPr>
      <w:r w:rsidRPr="00A53D69">
        <w:rPr>
          <w:rtl/>
        </w:rPr>
        <w:t>בכל מקרה שבו יטען צד שלישי כלשהו, כי שירות שהעמיד ספק לרשות המזמי</w:t>
      </w:r>
      <w:r w:rsidRPr="00A53D69">
        <w:rPr>
          <w:rFonts w:hint="cs"/>
          <w:rtl/>
        </w:rPr>
        <w:t>ן</w:t>
      </w:r>
      <w:r w:rsidRPr="00A53D69">
        <w:rPr>
          <w:rtl/>
        </w:rPr>
        <w:t xml:space="preserve"> מפר זכות קניין רוחני של צד שלישי ("</w:t>
      </w:r>
      <w:r w:rsidRPr="00A53D69">
        <w:rPr>
          <w:bCs/>
          <w:rtl/>
        </w:rPr>
        <w:t>טענת הפרה</w:t>
      </w:r>
      <w:r w:rsidRPr="00A53D69">
        <w:rPr>
          <w:rtl/>
        </w:rPr>
        <w:t xml:space="preserve">"), אזי הספק יישא באחריות הבלעדית </w:t>
      </w:r>
      <w:r w:rsidRPr="00A53D69">
        <w:rPr>
          <w:rtl/>
        </w:rPr>
        <w:lastRenderedPageBreak/>
        <w:t>להתמודדות עם טענת ההפרה, על חשבונו ובכלל זה ישלם שיפוי מלא למזמינים וכן את כל ההוצאות, הנזקים ושכ"ט עו"ד שבהם יידרש לצורך כך.</w:t>
      </w:r>
    </w:p>
    <w:p w14:paraId="6C15FC38" w14:textId="77777777" w:rsidR="006263A2" w:rsidRPr="00A53D69" w:rsidRDefault="006263A2" w:rsidP="00C75130">
      <w:pPr>
        <w:pStyle w:val="114"/>
      </w:pPr>
      <w:r w:rsidRPr="00A53D69">
        <w:rPr>
          <w:rFonts w:hint="cs"/>
          <w:rtl/>
        </w:rPr>
        <w:t>המזמין</w:t>
      </w:r>
      <w:r w:rsidRPr="00A53D69">
        <w:rPr>
          <w:rtl/>
        </w:rPr>
        <w:t xml:space="preserve"> </w:t>
      </w:r>
      <w:r w:rsidRPr="00A53D69">
        <w:rPr>
          <w:rFonts w:hint="cs"/>
          <w:rtl/>
        </w:rPr>
        <w:t>יודיע</w:t>
      </w:r>
      <w:r w:rsidRPr="00A53D69">
        <w:rPr>
          <w:rtl/>
        </w:rPr>
        <w:t xml:space="preserve"> </w:t>
      </w:r>
      <w:r w:rsidRPr="00A53D69">
        <w:rPr>
          <w:rFonts w:hint="cs"/>
          <w:rtl/>
        </w:rPr>
        <w:t>לספק</w:t>
      </w:r>
      <w:r w:rsidRPr="00A53D69">
        <w:rPr>
          <w:rtl/>
        </w:rPr>
        <w:t xml:space="preserve"> </w:t>
      </w:r>
      <w:r w:rsidRPr="00A53D69">
        <w:rPr>
          <w:rFonts w:hint="cs"/>
          <w:rtl/>
        </w:rPr>
        <w:t>על</w:t>
      </w:r>
      <w:r w:rsidRPr="00A53D69">
        <w:rPr>
          <w:rtl/>
        </w:rPr>
        <w:t xml:space="preserve"> </w:t>
      </w:r>
      <w:r w:rsidRPr="00A53D69">
        <w:rPr>
          <w:rFonts w:hint="cs"/>
          <w:rtl/>
        </w:rPr>
        <w:t>כל</w:t>
      </w:r>
      <w:r w:rsidRPr="00A53D69">
        <w:rPr>
          <w:rtl/>
        </w:rPr>
        <w:t xml:space="preserve"> </w:t>
      </w:r>
      <w:r w:rsidRPr="00A53D69">
        <w:rPr>
          <w:rFonts w:hint="cs"/>
          <w:rtl/>
        </w:rPr>
        <w:t>תביעה</w:t>
      </w:r>
      <w:r w:rsidRPr="00A53D69">
        <w:rPr>
          <w:rtl/>
        </w:rPr>
        <w:t xml:space="preserve"> </w:t>
      </w:r>
      <w:r w:rsidRPr="00A53D69">
        <w:rPr>
          <w:rFonts w:hint="cs"/>
          <w:rtl/>
        </w:rPr>
        <w:t>שתוגש</w:t>
      </w:r>
      <w:r w:rsidRPr="00A53D69">
        <w:rPr>
          <w:rtl/>
        </w:rPr>
        <w:t xml:space="preserve"> </w:t>
      </w:r>
      <w:r w:rsidRPr="00A53D69">
        <w:rPr>
          <w:rFonts w:hint="cs"/>
          <w:rtl/>
        </w:rPr>
        <w:t>ובה</w:t>
      </w:r>
      <w:r w:rsidRPr="00A53D69">
        <w:rPr>
          <w:rtl/>
        </w:rPr>
        <w:t xml:space="preserve"> </w:t>
      </w:r>
      <w:r w:rsidRPr="00A53D69">
        <w:rPr>
          <w:rFonts w:hint="cs"/>
          <w:rtl/>
        </w:rPr>
        <w:t>הועלתה</w:t>
      </w:r>
      <w:r w:rsidRPr="00A53D69">
        <w:rPr>
          <w:rtl/>
        </w:rPr>
        <w:t xml:space="preserve"> </w:t>
      </w:r>
      <w:r w:rsidRPr="00A53D69">
        <w:rPr>
          <w:rFonts w:hint="cs"/>
          <w:rtl/>
        </w:rPr>
        <w:t>טענת</w:t>
      </w:r>
      <w:r w:rsidRPr="00A53D69">
        <w:rPr>
          <w:rtl/>
        </w:rPr>
        <w:t xml:space="preserve"> </w:t>
      </w:r>
      <w:r w:rsidRPr="00A53D69">
        <w:rPr>
          <w:rFonts w:hint="cs"/>
          <w:rtl/>
        </w:rPr>
        <w:t>הפרה</w:t>
      </w:r>
      <w:r w:rsidRPr="00A53D69">
        <w:rPr>
          <w:rtl/>
        </w:rPr>
        <w:t xml:space="preserve">. </w:t>
      </w:r>
      <w:r w:rsidRPr="00A53D69">
        <w:rPr>
          <w:rFonts w:hint="cs"/>
          <w:rtl/>
        </w:rPr>
        <w:t>במקרה</w:t>
      </w:r>
      <w:r w:rsidRPr="00A53D69">
        <w:rPr>
          <w:rtl/>
        </w:rPr>
        <w:t xml:space="preserve"> </w:t>
      </w:r>
      <w:r w:rsidRPr="00A53D69">
        <w:rPr>
          <w:rFonts w:hint="cs"/>
          <w:rtl/>
        </w:rPr>
        <w:t>כאמור</w:t>
      </w:r>
      <w:r w:rsidRPr="00A53D69">
        <w:rPr>
          <w:rtl/>
        </w:rPr>
        <w:t xml:space="preserve"> </w:t>
      </w:r>
      <w:r w:rsidRPr="00A53D69">
        <w:rPr>
          <w:rFonts w:hint="cs"/>
          <w:rtl/>
        </w:rPr>
        <w:t>הספק</w:t>
      </w:r>
      <w:r w:rsidRPr="00A53D69">
        <w:rPr>
          <w:rtl/>
        </w:rPr>
        <w:t xml:space="preserve"> </w:t>
      </w:r>
      <w:r w:rsidRPr="00A53D69">
        <w:rPr>
          <w:rFonts w:hint="cs"/>
          <w:rtl/>
        </w:rPr>
        <w:t>יכנס</w:t>
      </w:r>
      <w:r w:rsidRPr="00A53D69">
        <w:rPr>
          <w:rtl/>
        </w:rPr>
        <w:t xml:space="preserve"> </w:t>
      </w:r>
      <w:r w:rsidRPr="00A53D69">
        <w:rPr>
          <w:rFonts w:hint="cs"/>
          <w:rtl/>
        </w:rPr>
        <w:t>בנעלי</w:t>
      </w:r>
      <w:r w:rsidRPr="00A53D69">
        <w:rPr>
          <w:rtl/>
        </w:rPr>
        <w:t xml:space="preserve"> </w:t>
      </w:r>
      <w:r w:rsidRPr="00A53D69">
        <w:rPr>
          <w:rFonts w:hint="cs"/>
          <w:rtl/>
        </w:rPr>
        <w:t>המזמין</w:t>
      </w:r>
      <w:r w:rsidRPr="00A53D69">
        <w:rPr>
          <w:rtl/>
        </w:rPr>
        <w:t xml:space="preserve"> </w:t>
      </w:r>
      <w:r w:rsidRPr="00A53D69">
        <w:rPr>
          <w:rFonts w:hint="cs"/>
          <w:rtl/>
        </w:rPr>
        <w:t>לצורך</w:t>
      </w:r>
      <w:r w:rsidRPr="00A53D69">
        <w:rPr>
          <w:rtl/>
        </w:rPr>
        <w:t xml:space="preserve"> </w:t>
      </w:r>
      <w:r w:rsidRPr="00A53D69">
        <w:rPr>
          <w:rFonts w:hint="cs"/>
          <w:rtl/>
        </w:rPr>
        <w:t>ניהול</w:t>
      </w:r>
      <w:r w:rsidRPr="00A53D69">
        <w:rPr>
          <w:rtl/>
        </w:rPr>
        <w:t xml:space="preserve"> </w:t>
      </w:r>
      <w:r w:rsidRPr="00A53D69">
        <w:rPr>
          <w:rFonts w:hint="cs"/>
          <w:rtl/>
        </w:rPr>
        <w:t>ההליך</w:t>
      </w:r>
      <w:r w:rsidRPr="00A53D69">
        <w:rPr>
          <w:rtl/>
        </w:rPr>
        <w:t xml:space="preserve">, </w:t>
      </w:r>
      <w:r w:rsidRPr="00A53D69">
        <w:rPr>
          <w:rFonts w:hint="cs"/>
          <w:rtl/>
        </w:rPr>
        <w:t>אלא</w:t>
      </w:r>
      <w:r w:rsidRPr="00A53D69">
        <w:rPr>
          <w:rtl/>
        </w:rPr>
        <w:t xml:space="preserve"> </w:t>
      </w:r>
      <w:r w:rsidRPr="00A53D69">
        <w:rPr>
          <w:rFonts w:hint="cs"/>
          <w:rtl/>
        </w:rPr>
        <w:t>אם</w:t>
      </w:r>
      <w:r w:rsidRPr="00A53D69">
        <w:rPr>
          <w:rtl/>
        </w:rPr>
        <w:t xml:space="preserve"> </w:t>
      </w:r>
      <w:r w:rsidR="00C75130" w:rsidRPr="00A53D69">
        <w:rPr>
          <w:rFonts w:hint="cs"/>
          <w:rtl/>
        </w:rPr>
        <w:t>המזמין</w:t>
      </w:r>
      <w:r w:rsidRPr="00A53D69">
        <w:rPr>
          <w:rtl/>
        </w:rPr>
        <w:t xml:space="preserve"> </w:t>
      </w:r>
      <w:r w:rsidRPr="00A53D69">
        <w:rPr>
          <w:rFonts w:hint="cs"/>
          <w:rtl/>
        </w:rPr>
        <w:t>יבקש</w:t>
      </w:r>
      <w:r w:rsidRPr="00A53D69">
        <w:rPr>
          <w:rtl/>
        </w:rPr>
        <w:t xml:space="preserve"> </w:t>
      </w:r>
      <w:r w:rsidRPr="00A53D69">
        <w:rPr>
          <w:rFonts w:hint="cs"/>
          <w:rtl/>
        </w:rPr>
        <w:t>לייצג</w:t>
      </w:r>
      <w:r w:rsidRPr="00A53D69">
        <w:rPr>
          <w:rtl/>
        </w:rPr>
        <w:t xml:space="preserve"> </w:t>
      </w:r>
      <w:r w:rsidRPr="00A53D69">
        <w:rPr>
          <w:rFonts w:hint="cs"/>
          <w:rtl/>
        </w:rPr>
        <w:t>את</w:t>
      </w:r>
      <w:r w:rsidRPr="00A53D69">
        <w:rPr>
          <w:rtl/>
        </w:rPr>
        <w:t xml:space="preserve"> </w:t>
      </w:r>
      <w:r w:rsidRPr="00A53D69">
        <w:rPr>
          <w:rFonts w:hint="cs"/>
          <w:rtl/>
        </w:rPr>
        <w:t>עצמו</w:t>
      </w:r>
      <w:r w:rsidRPr="00A53D69">
        <w:rPr>
          <w:rtl/>
        </w:rPr>
        <w:t xml:space="preserve"> </w:t>
      </w:r>
      <w:r w:rsidRPr="00A53D69">
        <w:rPr>
          <w:rFonts w:hint="cs"/>
          <w:rtl/>
        </w:rPr>
        <w:t>בהליך</w:t>
      </w:r>
      <w:r w:rsidRPr="00A53D69">
        <w:rPr>
          <w:rtl/>
        </w:rPr>
        <w:t>.</w:t>
      </w:r>
    </w:p>
    <w:p w14:paraId="2279DE91" w14:textId="77777777" w:rsidR="007E7910" w:rsidRPr="00A53D69" w:rsidRDefault="007E7910" w:rsidP="005A33AD">
      <w:pPr>
        <w:pStyle w:val="114"/>
      </w:pPr>
      <w:r w:rsidRPr="00A53D69">
        <w:rPr>
          <w:rtl/>
        </w:rPr>
        <w:t xml:space="preserve">כל תוצרי העבודה של </w:t>
      </w:r>
      <w:r w:rsidRPr="00A53D69">
        <w:rPr>
          <w:rFonts w:hint="eastAsia"/>
          <w:rtl/>
        </w:rPr>
        <w:t>ה</w:t>
      </w:r>
      <w:r w:rsidRPr="00A53D69">
        <w:rPr>
          <w:rtl/>
        </w:rPr>
        <w:t xml:space="preserve">ספק במסגרת ביצוע הסכם זה, ובכלל זה נתונים, מצגות, מסמכים, סיכומי פגישות, </w:t>
      </w:r>
      <w:r w:rsidRPr="00A53D69">
        <w:rPr>
          <w:rFonts w:hint="eastAsia"/>
          <w:rtl/>
        </w:rPr>
        <w:t>תמונות</w:t>
      </w:r>
      <w:r w:rsidRPr="00A53D69">
        <w:rPr>
          <w:rtl/>
        </w:rPr>
        <w:t xml:space="preserve">, </w:t>
      </w:r>
      <w:r w:rsidRPr="00A53D69">
        <w:rPr>
          <w:rFonts w:hint="eastAsia"/>
          <w:rtl/>
        </w:rPr>
        <w:t>תכנים</w:t>
      </w:r>
      <w:r w:rsidRPr="00A53D69">
        <w:rPr>
          <w:rtl/>
        </w:rPr>
        <w:t xml:space="preserve"> וכל חומר אחר שנבנה על ידי הספק במהלך תקופת ההתקשרות </w:t>
      </w:r>
      <w:r w:rsidRPr="00A53D69">
        <w:rPr>
          <w:rFonts w:hint="eastAsia"/>
          <w:rtl/>
        </w:rPr>
        <w:t>עבור</w:t>
      </w:r>
      <w:r w:rsidRPr="00A53D69">
        <w:rPr>
          <w:rtl/>
        </w:rPr>
        <w:t xml:space="preserve"> המזמין ("</w:t>
      </w:r>
      <w:r w:rsidRPr="00A53D69">
        <w:rPr>
          <w:bCs/>
          <w:rtl/>
        </w:rPr>
        <w:t>תוצרי העבודה</w:t>
      </w:r>
      <w:r w:rsidRPr="00A53D69">
        <w:rPr>
          <w:rtl/>
        </w:rPr>
        <w:t xml:space="preserve">"), הנם זכויותיו הרוחניות וקניינו הבלעדי של </w:t>
      </w:r>
      <w:r w:rsidRPr="00A53D69">
        <w:rPr>
          <w:rFonts w:hint="eastAsia"/>
          <w:rtl/>
        </w:rPr>
        <w:t>המזמין</w:t>
      </w:r>
      <w:r w:rsidRPr="00A53D69">
        <w:rPr>
          <w:rtl/>
        </w:rPr>
        <w:t xml:space="preserve"> והוא יוכל לעשות בהם כל שימוש שירצה בעתיד, כמנהג בעלים, בין אם לצרכיו ובין אם לצורך פרסום חיצוני.</w:t>
      </w:r>
    </w:p>
    <w:p w14:paraId="385C1BA5" w14:textId="77777777" w:rsidR="00EA5E1C" w:rsidRPr="00A53D69" w:rsidRDefault="00EA5E1C" w:rsidP="00EA5E1C">
      <w:pPr>
        <w:pStyle w:val="114"/>
      </w:pPr>
      <w:r w:rsidRPr="00A53D69">
        <w:rPr>
          <w:rFonts w:hint="eastAsia"/>
          <w:rtl/>
        </w:rPr>
        <w:t>תוצרי</w:t>
      </w:r>
      <w:r w:rsidRPr="00A53D69">
        <w:rPr>
          <w:rtl/>
        </w:rPr>
        <w:t xml:space="preserve"> </w:t>
      </w:r>
      <w:r w:rsidRPr="00A53D69">
        <w:rPr>
          <w:rFonts w:hint="eastAsia"/>
          <w:rtl/>
        </w:rPr>
        <w:t>העבודה</w:t>
      </w:r>
      <w:r w:rsidRPr="00A53D69">
        <w:rPr>
          <w:rtl/>
        </w:rPr>
        <w:t xml:space="preserve"> </w:t>
      </w:r>
      <w:r w:rsidRPr="00A53D69">
        <w:rPr>
          <w:rFonts w:hint="eastAsia"/>
          <w:rtl/>
        </w:rPr>
        <w:t>לא</w:t>
      </w:r>
      <w:r w:rsidRPr="00A53D69">
        <w:rPr>
          <w:rtl/>
        </w:rPr>
        <w:t xml:space="preserve"> </w:t>
      </w:r>
      <w:r w:rsidRPr="00A53D69">
        <w:rPr>
          <w:rFonts w:hint="eastAsia"/>
          <w:rtl/>
        </w:rPr>
        <w:t>יכללו</w:t>
      </w:r>
      <w:r w:rsidRPr="00A53D69">
        <w:rPr>
          <w:rtl/>
        </w:rPr>
        <w:t xml:space="preserve"> </w:t>
      </w:r>
      <w:r w:rsidRPr="00A53D69">
        <w:rPr>
          <w:rFonts w:hint="eastAsia"/>
          <w:rtl/>
        </w:rPr>
        <w:t>תהליכי</w:t>
      </w:r>
      <w:r w:rsidRPr="00A53D69">
        <w:rPr>
          <w:rtl/>
        </w:rPr>
        <w:t xml:space="preserve"> </w:t>
      </w:r>
      <w:r w:rsidRPr="00A53D69">
        <w:rPr>
          <w:rFonts w:hint="eastAsia"/>
          <w:rtl/>
        </w:rPr>
        <w:t>עבודה</w:t>
      </w:r>
      <w:r w:rsidRPr="00A53D69">
        <w:rPr>
          <w:rtl/>
        </w:rPr>
        <w:t xml:space="preserve"> </w:t>
      </w:r>
      <w:r w:rsidRPr="00A53D69">
        <w:rPr>
          <w:rFonts w:hint="eastAsia"/>
          <w:rtl/>
        </w:rPr>
        <w:t>ומערכות</w:t>
      </w:r>
      <w:r w:rsidRPr="00A53D69">
        <w:rPr>
          <w:rtl/>
        </w:rPr>
        <w:t xml:space="preserve"> </w:t>
      </w:r>
      <w:r w:rsidRPr="00A53D69">
        <w:rPr>
          <w:rFonts w:hint="eastAsia"/>
          <w:rtl/>
        </w:rPr>
        <w:t>ייעודיות</w:t>
      </w:r>
      <w:r w:rsidRPr="00A53D69">
        <w:rPr>
          <w:rtl/>
        </w:rPr>
        <w:t xml:space="preserve"> </w:t>
      </w:r>
      <w:r w:rsidRPr="00A53D69">
        <w:rPr>
          <w:rFonts w:hint="eastAsia"/>
          <w:rtl/>
        </w:rPr>
        <w:t>של</w:t>
      </w:r>
      <w:r w:rsidRPr="00A53D69">
        <w:rPr>
          <w:rtl/>
        </w:rPr>
        <w:t xml:space="preserve"> </w:t>
      </w:r>
      <w:r w:rsidRPr="00A53D69">
        <w:rPr>
          <w:rFonts w:hint="eastAsia"/>
          <w:rtl/>
        </w:rPr>
        <w:t>הספק</w:t>
      </w:r>
      <w:r w:rsidRPr="00A53D69">
        <w:rPr>
          <w:rtl/>
        </w:rPr>
        <w:t xml:space="preserve">, </w:t>
      </w:r>
      <w:r w:rsidRPr="00A53D69">
        <w:rPr>
          <w:rFonts w:hint="eastAsia"/>
          <w:rtl/>
        </w:rPr>
        <w:t>אשר</w:t>
      </w:r>
      <w:r w:rsidRPr="00A53D69">
        <w:rPr>
          <w:rtl/>
        </w:rPr>
        <w:t xml:space="preserve"> </w:t>
      </w:r>
      <w:r w:rsidRPr="00A53D69">
        <w:rPr>
          <w:rFonts w:hint="eastAsia"/>
          <w:rtl/>
        </w:rPr>
        <w:t>לא</w:t>
      </w:r>
      <w:r w:rsidRPr="00A53D69">
        <w:rPr>
          <w:rtl/>
        </w:rPr>
        <w:t xml:space="preserve"> </w:t>
      </w:r>
      <w:r w:rsidRPr="00A53D69">
        <w:rPr>
          <w:rFonts w:hint="eastAsia"/>
          <w:rtl/>
        </w:rPr>
        <w:t>הוכנו</w:t>
      </w:r>
      <w:r w:rsidRPr="00A53D69">
        <w:rPr>
          <w:rtl/>
        </w:rPr>
        <w:t xml:space="preserve"> </w:t>
      </w:r>
      <w:r w:rsidRPr="00A53D69">
        <w:rPr>
          <w:rFonts w:hint="eastAsia"/>
          <w:rtl/>
        </w:rPr>
        <w:t>עבור</w:t>
      </w:r>
      <w:r w:rsidRPr="00A53D69">
        <w:rPr>
          <w:rtl/>
        </w:rPr>
        <w:t xml:space="preserve"> </w:t>
      </w:r>
      <w:r w:rsidRPr="00A53D69">
        <w:rPr>
          <w:rFonts w:hint="eastAsia"/>
          <w:rtl/>
        </w:rPr>
        <w:t>המזמין</w:t>
      </w:r>
      <w:r w:rsidRPr="00A53D69">
        <w:rPr>
          <w:rtl/>
        </w:rPr>
        <w:t xml:space="preserve"> </w:t>
      </w:r>
      <w:r w:rsidRPr="00A53D69">
        <w:rPr>
          <w:rFonts w:hint="eastAsia"/>
          <w:rtl/>
        </w:rPr>
        <w:t>במסגרת</w:t>
      </w:r>
      <w:r w:rsidRPr="00A53D69">
        <w:rPr>
          <w:rtl/>
        </w:rPr>
        <w:t xml:space="preserve"> </w:t>
      </w:r>
      <w:r w:rsidRPr="00A53D69">
        <w:rPr>
          <w:rFonts w:hint="eastAsia"/>
          <w:rtl/>
        </w:rPr>
        <w:t>ביצוע</w:t>
      </w:r>
      <w:r w:rsidRPr="00A53D69">
        <w:rPr>
          <w:rtl/>
        </w:rPr>
        <w:t xml:space="preserve"> </w:t>
      </w:r>
      <w:r w:rsidRPr="00A53D69">
        <w:rPr>
          <w:rFonts w:hint="eastAsia"/>
          <w:rtl/>
        </w:rPr>
        <w:t>ההסכם</w:t>
      </w:r>
      <w:r w:rsidRPr="00A53D69">
        <w:rPr>
          <w:rtl/>
        </w:rPr>
        <w:t xml:space="preserve">, </w:t>
      </w:r>
      <w:r w:rsidRPr="00A53D69">
        <w:rPr>
          <w:rFonts w:hint="eastAsia"/>
          <w:rtl/>
        </w:rPr>
        <w:t>ואשר</w:t>
      </w:r>
      <w:r w:rsidRPr="00A53D69">
        <w:rPr>
          <w:rtl/>
        </w:rPr>
        <w:t xml:space="preserve"> </w:t>
      </w:r>
      <w:r w:rsidRPr="00A53D69">
        <w:rPr>
          <w:rFonts w:hint="eastAsia"/>
          <w:rtl/>
        </w:rPr>
        <w:t>נמצאים</w:t>
      </w:r>
      <w:r w:rsidRPr="00A53D69">
        <w:rPr>
          <w:rtl/>
        </w:rPr>
        <w:t xml:space="preserve"> </w:t>
      </w:r>
      <w:r w:rsidRPr="00A53D69">
        <w:rPr>
          <w:rFonts w:hint="eastAsia"/>
          <w:rtl/>
        </w:rPr>
        <w:t>בבעלות</w:t>
      </w:r>
      <w:r w:rsidRPr="00A53D69">
        <w:rPr>
          <w:rtl/>
        </w:rPr>
        <w:t xml:space="preserve"> </w:t>
      </w:r>
      <w:r w:rsidRPr="00A53D69">
        <w:rPr>
          <w:rFonts w:hint="eastAsia"/>
          <w:rtl/>
        </w:rPr>
        <w:t>הספק</w:t>
      </w:r>
      <w:r w:rsidRPr="00A53D69">
        <w:rPr>
          <w:rtl/>
        </w:rPr>
        <w:t xml:space="preserve"> </w:t>
      </w:r>
      <w:r w:rsidRPr="00A53D69">
        <w:rPr>
          <w:rFonts w:hint="eastAsia"/>
          <w:rtl/>
        </w:rPr>
        <w:t>טרם</w:t>
      </w:r>
      <w:r w:rsidRPr="00A53D69">
        <w:rPr>
          <w:rtl/>
        </w:rPr>
        <w:t xml:space="preserve"> </w:t>
      </w:r>
      <w:r w:rsidRPr="00A53D69">
        <w:rPr>
          <w:rFonts w:hint="eastAsia"/>
          <w:rtl/>
        </w:rPr>
        <w:t>כניסתו</w:t>
      </w:r>
      <w:r w:rsidRPr="00A53D69">
        <w:rPr>
          <w:rtl/>
        </w:rPr>
        <w:t xml:space="preserve"> </w:t>
      </w:r>
      <w:r w:rsidRPr="00A53D69">
        <w:rPr>
          <w:rFonts w:hint="eastAsia"/>
          <w:rtl/>
        </w:rPr>
        <w:t>לתוקף</w:t>
      </w:r>
      <w:r w:rsidRPr="00A53D69">
        <w:rPr>
          <w:rtl/>
        </w:rPr>
        <w:t xml:space="preserve"> </w:t>
      </w:r>
      <w:r w:rsidRPr="00A53D69">
        <w:rPr>
          <w:rFonts w:hint="eastAsia"/>
          <w:rtl/>
        </w:rPr>
        <w:t>של</w:t>
      </w:r>
      <w:r w:rsidRPr="00A53D69">
        <w:rPr>
          <w:rtl/>
        </w:rPr>
        <w:t xml:space="preserve"> </w:t>
      </w:r>
      <w:r w:rsidRPr="00A53D69">
        <w:rPr>
          <w:rFonts w:hint="eastAsia"/>
          <w:rtl/>
        </w:rPr>
        <w:t>ההסכם</w:t>
      </w:r>
      <w:r w:rsidRPr="00A53D69">
        <w:rPr>
          <w:rtl/>
        </w:rPr>
        <w:t xml:space="preserve">.  </w:t>
      </w:r>
    </w:p>
    <w:p w14:paraId="409D60E8" w14:textId="77777777" w:rsidR="007E7910" w:rsidRPr="00A53D69" w:rsidRDefault="007E7910" w:rsidP="005A33AD">
      <w:pPr>
        <w:pStyle w:val="114"/>
      </w:pPr>
      <w:r w:rsidRPr="00A53D69">
        <w:rPr>
          <w:rFonts w:hint="eastAsia"/>
          <w:rtl/>
        </w:rPr>
        <w:t>למען</w:t>
      </w:r>
      <w:r w:rsidRPr="00A53D69">
        <w:rPr>
          <w:rtl/>
        </w:rPr>
        <w:t xml:space="preserve"> הסר ספק, תוצרי העבודה יהיו רכוש </w:t>
      </w:r>
      <w:r w:rsidRPr="00A53D69">
        <w:rPr>
          <w:rFonts w:hint="eastAsia"/>
          <w:rtl/>
        </w:rPr>
        <w:t>המזמין</w:t>
      </w:r>
      <w:r w:rsidRPr="00A53D69">
        <w:rPr>
          <w:rtl/>
        </w:rPr>
        <w:t xml:space="preserve"> </w:t>
      </w:r>
      <w:r w:rsidRPr="00A53D69">
        <w:rPr>
          <w:rFonts w:hint="eastAsia"/>
          <w:rtl/>
        </w:rPr>
        <w:t>גם</w:t>
      </w:r>
      <w:r w:rsidRPr="00A53D69">
        <w:rPr>
          <w:rtl/>
        </w:rPr>
        <w:t xml:space="preserve"> אם מתן השירותים ע"י הספק הופסק תוך כדי תקופת ההתקשרות.</w:t>
      </w:r>
    </w:p>
    <w:p w14:paraId="709B878F" w14:textId="77777777" w:rsidR="007E7910" w:rsidRPr="00A53D69" w:rsidRDefault="007E7910" w:rsidP="005A33AD">
      <w:pPr>
        <w:pStyle w:val="114"/>
      </w:pPr>
      <w:r w:rsidRPr="00A53D69">
        <w:rPr>
          <w:rtl/>
        </w:rPr>
        <w:t>הספק לא יהי</w:t>
      </w:r>
      <w:r w:rsidRPr="00A53D69">
        <w:rPr>
          <w:rFonts w:hint="eastAsia"/>
          <w:rtl/>
        </w:rPr>
        <w:t>ה</w:t>
      </w:r>
      <w:r w:rsidRPr="00A53D69">
        <w:rPr>
          <w:rtl/>
        </w:rPr>
        <w:t xml:space="preserve"> רשאי למכור, להעביר, להמחות, לפרסם, להשכיר, לרשום, או לעשות שימוש כלשהו בתוצרי העבודה, </w:t>
      </w:r>
      <w:r w:rsidRPr="00A53D69">
        <w:rPr>
          <w:rFonts w:hint="eastAsia"/>
          <w:rtl/>
        </w:rPr>
        <w:t>ל</w:t>
      </w:r>
      <w:r w:rsidRPr="00A53D69">
        <w:rPr>
          <w:rtl/>
        </w:rPr>
        <w:t xml:space="preserve">לא אישור </w:t>
      </w:r>
      <w:r w:rsidRPr="00A53D69">
        <w:rPr>
          <w:rFonts w:hint="eastAsia"/>
          <w:rtl/>
        </w:rPr>
        <w:t>המזמין</w:t>
      </w:r>
      <w:r w:rsidRPr="00A53D69">
        <w:rPr>
          <w:rtl/>
        </w:rPr>
        <w:t xml:space="preserve"> בכתב ומראש.</w:t>
      </w:r>
    </w:p>
    <w:p w14:paraId="19AC6CA4" w14:textId="77777777" w:rsidR="0009150A" w:rsidRPr="00A53D69" w:rsidRDefault="0009150A" w:rsidP="005A33AD">
      <w:pPr>
        <w:pStyle w:val="1ff0"/>
        <w:rPr>
          <w:rtl/>
        </w:rPr>
      </w:pPr>
      <w:bookmarkStart w:id="187" w:name="_Toc44931965"/>
      <w:bookmarkStart w:id="188" w:name="_Toc44932052"/>
      <w:bookmarkStart w:id="189" w:name="_Toc53498869"/>
      <w:r w:rsidRPr="00A53D69">
        <w:rPr>
          <w:rtl/>
        </w:rPr>
        <w:t>יחסים בין הצדדים</w:t>
      </w:r>
      <w:bookmarkEnd w:id="187"/>
      <w:bookmarkEnd w:id="188"/>
      <w:bookmarkEnd w:id="189"/>
    </w:p>
    <w:p w14:paraId="06D09471" w14:textId="77777777" w:rsidR="0009150A" w:rsidRPr="00A53D69" w:rsidRDefault="0009150A" w:rsidP="005A33AD">
      <w:pPr>
        <w:pStyle w:val="114"/>
        <w:rPr>
          <w:rtl/>
        </w:rPr>
      </w:pPr>
      <w:r w:rsidRPr="00A53D69">
        <w:rPr>
          <w:rtl/>
        </w:rPr>
        <w:t xml:space="preserve">מוצהר ומוסכם בזה בין הצדדים כי: </w:t>
      </w:r>
    </w:p>
    <w:p w14:paraId="0ADB63C2" w14:textId="77777777" w:rsidR="007A7B2F" w:rsidRPr="00A53D69" w:rsidRDefault="007A7B2F" w:rsidP="00522CFF">
      <w:pPr>
        <w:pStyle w:val="1112"/>
        <w:rPr>
          <w:rtl/>
        </w:rPr>
      </w:pPr>
      <w:r w:rsidRPr="00A53D69">
        <w:rPr>
          <w:rtl/>
        </w:rPr>
        <w:t xml:space="preserve">היחסים ביניהם לפי </w:t>
      </w:r>
      <w:r w:rsidRPr="00A53D69">
        <w:rPr>
          <w:rFonts w:hint="cs"/>
          <w:rtl/>
        </w:rPr>
        <w:t>ה</w:t>
      </w:r>
      <w:r w:rsidRPr="00A53D69">
        <w:rPr>
          <w:rtl/>
        </w:rPr>
        <w:t xml:space="preserve">הסכם אינם יחסי עובד ומעביד </w:t>
      </w:r>
      <w:r w:rsidRPr="00A53D69">
        <w:rPr>
          <w:rFonts w:hint="cs"/>
          <w:rtl/>
        </w:rPr>
        <w:t>והמזמין אינו המעסיק של עובדי וקבלני המשנה של הספק.</w:t>
      </w:r>
    </w:p>
    <w:p w14:paraId="1D8EBF81" w14:textId="77777777" w:rsidR="007A7B2F" w:rsidRPr="00A53D69" w:rsidRDefault="007A7B2F" w:rsidP="00E72233">
      <w:pPr>
        <w:pStyle w:val="1112"/>
        <w:rPr>
          <w:rtl/>
        </w:rPr>
      </w:pPr>
      <w:r w:rsidRPr="00A53D69">
        <w:rPr>
          <w:rtl/>
        </w:rPr>
        <w:t>הספק בלבד יהיה אחראי לכל תשלום, לשיפוי בגין נזק</w:t>
      </w:r>
      <w:r w:rsidRPr="00A53D69">
        <w:rPr>
          <w:rFonts w:hint="cs"/>
          <w:rtl/>
        </w:rPr>
        <w:t>,</w:t>
      </w:r>
      <w:r w:rsidRPr="00A53D69">
        <w:rPr>
          <w:rtl/>
        </w:rPr>
        <w:t xml:space="preserve"> פיצויים או כל תשלום אחר המגיע ממנו על פי כל דין לאנשים המועסקים על ידו</w:t>
      </w:r>
      <w:r w:rsidR="007E7910" w:rsidRPr="00A53D69">
        <w:rPr>
          <w:rFonts w:hint="cs"/>
          <w:rtl/>
        </w:rPr>
        <w:t xml:space="preserve"> בין באופן ישיר בין כקבלני שירות</w:t>
      </w:r>
      <w:r w:rsidRPr="00A53D69">
        <w:rPr>
          <w:rtl/>
        </w:rPr>
        <w:t xml:space="preserve">, או לכל אדם אחר. </w:t>
      </w:r>
    </w:p>
    <w:p w14:paraId="085569EB" w14:textId="77777777" w:rsidR="007A7B2F" w:rsidRPr="00A53D69" w:rsidRDefault="007A7B2F" w:rsidP="00E72233">
      <w:pPr>
        <w:pStyle w:val="1112"/>
      </w:pPr>
      <w:r w:rsidRPr="00A53D69">
        <w:rPr>
          <w:rFonts w:hint="cs"/>
          <w:rtl/>
        </w:rPr>
        <w:t>ה</w:t>
      </w:r>
      <w:r w:rsidRPr="00A53D69">
        <w:rPr>
          <w:rtl/>
        </w:rPr>
        <w:t xml:space="preserve">מזמין לא ישלם כל תשלום לביטוח לאומי ויתר הזכויות הסוציאליות בקשר לאנשים המועסקים על ידי הספק. </w:t>
      </w:r>
    </w:p>
    <w:p w14:paraId="4FCD1CBC" w14:textId="77777777" w:rsidR="007E7910" w:rsidRPr="00A53D69" w:rsidRDefault="007E7910" w:rsidP="00E72233">
      <w:pPr>
        <w:pStyle w:val="1112"/>
      </w:pPr>
      <w:r w:rsidRPr="00A53D69">
        <w:rPr>
          <w:rtl/>
        </w:rPr>
        <w:t xml:space="preserve">ככל שלמרות האמור לעיל, ערכאה שיפוטית או מינהלית מצאה כי המזמין נושא באחריות ישירה כלפי הספק, עובדיו או קבלני משנה שלו, </w:t>
      </w:r>
      <w:r w:rsidRPr="00A53D69">
        <w:rPr>
          <w:rFonts w:hint="cs"/>
          <w:rtl/>
        </w:rPr>
        <w:t xml:space="preserve">כאילו הוא מעסיקם, </w:t>
      </w:r>
      <w:r w:rsidRPr="00A53D69">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AD43343" w14:textId="77777777" w:rsidR="007E7910" w:rsidRPr="00A53D69" w:rsidRDefault="007E7910" w:rsidP="00E72233">
      <w:pPr>
        <w:pStyle w:val="1112"/>
        <w:rPr>
          <w:rtl/>
        </w:rPr>
      </w:pPr>
      <w:r w:rsidRPr="00A53D69">
        <w:rPr>
          <w:rtl/>
        </w:rPr>
        <w:lastRenderedPageBreak/>
        <w:t xml:space="preserve">במקרה של הגשת תביעה כאמור </w:t>
      </w:r>
      <w:r w:rsidRPr="00A53D69">
        <w:rPr>
          <w:rFonts w:hint="cs"/>
          <w:rtl/>
        </w:rPr>
        <w:t xml:space="preserve">בסעיף זה, </w:t>
      </w:r>
      <w:r w:rsidRPr="00A53D69">
        <w:rPr>
          <w:rtl/>
        </w:rPr>
        <w:t>יודיע המזמין לספק על קיומה של התביעה, ויאפשר לספק ל</w:t>
      </w:r>
      <w:r w:rsidR="008850BC" w:rsidRPr="00A53D69">
        <w:rPr>
          <w:rFonts w:hint="cs"/>
          <w:rtl/>
        </w:rPr>
        <w:t>התגונן</w:t>
      </w:r>
      <w:r w:rsidRPr="00A53D69">
        <w:rPr>
          <w:rtl/>
        </w:rPr>
        <w:t>.</w:t>
      </w:r>
    </w:p>
    <w:p w14:paraId="09BF5873" w14:textId="77777777" w:rsidR="005F0E35" w:rsidRPr="00A53D69" w:rsidRDefault="005F0E35" w:rsidP="005A33AD">
      <w:pPr>
        <w:pStyle w:val="1ff0"/>
      </w:pPr>
      <w:bookmarkStart w:id="190" w:name="_Toc44931966"/>
      <w:bookmarkStart w:id="191" w:name="_Toc44932053"/>
      <w:bookmarkStart w:id="192" w:name="_Toc53498870"/>
      <w:r w:rsidRPr="00A53D69">
        <w:rPr>
          <w:rFonts w:hint="cs"/>
          <w:rtl/>
        </w:rPr>
        <w:t>תמורה</w:t>
      </w:r>
      <w:bookmarkEnd w:id="190"/>
      <w:bookmarkEnd w:id="191"/>
      <w:bookmarkEnd w:id="192"/>
    </w:p>
    <w:p w14:paraId="0CB0F5B8" w14:textId="77777777" w:rsidR="005F0E35" w:rsidRPr="00A53D69" w:rsidRDefault="005F0E35" w:rsidP="000B6A59">
      <w:pPr>
        <w:pStyle w:val="114"/>
        <w:rPr>
          <w:bCs/>
        </w:rPr>
      </w:pPr>
      <w:r w:rsidRPr="00A53D69">
        <w:rPr>
          <w:rFonts w:hint="cs"/>
          <w:rtl/>
        </w:rPr>
        <w:t>התמורה לספ</w:t>
      </w:r>
      <w:r w:rsidR="000B6A59" w:rsidRPr="00A53D69">
        <w:rPr>
          <w:rFonts w:hint="cs"/>
          <w:rtl/>
        </w:rPr>
        <w:t xml:space="preserve">ק תשולם בהתאם למפורט בהצעתו </w:t>
      </w:r>
      <w:r w:rsidRPr="00A53D69">
        <w:rPr>
          <w:rFonts w:hint="cs"/>
          <w:rtl/>
        </w:rPr>
        <w:t xml:space="preserve">ולמפורט במסמכי המכרז. </w:t>
      </w:r>
    </w:p>
    <w:p w14:paraId="7BCF4152" w14:textId="77777777" w:rsidR="005F0E35" w:rsidRPr="00A53D69" w:rsidRDefault="005F0E35" w:rsidP="005A33AD">
      <w:pPr>
        <w:pStyle w:val="114"/>
        <w:rPr>
          <w:bCs/>
        </w:rPr>
      </w:pPr>
      <w:r w:rsidRPr="00A53D69">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5909F0CE" w14:textId="77777777" w:rsidR="007E7910" w:rsidRPr="00A53D69" w:rsidRDefault="005F0E35" w:rsidP="005A33AD">
      <w:pPr>
        <w:pStyle w:val="114"/>
        <w:rPr>
          <w:bCs/>
        </w:rPr>
      </w:pPr>
      <w:r w:rsidRPr="00A53D69">
        <w:rPr>
          <w:rFonts w:hint="cs"/>
          <w:rtl/>
        </w:rPr>
        <w:t>בכל מקרה שבו יחולו שינויים בהוראות הדין באופן המשפיע על ביצוע ההסכם, הספק יישא בעלויות של שינויים אלו</w:t>
      </w:r>
      <w:r w:rsidR="008850BC" w:rsidRPr="00A53D69">
        <w:rPr>
          <w:rFonts w:hint="cs"/>
          <w:rtl/>
        </w:rPr>
        <w:t>, למעט אם נכתב במפורש אחרת במסמכי המכרז או בהסכם</w:t>
      </w:r>
      <w:r w:rsidRPr="00A53D69">
        <w:rPr>
          <w:rFonts w:hint="cs"/>
          <w:rtl/>
        </w:rPr>
        <w:t>.</w:t>
      </w:r>
    </w:p>
    <w:p w14:paraId="6D67FF27" w14:textId="77777777" w:rsidR="0009150A" w:rsidRPr="00A53D69" w:rsidRDefault="007A7B2F" w:rsidP="005A33AD">
      <w:pPr>
        <w:pStyle w:val="1ff0"/>
        <w:rPr>
          <w:rtl/>
        </w:rPr>
      </w:pPr>
      <w:bookmarkStart w:id="193" w:name="_Toc44931967"/>
      <w:bookmarkStart w:id="194" w:name="_Toc44932054"/>
      <w:bookmarkStart w:id="195" w:name="_Toc53498871"/>
      <w:r w:rsidRPr="00A53D69">
        <w:rPr>
          <w:rFonts w:hint="cs"/>
          <w:rtl/>
        </w:rPr>
        <w:t>כללי תשלום</w:t>
      </w:r>
      <w:bookmarkEnd w:id="193"/>
      <w:bookmarkEnd w:id="194"/>
      <w:bookmarkEnd w:id="195"/>
    </w:p>
    <w:p w14:paraId="49B45FB9" w14:textId="77777777" w:rsidR="00082200" w:rsidRPr="00A53D69" w:rsidRDefault="00082200" w:rsidP="005A33AD">
      <w:pPr>
        <w:pStyle w:val="114"/>
      </w:pPr>
      <w:r w:rsidRPr="00A53D69">
        <w:rPr>
          <w:rtl/>
        </w:rPr>
        <w:t xml:space="preserve">כללי התשלום </w:t>
      </w:r>
      <w:r w:rsidRPr="00A53D69">
        <w:rPr>
          <w:rFonts w:hint="eastAsia"/>
          <w:rtl/>
        </w:rPr>
        <w:t>המפורטים</w:t>
      </w:r>
      <w:r w:rsidRPr="00A53D69">
        <w:rPr>
          <w:rtl/>
        </w:rPr>
        <w:t xml:space="preserve"> להלן כפופים להוראות החשב הכללי במשרד האוצר כפי שמתפרס</w:t>
      </w:r>
      <w:r w:rsidRPr="00A53D69">
        <w:rPr>
          <w:rFonts w:hint="eastAsia"/>
          <w:rtl/>
        </w:rPr>
        <w:t>מי</w:t>
      </w:r>
      <w:r w:rsidRPr="00A53D69">
        <w:rPr>
          <w:rtl/>
        </w:rPr>
        <w:t>ם מעת לעת.</w:t>
      </w:r>
    </w:p>
    <w:p w14:paraId="27C90D0E" w14:textId="77777777" w:rsidR="00082200" w:rsidRPr="00A53D69" w:rsidRDefault="00082200" w:rsidP="005A33AD">
      <w:pPr>
        <w:pStyle w:val="114"/>
      </w:pPr>
      <w:r w:rsidRPr="00A53D69">
        <w:rPr>
          <w:rFonts w:hint="eastAsia"/>
          <w:rtl/>
        </w:rPr>
        <w:t>לצורך</w:t>
      </w:r>
      <w:r w:rsidRPr="00A53D69">
        <w:rPr>
          <w:rtl/>
        </w:rPr>
        <w:t xml:space="preserve"> קבלת תשלום, </w:t>
      </w:r>
      <w:r w:rsidRPr="00A53D69">
        <w:rPr>
          <w:rFonts w:hint="eastAsia"/>
          <w:rtl/>
        </w:rPr>
        <w:t>הספק</w:t>
      </w:r>
      <w:r w:rsidRPr="00A53D69">
        <w:rPr>
          <w:rtl/>
        </w:rPr>
        <w:t xml:space="preserve"> יגיש חשבון המפרט את התשלומים המגיעים </w:t>
      </w:r>
      <w:r w:rsidRPr="00A53D69">
        <w:rPr>
          <w:rFonts w:hint="eastAsia"/>
          <w:rtl/>
        </w:rPr>
        <w:t>לו</w:t>
      </w:r>
      <w:r w:rsidRPr="00A53D69">
        <w:rPr>
          <w:rtl/>
        </w:rPr>
        <w:t xml:space="preserve"> </w:t>
      </w:r>
      <w:r w:rsidRPr="00A53D69">
        <w:rPr>
          <w:rFonts w:hint="eastAsia"/>
          <w:rtl/>
        </w:rPr>
        <w:t>בהתאם</w:t>
      </w:r>
      <w:r w:rsidRPr="00A53D69">
        <w:rPr>
          <w:rtl/>
        </w:rPr>
        <w:t xml:space="preserve"> </w:t>
      </w:r>
      <w:r w:rsidRPr="00A53D69">
        <w:rPr>
          <w:rFonts w:hint="eastAsia"/>
          <w:rtl/>
        </w:rPr>
        <w:t>להסכם</w:t>
      </w:r>
      <w:r w:rsidRPr="00A53D69">
        <w:rPr>
          <w:rtl/>
        </w:rPr>
        <w:t xml:space="preserve"> ולמכרז ("</w:t>
      </w:r>
      <w:r w:rsidRPr="00A53D69">
        <w:rPr>
          <w:rFonts w:hint="eastAsia"/>
          <w:b w:val="0"/>
          <w:bCs/>
          <w:rtl/>
        </w:rPr>
        <w:t>חשבון</w:t>
      </w:r>
      <w:r w:rsidRPr="00A53D69">
        <w:rPr>
          <w:rtl/>
        </w:rPr>
        <w:t xml:space="preserve">"). </w:t>
      </w:r>
      <w:r w:rsidRPr="00A53D69">
        <w:rPr>
          <w:rFonts w:hint="eastAsia"/>
          <w:rtl/>
        </w:rPr>
        <w:t>את</w:t>
      </w:r>
      <w:r w:rsidRPr="00A53D69">
        <w:rPr>
          <w:rtl/>
        </w:rPr>
        <w:t xml:space="preserve"> החשבון על הספק להגיש בהתאם להנחיות המזמין, וזאת כתנאי לאישור החשבון ולהעברת התשלום לספק. </w:t>
      </w:r>
    </w:p>
    <w:p w14:paraId="6706AB8C" w14:textId="77777777" w:rsidR="00082200" w:rsidRPr="00A53D69" w:rsidRDefault="00082200" w:rsidP="005A33AD">
      <w:pPr>
        <w:pStyle w:val="114"/>
      </w:pPr>
      <w:r w:rsidRPr="00A53D69">
        <w:rPr>
          <w:rFonts w:hint="eastAsia"/>
          <w:rtl/>
        </w:rPr>
        <w:t>החשבון</w:t>
      </w:r>
      <w:r w:rsidRPr="00A53D69">
        <w:rPr>
          <w:rtl/>
        </w:rPr>
        <w:t xml:space="preserve"> יכלול את הפרטים והמסמכים הבאים: </w:t>
      </w:r>
    </w:p>
    <w:p w14:paraId="05F0156C" w14:textId="77777777" w:rsidR="00082200" w:rsidRPr="00A53D69" w:rsidRDefault="00082200" w:rsidP="00522CFF">
      <w:pPr>
        <w:pStyle w:val="1112"/>
      </w:pPr>
      <w:r w:rsidRPr="00A53D69">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6727180" w14:textId="77777777" w:rsidR="00082200" w:rsidRPr="00A53D69" w:rsidRDefault="00082200" w:rsidP="00E72233">
      <w:pPr>
        <w:pStyle w:val="1112"/>
      </w:pPr>
      <w:r w:rsidRPr="00A53D69">
        <w:rPr>
          <w:rtl/>
        </w:rPr>
        <w:t>צילום תעודת עוסק מורשה על פי חוק מס ערך מוסף, התשל"ו</w:t>
      </w:r>
      <w:r w:rsidRPr="00A53D69">
        <w:t>-</w:t>
      </w:r>
      <w:r w:rsidRPr="00A53D69">
        <w:rPr>
          <w:rtl/>
        </w:rPr>
        <w:t xml:space="preserve">1975, בתוקף </w:t>
      </w:r>
      <w:r w:rsidRPr="00A53D69">
        <w:rPr>
          <w:rFonts w:hint="eastAsia"/>
          <w:rtl/>
        </w:rPr>
        <w:t>לאותה</w:t>
      </w:r>
      <w:r w:rsidRPr="00A53D69">
        <w:rPr>
          <w:rtl/>
        </w:rPr>
        <w:t xml:space="preserve"> שנת כספים.</w:t>
      </w:r>
    </w:p>
    <w:p w14:paraId="4F792E37" w14:textId="77777777" w:rsidR="00082200" w:rsidRPr="00A53D69" w:rsidRDefault="00082200" w:rsidP="00E72233">
      <w:pPr>
        <w:pStyle w:val="1112"/>
      </w:pPr>
      <w:r w:rsidRPr="00A53D69">
        <w:rPr>
          <w:rtl/>
        </w:rPr>
        <w:t>אישור מפקיד מורשה כמשמעותו בחוק עסקאות גופים ציבוריים התשל"ו</w:t>
      </w:r>
      <w:r w:rsidRPr="00A53D69">
        <w:t>-</w:t>
      </w:r>
      <w:r w:rsidRPr="00A53D69">
        <w:rPr>
          <w:rtl/>
        </w:rPr>
        <w:t xml:space="preserve">1976, בתוקף </w:t>
      </w:r>
      <w:r w:rsidRPr="00A53D69">
        <w:rPr>
          <w:rFonts w:hint="eastAsia"/>
          <w:rtl/>
        </w:rPr>
        <w:t>לאותה</w:t>
      </w:r>
      <w:r w:rsidRPr="00A53D69">
        <w:rPr>
          <w:rtl/>
        </w:rPr>
        <w:t xml:space="preserve"> שנת כספים, כי </w:t>
      </w:r>
      <w:r w:rsidRPr="00A53D69">
        <w:rPr>
          <w:rFonts w:hint="eastAsia"/>
          <w:rtl/>
        </w:rPr>
        <w:t>הוא</w:t>
      </w:r>
      <w:r w:rsidRPr="00A53D69">
        <w:rPr>
          <w:rtl/>
        </w:rPr>
        <w:t xml:space="preserve"> מנהל או פטור מלנהל את פנקסי החשבונות והרשומות שעליו לנהלם על פי פקודת מס הכנסה [נוסח חדש] ועל פי החוק.</w:t>
      </w:r>
    </w:p>
    <w:p w14:paraId="76EED157" w14:textId="77777777" w:rsidR="00082200" w:rsidRPr="00A53D69" w:rsidRDefault="00082200" w:rsidP="005A33AD">
      <w:pPr>
        <w:pStyle w:val="114"/>
      </w:pPr>
      <w:r w:rsidRPr="00A53D69">
        <w:rPr>
          <w:rFonts w:hint="eastAsia"/>
          <w:rtl/>
        </w:rPr>
        <w:t>על</w:t>
      </w:r>
      <w:r w:rsidRPr="00A53D69">
        <w:rPr>
          <w:rtl/>
        </w:rPr>
        <w:t xml:space="preserve"> </w:t>
      </w:r>
      <w:r w:rsidRPr="00A53D69">
        <w:rPr>
          <w:rFonts w:hint="eastAsia"/>
          <w:rtl/>
        </w:rPr>
        <w:t>החשבון</w:t>
      </w:r>
      <w:r w:rsidRPr="00A53D69">
        <w:rPr>
          <w:rtl/>
        </w:rPr>
        <w:t xml:space="preserve"> </w:t>
      </w:r>
      <w:r w:rsidRPr="00A53D69">
        <w:rPr>
          <w:rFonts w:hint="eastAsia"/>
          <w:rtl/>
        </w:rPr>
        <w:t>לכלול</w:t>
      </w:r>
      <w:r w:rsidRPr="00A53D69">
        <w:rPr>
          <w:rtl/>
        </w:rPr>
        <w:t xml:space="preserve">, </w:t>
      </w:r>
      <w:r w:rsidRPr="00A53D69">
        <w:rPr>
          <w:rFonts w:hint="eastAsia"/>
          <w:rtl/>
        </w:rPr>
        <w:t>בין</w:t>
      </w:r>
      <w:r w:rsidRPr="00A53D69">
        <w:rPr>
          <w:rtl/>
        </w:rPr>
        <w:t xml:space="preserve"> </w:t>
      </w:r>
      <w:r w:rsidRPr="00A53D69">
        <w:rPr>
          <w:rFonts w:hint="eastAsia"/>
          <w:rtl/>
        </w:rPr>
        <w:t>היתר</w:t>
      </w:r>
      <w:r w:rsidRPr="00A53D69">
        <w:rPr>
          <w:rtl/>
        </w:rPr>
        <w:t xml:space="preserve">, </w:t>
      </w:r>
      <w:r w:rsidRPr="00A53D69">
        <w:rPr>
          <w:rFonts w:hint="eastAsia"/>
          <w:rtl/>
        </w:rPr>
        <w:t>את</w:t>
      </w:r>
      <w:r w:rsidRPr="00A53D69">
        <w:rPr>
          <w:rtl/>
        </w:rPr>
        <w:t xml:space="preserve"> </w:t>
      </w:r>
      <w:r w:rsidRPr="00A53D69">
        <w:rPr>
          <w:rFonts w:hint="eastAsia"/>
          <w:rtl/>
        </w:rPr>
        <w:t>הסכום</w:t>
      </w:r>
      <w:r w:rsidRPr="00A53D69">
        <w:rPr>
          <w:rtl/>
        </w:rPr>
        <w:t xml:space="preserve"> </w:t>
      </w:r>
      <w:r w:rsidRPr="00A53D69">
        <w:rPr>
          <w:rFonts w:hint="eastAsia"/>
          <w:rtl/>
        </w:rPr>
        <w:t>לתשלום</w:t>
      </w:r>
      <w:r w:rsidRPr="00A53D69">
        <w:rPr>
          <w:rtl/>
        </w:rPr>
        <w:t xml:space="preserve"> </w:t>
      </w:r>
      <w:r w:rsidRPr="00A53D69">
        <w:rPr>
          <w:rFonts w:hint="eastAsia"/>
          <w:rtl/>
        </w:rPr>
        <w:t>לפני</w:t>
      </w:r>
      <w:r w:rsidRPr="00A53D69">
        <w:rPr>
          <w:rtl/>
        </w:rPr>
        <w:t xml:space="preserve"> </w:t>
      </w:r>
      <w:r w:rsidRPr="00A53D69">
        <w:rPr>
          <w:rFonts w:hint="eastAsia"/>
          <w:rtl/>
        </w:rPr>
        <w:t>מס</w:t>
      </w:r>
      <w:r w:rsidRPr="00A53D69">
        <w:rPr>
          <w:rtl/>
        </w:rPr>
        <w:t xml:space="preserve"> </w:t>
      </w:r>
      <w:r w:rsidRPr="00A53D69">
        <w:rPr>
          <w:rFonts w:hint="eastAsia"/>
          <w:rtl/>
        </w:rPr>
        <w:t>ערך</w:t>
      </w:r>
      <w:r w:rsidRPr="00A53D69">
        <w:rPr>
          <w:rtl/>
        </w:rPr>
        <w:t xml:space="preserve"> </w:t>
      </w:r>
      <w:r w:rsidRPr="00A53D69">
        <w:rPr>
          <w:rFonts w:hint="eastAsia"/>
          <w:rtl/>
        </w:rPr>
        <w:t>מוסף</w:t>
      </w:r>
      <w:r w:rsidRPr="00A53D69">
        <w:rPr>
          <w:rtl/>
        </w:rPr>
        <w:t xml:space="preserve"> ("</w:t>
      </w:r>
      <w:r w:rsidRPr="00A53D69">
        <w:rPr>
          <w:rFonts w:hint="eastAsia"/>
          <w:rtl/>
        </w:rPr>
        <w:t>מע</w:t>
      </w:r>
      <w:r w:rsidRPr="00A53D69">
        <w:rPr>
          <w:rtl/>
        </w:rPr>
        <w:t xml:space="preserve">"מ"), </w:t>
      </w:r>
      <w:r w:rsidRPr="00A53D69">
        <w:rPr>
          <w:rFonts w:hint="eastAsia"/>
          <w:rtl/>
        </w:rPr>
        <w:t>ואת</w:t>
      </w:r>
      <w:r w:rsidRPr="00A53D69">
        <w:rPr>
          <w:rtl/>
        </w:rPr>
        <w:t xml:space="preserve"> </w:t>
      </w:r>
      <w:r w:rsidRPr="00A53D69">
        <w:rPr>
          <w:rFonts w:hint="eastAsia"/>
          <w:rtl/>
        </w:rPr>
        <w:t>סך</w:t>
      </w:r>
      <w:r w:rsidRPr="00A53D69">
        <w:rPr>
          <w:rtl/>
        </w:rPr>
        <w:t xml:space="preserve"> </w:t>
      </w:r>
      <w:r w:rsidRPr="00A53D69">
        <w:rPr>
          <w:rFonts w:hint="eastAsia"/>
          <w:rtl/>
        </w:rPr>
        <w:t>הכול</w:t>
      </w:r>
      <w:r w:rsidRPr="00A53D69">
        <w:rPr>
          <w:rtl/>
        </w:rPr>
        <w:t xml:space="preserve"> </w:t>
      </w:r>
      <w:r w:rsidRPr="00A53D69">
        <w:rPr>
          <w:rFonts w:hint="eastAsia"/>
          <w:rtl/>
        </w:rPr>
        <w:t>לתשלום</w:t>
      </w:r>
      <w:r w:rsidRPr="00A53D69">
        <w:rPr>
          <w:rtl/>
        </w:rPr>
        <w:t xml:space="preserve"> כולל מע"מ. במקרה שבו יחול שינוי ב</w:t>
      </w:r>
      <w:r w:rsidRPr="00A53D69">
        <w:rPr>
          <w:rFonts w:hint="eastAsia"/>
          <w:rtl/>
        </w:rPr>
        <w:t>גובה</w:t>
      </w:r>
      <w:r w:rsidRPr="00A53D69">
        <w:rPr>
          <w:rtl/>
        </w:rPr>
        <w:t xml:space="preserve"> המע"מ עד מועד </w:t>
      </w:r>
      <w:r w:rsidRPr="00A53D69">
        <w:rPr>
          <w:rFonts w:hint="eastAsia"/>
          <w:rtl/>
        </w:rPr>
        <w:t>הגש</w:t>
      </w:r>
      <w:r w:rsidRPr="00A53D69">
        <w:rPr>
          <w:rtl/>
        </w:rPr>
        <w:t>ת החשבו</w:t>
      </w:r>
      <w:r w:rsidRPr="00A53D69">
        <w:rPr>
          <w:rFonts w:hint="eastAsia"/>
          <w:rtl/>
        </w:rPr>
        <w:t>ן</w:t>
      </w:r>
      <w:r w:rsidRPr="00A53D69">
        <w:rPr>
          <w:rtl/>
        </w:rPr>
        <w:t xml:space="preserve"> תעודכן בהתאם התמורה לה זכאי הספק.</w:t>
      </w:r>
    </w:p>
    <w:p w14:paraId="42E1DCE2" w14:textId="77777777" w:rsidR="00082200" w:rsidRPr="00A53D69" w:rsidRDefault="00082200" w:rsidP="005A33AD">
      <w:pPr>
        <w:pStyle w:val="114"/>
      </w:pPr>
      <w:r w:rsidRPr="00A53D69">
        <w:rPr>
          <w:rFonts w:hint="eastAsia"/>
          <w:rtl/>
        </w:rPr>
        <w:lastRenderedPageBreak/>
        <w:t>במקרה</w:t>
      </w:r>
      <w:r w:rsidRPr="00A53D69">
        <w:rPr>
          <w:rtl/>
        </w:rPr>
        <w:t xml:space="preserve"> בו יהיו שינויים </w:t>
      </w:r>
      <w:r w:rsidRPr="00A53D69">
        <w:rPr>
          <w:rFonts w:hint="eastAsia"/>
          <w:rtl/>
        </w:rPr>
        <w:t>שאינם</w:t>
      </w:r>
      <w:r w:rsidRPr="00A53D69">
        <w:rPr>
          <w:rtl/>
        </w:rPr>
        <w:t xml:space="preserve"> </w:t>
      </w:r>
      <w:r w:rsidRPr="00A53D69">
        <w:rPr>
          <w:rFonts w:hint="eastAsia"/>
          <w:rtl/>
        </w:rPr>
        <w:t>בגובה</w:t>
      </w:r>
      <w:r w:rsidRPr="00A53D69">
        <w:rPr>
          <w:rtl/>
        </w:rPr>
        <w:t xml:space="preserve"> </w:t>
      </w:r>
      <w:r w:rsidRPr="00A53D69">
        <w:rPr>
          <w:rFonts w:hint="eastAsia"/>
          <w:rtl/>
        </w:rPr>
        <w:t>המע</w:t>
      </w:r>
      <w:r w:rsidRPr="00A53D69">
        <w:rPr>
          <w:rtl/>
        </w:rPr>
        <w:t>"מ במסים או בהיטלים</w:t>
      </w:r>
      <w:r w:rsidRPr="00A53D69">
        <w:rPr>
          <w:rFonts w:hint="cs"/>
          <w:rtl/>
        </w:rPr>
        <w:t>,</w:t>
      </w:r>
      <w:r w:rsidRPr="00A53D69">
        <w:rPr>
          <w:rtl/>
        </w:rPr>
        <w:t xml:space="preserve"> על מחיר השירותים או הטובין, לא יהיה בשינויים אלה </w:t>
      </w:r>
      <w:r w:rsidRPr="00A53D69">
        <w:rPr>
          <w:rFonts w:hint="eastAsia"/>
          <w:rtl/>
        </w:rPr>
        <w:t>כדי</w:t>
      </w:r>
      <w:r w:rsidRPr="00A53D69">
        <w:rPr>
          <w:rtl/>
        </w:rPr>
        <w:t xml:space="preserve"> </w:t>
      </w:r>
      <w:r w:rsidRPr="00A53D69">
        <w:rPr>
          <w:rFonts w:hint="eastAsia"/>
          <w:rtl/>
        </w:rPr>
        <w:t>להשפיע</w:t>
      </w:r>
      <w:r w:rsidRPr="00A53D69">
        <w:rPr>
          <w:rtl/>
        </w:rPr>
        <w:t xml:space="preserve"> </w:t>
      </w:r>
      <w:r w:rsidRPr="00A53D69">
        <w:rPr>
          <w:rFonts w:hint="eastAsia"/>
          <w:rtl/>
        </w:rPr>
        <w:t>על</w:t>
      </w:r>
      <w:r w:rsidRPr="00A53D69">
        <w:rPr>
          <w:rtl/>
        </w:rPr>
        <w:t xml:space="preserve"> </w:t>
      </w:r>
      <w:r w:rsidRPr="00A53D69">
        <w:rPr>
          <w:rFonts w:hint="eastAsia"/>
          <w:rtl/>
        </w:rPr>
        <w:t>גובה</w:t>
      </w:r>
      <w:r w:rsidRPr="00A53D69">
        <w:rPr>
          <w:rtl/>
        </w:rPr>
        <w:t xml:space="preserve"> </w:t>
      </w:r>
      <w:r w:rsidRPr="00A53D69">
        <w:rPr>
          <w:rFonts w:hint="eastAsia"/>
          <w:rtl/>
        </w:rPr>
        <w:t>התמורה</w:t>
      </w:r>
      <w:r w:rsidRPr="00A53D69">
        <w:rPr>
          <w:rtl/>
        </w:rPr>
        <w:t xml:space="preserve">, </w:t>
      </w:r>
      <w:r w:rsidRPr="00A53D69">
        <w:rPr>
          <w:rFonts w:hint="eastAsia"/>
          <w:rtl/>
        </w:rPr>
        <w:t>אלא</w:t>
      </w:r>
      <w:r w:rsidRPr="00A53D69">
        <w:rPr>
          <w:rtl/>
        </w:rPr>
        <w:t xml:space="preserve"> </w:t>
      </w:r>
      <w:r w:rsidRPr="00A53D69">
        <w:rPr>
          <w:rFonts w:hint="eastAsia"/>
          <w:rtl/>
        </w:rPr>
        <w:t>בהתאם</w:t>
      </w:r>
      <w:r w:rsidRPr="00A53D69">
        <w:rPr>
          <w:rtl/>
        </w:rPr>
        <w:t xml:space="preserve"> </w:t>
      </w:r>
      <w:r w:rsidRPr="00A53D69">
        <w:rPr>
          <w:rFonts w:hint="eastAsia"/>
          <w:rtl/>
        </w:rPr>
        <w:t>ובכפוף</w:t>
      </w:r>
      <w:r w:rsidRPr="00A53D69">
        <w:rPr>
          <w:rtl/>
        </w:rPr>
        <w:t xml:space="preserve"> </w:t>
      </w:r>
      <w:r w:rsidRPr="00A53D69">
        <w:rPr>
          <w:rFonts w:hint="eastAsia"/>
          <w:rtl/>
        </w:rPr>
        <w:t>לקבלת</w:t>
      </w:r>
      <w:r w:rsidRPr="00A53D69">
        <w:rPr>
          <w:rtl/>
        </w:rPr>
        <w:t xml:space="preserve"> </w:t>
      </w:r>
      <w:r w:rsidRPr="00A53D69">
        <w:rPr>
          <w:rFonts w:hint="eastAsia"/>
          <w:rtl/>
        </w:rPr>
        <w:t>אישור</w:t>
      </w:r>
      <w:r w:rsidRPr="00A53D69">
        <w:rPr>
          <w:rtl/>
        </w:rPr>
        <w:t xml:space="preserve"> </w:t>
      </w:r>
      <w:r w:rsidRPr="00A53D69">
        <w:rPr>
          <w:rFonts w:hint="eastAsia"/>
          <w:rtl/>
        </w:rPr>
        <w:t>המזמין</w:t>
      </w:r>
      <w:r w:rsidRPr="00A53D69">
        <w:rPr>
          <w:rtl/>
        </w:rPr>
        <w:t xml:space="preserve"> </w:t>
      </w:r>
      <w:r w:rsidRPr="00A53D69">
        <w:rPr>
          <w:rFonts w:hint="eastAsia"/>
          <w:rtl/>
        </w:rPr>
        <w:t>מראש</w:t>
      </w:r>
      <w:r w:rsidRPr="00A53D69">
        <w:rPr>
          <w:rtl/>
        </w:rPr>
        <w:t xml:space="preserve"> </w:t>
      </w:r>
      <w:r w:rsidRPr="00A53D69">
        <w:rPr>
          <w:rFonts w:hint="eastAsia"/>
          <w:rtl/>
        </w:rPr>
        <w:t>ובכתב</w:t>
      </w:r>
      <w:r w:rsidRPr="00A53D69">
        <w:rPr>
          <w:rtl/>
        </w:rPr>
        <w:t xml:space="preserve">, </w:t>
      </w:r>
      <w:r w:rsidRPr="00A53D69">
        <w:rPr>
          <w:rFonts w:hint="eastAsia"/>
          <w:rtl/>
        </w:rPr>
        <w:t>ולפי</w:t>
      </w:r>
      <w:r w:rsidRPr="00A53D69">
        <w:rPr>
          <w:rtl/>
        </w:rPr>
        <w:t xml:space="preserve"> </w:t>
      </w:r>
      <w:r w:rsidRPr="00A53D69">
        <w:rPr>
          <w:rFonts w:hint="eastAsia"/>
          <w:rtl/>
        </w:rPr>
        <w:t>שיקול</w:t>
      </w:r>
      <w:r w:rsidRPr="00A53D69">
        <w:rPr>
          <w:rtl/>
        </w:rPr>
        <w:t xml:space="preserve"> </w:t>
      </w:r>
      <w:r w:rsidRPr="00A53D69">
        <w:rPr>
          <w:rFonts w:hint="eastAsia"/>
          <w:rtl/>
        </w:rPr>
        <w:t>דעתו</w:t>
      </w:r>
      <w:r w:rsidRPr="00A53D69">
        <w:rPr>
          <w:rtl/>
        </w:rPr>
        <w:t xml:space="preserve"> </w:t>
      </w:r>
      <w:r w:rsidRPr="00A53D69">
        <w:rPr>
          <w:rFonts w:hint="eastAsia"/>
          <w:rtl/>
        </w:rPr>
        <w:t>הבלעדי</w:t>
      </w:r>
      <w:r w:rsidRPr="00A53D69">
        <w:rPr>
          <w:rtl/>
        </w:rPr>
        <w:t xml:space="preserve">. </w:t>
      </w:r>
    </w:p>
    <w:p w14:paraId="6DE3A1B1" w14:textId="77777777" w:rsidR="00082200" w:rsidRPr="00A53D69" w:rsidRDefault="00082200" w:rsidP="005A33AD">
      <w:pPr>
        <w:pStyle w:val="114"/>
      </w:pPr>
      <w:r w:rsidRPr="00A53D69">
        <w:rPr>
          <w:rFonts w:hint="eastAsia"/>
          <w:rtl/>
        </w:rPr>
        <w:t>הספק</w:t>
      </w:r>
      <w:r w:rsidRPr="00A53D69">
        <w:rPr>
          <w:rtl/>
        </w:rPr>
        <w:t xml:space="preserve"> יידרש להגיש דיווחים וחשבוניות באמצעות פורטל הספקים הממשלתי, </w:t>
      </w:r>
      <w:r w:rsidRPr="00A53D69">
        <w:rPr>
          <w:rFonts w:hint="eastAsia"/>
          <w:rtl/>
        </w:rPr>
        <w:t>מערכת</w:t>
      </w:r>
      <w:r w:rsidRPr="00A53D69">
        <w:rPr>
          <w:rtl/>
        </w:rPr>
        <w:t xml:space="preserve"> </w:t>
      </w:r>
      <w:r w:rsidRPr="00A53D69">
        <w:rPr>
          <w:rFonts w:hint="eastAsia"/>
          <w:rtl/>
        </w:rPr>
        <w:t>ממוחשבת</w:t>
      </w:r>
      <w:r w:rsidRPr="00A53D69">
        <w:rPr>
          <w:rtl/>
        </w:rPr>
        <w:t xml:space="preserve"> </w:t>
      </w:r>
      <w:r w:rsidRPr="00A53D69">
        <w:rPr>
          <w:rFonts w:hint="eastAsia"/>
          <w:rtl/>
        </w:rPr>
        <w:t>של</w:t>
      </w:r>
      <w:r w:rsidRPr="00A53D69">
        <w:rPr>
          <w:rtl/>
        </w:rPr>
        <w:t xml:space="preserve"> </w:t>
      </w:r>
      <w:r w:rsidRPr="00A53D69">
        <w:rPr>
          <w:rFonts w:hint="eastAsia"/>
          <w:rtl/>
        </w:rPr>
        <w:t>הממשלה</w:t>
      </w:r>
      <w:r w:rsidRPr="00A53D69">
        <w:rPr>
          <w:rtl/>
        </w:rPr>
        <w:t xml:space="preserve"> </w:t>
      </w:r>
      <w:r w:rsidRPr="00A53D69">
        <w:rPr>
          <w:rFonts w:hint="eastAsia"/>
          <w:rtl/>
        </w:rPr>
        <w:t>המאפשרת</w:t>
      </w:r>
      <w:r w:rsidRPr="00A53D69">
        <w:rPr>
          <w:rtl/>
        </w:rPr>
        <w:t xml:space="preserve"> </w:t>
      </w:r>
      <w:r w:rsidRPr="00A53D69">
        <w:rPr>
          <w:rFonts w:hint="eastAsia"/>
          <w:rtl/>
        </w:rPr>
        <w:t>בין</w:t>
      </w:r>
      <w:r w:rsidRPr="00A53D69">
        <w:rPr>
          <w:rtl/>
        </w:rPr>
        <w:t xml:space="preserve"> </w:t>
      </w:r>
      <w:r w:rsidRPr="00A53D69">
        <w:rPr>
          <w:rFonts w:hint="eastAsia"/>
          <w:rtl/>
        </w:rPr>
        <w:t>היתר</w:t>
      </w:r>
      <w:r w:rsidRPr="00A53D69">
        <w:rPr>
          <w:rtl/>
        </w:rPr>
        <w:t xml:space="preserve"> </w:t>
      </w:r>
      <w:r w:rsidRPr="00A53D69">
        <w:rPr>
          <w:rFonts w:hint="eastAsia"/>
          <w:rtl/>
        </w:rPr>
        <w:t>הגשת</w:t>
      </w:r>
      <w:r w:rsidRPr="00A53D69">
        <w:rPr>
          <w:rtl/>
        </w:rPr>
        <w:t xml:space="preserve"> </w:t>
      </w:r>
      <w:r w:rsidRPr="00A53D69">
        <w:rPr>
          <w:rFonts w:hint="eastAsia"/>
          <w:rtl/>
        </w:rPr>
        <w:t>חשבוניות</w:t>
      </w:r>
      <w:r w:rsidRPr="00A53D69">
        <w:rPr>
          <w:rtl/>
        </w:rPr>
        <w:t xml:space="preserve"> </w:t>
      </w:r>
      <w:r w:rsidRPr="00A53D69">
        <w:rPr>
          <w:rFonts w:hint="eastAsia"/>
          <w:rtl/>
        </w:rPr>
        <w:t>באופן</w:t>
      </w:r>
      <w:r w:rsidRPr="00A53D69">
        <w:rPr>
          <w:rtl/>
        </w:rPr>
        <w:t xml:space="preserve"> </w:t>
      </w:r>
      <w:r w:rsidRPr="00A53D69">
        <w:rPr>
          <w:rFonts w:hint="eastAsia"/>
          <w:rtl/>
        </w:rPr>
        <w:t>מקוון</w:t>
      </w:r>
      <w:r w:rsidRPr="00A53D69">
        <w:rPr>
          <w:rtl/>
        </w:rPr>
        <w:t>.</w:t>
      </w:r>
      <w:r w:rsidRPr="00A53D69" w:rsidDel="00E356A1">
        <w:rPr>
          <w:rtl/>
        </w:rPr>
        <w:t xml:space="preserve"> </w:t>
      </w:r>
    </w:p>
    <w:p w14:paraId="50BEEA1A" w14:textId="77777777" w:rsidR="00082200" w:rsidRPr="00A53D69" w:rsidRDefault="00082200" w:rsidP="005A33AD">
      <w:pPr>
        <w:pStyle w:val="114"/>
      </w:pPr>
      <w:r w:rsidRPr="00A53D69">
        <w:rPr>
          <w:rtl/>
        </w:rPr>
        <w:t>ה</w:t>
      </w:r>
      <w:r w:rsidRPr="00A53D69">
        <w:rPr>
          <w:rFonts w:hint="eastAsia"/>
          <w:rtl/>
        </w:rPr>
        <w:t>מזמין</w:t>
      </w:r>
      <w:r w:rsidRPr="00A53D69">
        <w:rPr>
          <w:rtl/>
        </w:rPr>
        <w:t xml:space="preserve"> </w:t>
      </w:r>
      <w:r w:rsidRPr="00A53D69">
        <w:rPr>
          <w:rFonts w:hint="eastAsia"/>
          <w:rtl/>
        </w:rPr>
        <w:t>יבדוק</w:t>
      </w:r>
      <w:r w:rsidRPr="00A53D69">
        <w:rPr>
          <w:rtl/>
        </w:rPr>
        <w:t xml:space="preserve"> </w:t>
      </w:r>
      <w:r w:rsidRPr="00A53D69">
        <w:rPr>
          <w:rFonts w:hint="eastAsia"/>
          <w:rtl/>
        </w:rPr>
        <w:t>ויאשר</w:t>
      </w:r>
      <w:r w:rsidRPr="00A53D69">
        <w:rPr>
          <w:rtl/>
        </w:rPr>
        <w:t xml:space="preserve"> </w:t>
      </w:r>
      <w:r w:rsidRPr="00A53D69">
        <w:rPr>
          <w:rFonts w:hint="eastAsia"/>
          <w:rtl/>
        </w:rPr>
        <w:t>כל</w:t>
      </w:r>
      <w:r w:rsidRPr="00A53D69">
        <w:rPr>
          <w:rtl/>
        </w:rPr>
        <w:t xml:space="preserve"> </w:t>
      </w:r>
      <w:r w:rsidRPr="00A53D69">
        <w:rPr>
          <w:rFonts w:hint="eastAsia"/>
          <w:rtl/>
        </w:rPr>
        <w:t>חשבון</w:t>
      </w:r>
      <w:r w:rsidRPr="00A53D69">
        <w:rPr>
          <w:rtl/>
        </w:rPr>
        <w:t xml:space="preserve"> </w:t>
      </w:r>
      <w:r w:rsidRPr="00A53D69">
        <w:rPr>
          <w:rFonts w:hint="eastAsia"/>
          <w:rtl/>
        </w:rPr>
        <w:t>שיוגש</w:t>
      </w:r>
      <w:r w:rsidRPr="00A53D69">
        <w:rPr>
          <w:rtl/>
        </w:rPr>
        <w:t xml:space="preserve"> </w:t>
      </w:r>
      <w:r w:rsidRPr="00A53D69">
        <w:rPr>
          <w:rFonts w:hint="eastAsia"/>
          <w:rtl/>
        </w:rPr>
        <w:t>לתשלום</w:t>
      </w:r>
      <w:r w:rsidRPr="00A53D69">
        <w:rPr>
          <w:rtl/>
        </w:rPr>
        <w:t xml:space="preserve"> </w:t>
      </w:r>
      <w:r w:rsidRPr="00A53D69">
        <w:rPr>
          <w:rFonts w:hint="eastAsia"/>
          <w:rtl/>
        </w:rPr>
        <w:t>על</w:t>
      </w:r>
      <w:r w:rsidRPr="00A53D69">
        <w:rPr>
          <w:rtl/>
        </w:rPr>
        <w:t xml:space="preserve"> </w:t>
      </w:r>
      <w:r w:rsidRPr="00A53D69">
        <w:rPr>
          <w:rFonts w:hint="eastAsia"/>
          <w:rtl/>
        </w:rPr>
        <w:t>ידי</w:t>
      </w:r>
      <w:r w:rsidRPr="00A53D69">
        <w:rPr>
          <w:rtl/>
        </w:rPr>
        <w:t xml:space="preserve"> </w:t>
      </w:r>
      <w:r w:rsidRPr="00A53D69">
        <w:rPr>
          <w:rFonts w:hint="eastAsia"/>
          <w:rtl/>
        </w:rPr>
        <w:t>הספק</w:t>
      </w:r>
      <w:r w:rsidRPr="00A53D69">
        <w:rPr>
          <w:rtl/>
        </w:rPr>
        <w:t xml:space="preserve">, </w:t>
      </w:r>
      <w:r w:rsidRPr="00A53D69">
        <w:rPr>
          <w:rFonts w:hint="eastAsia"/>
          <w:rtl/>
        </w:rPr>
        <w:t>בהתאם</w:t>
      </w:r>
      <w:r w:rsidRPr="00A53D69">
        <w:rPr>
          <w:rtl/>
        </w:rPr>
        <w:t xml:space="preserve"> </w:t>
      </w:r>
      <w:r w:rsidRPr="00A53D69">
        <w:rPr>
          <w:rFonts w:hint="eastAsia"/>
          <w:rtl/>
        </w:rPr>
        <w:t>למפורט</w:t>
      </w:r>
      <w:r w:rsidRPr="00A53D69">
        <w:rPr>
          <w:rtl/>
        </w:rPr>
        <w:t xml:space="preserve"> </w:t>
      </w:r>
      <w:r w:rsidRPr="00A53D69">
        <w:rPr>
          <w:rFonts w:hint="eastAsia"/>
          <w:rtl/>
        </w:rPr>
        <w:t>לעיל</w:t>
      </w:r>
      <w:r w:rsidRPr="00A53D69">
        <w:rPr>
          <w:rtl/>
        </w:rPr>
        <w:t xml:space="preserve">, </w:t>
      </w:r>
      <w:r w:rsidRPr="00A53D69">
        <w:rPr>
          <w:rFonts w:hint="eastAsia"/>
          <w:rtl/>
        </w:rPr>
        <w:t>ולהנחיות</w:t>
      </w:r>
      <w:r w:rsidRPr="00A53D69">
        <w:rPr>
          <w:rtl/>
        </w:rPr>
        <w:t xml:space="preserve"> </w:t>
      </w:r>
      <w:r w:rsidRPr="00A53D69">
        <w:rPr>
          <w:rFonts w:hint="eastAsia"/>
          <w:rtl/>
        </w:rPr>
        <w:t>החשב</w:t>
      </w:r>
      <w:r w:rsidRPr="00A53D69">
        <w:rPr>
          <w:rtl/>
        </w:rPr>
        <w:t xml:space="preserve"> </w:t>
      </w:r>
      <w:r w:rsidRPr="00A53D69">
        <w:rPr>
          <w:rFonts w:hint="eastAsia"/>
          <w:rtl/>
        </w:rPr>
        <w:t>הכללי</w:t>
      </w:r>
      <w:r w:rsidRPr="00A53D69">
        <w:rPr>
          <w:rtl/>
        </w:rPr>
        <w:t>.</w:t>
      </w:r>
    </w:p>
    <w:p w14:paraId="4727C960" w14:textId="77777777" w:rsidR="00082200" w:rsidRPr="00A53D69" w:rsidRDefault="00082200" w:rsidP="005A33AD">
      <w:pPr>
        <w:pStyle w:val="114"/>
      </w:pPr>
      <w:r w:rsidRPr="00A53D69">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C655139" w14:textId="77777777" w:rsidR="00986796" w:rsidRPr="00A53D69" w:rsidRDefault="005F0E35" w:rsidP="005A33AD">
      <w:pPr>
        <w:pStyle w:val="1ff0"/>
        <w:rPr>
          <w:rtl/>
        </w:rPr>
      </w:pPr>
      <w:bookmarkStart w:id="196" w:name="_Toc44931969"/>
      <w:bookmarkStart w:id="197" w:name="_Toc44932056"/>
      <w:bookmarkStart w:id="198" w:name="_Toc53498873"/>
      <w:r w:rsidRPr="00A53D69">
        <w:rPr>
          <w:rFonts w:hint="cs"/>
          <w:rtl/>
        </w:rPr>
        <w:t>הגבלת אחריות</w:t>
      </w:r>
      <w:bookmarkEnd w:id="196"/>
      <w:bookmarkEnd w:id="197"/>
      <w:bookmarkEnd w:id="198"/>
    </w:p>
    <w:p w14:paraId="35E9E062" w14:textId="77777777" w:rsidR="006263A2" w:rsidRPr="00A53D69" w:rsidRDefault="006263A2" w:rsidP="005A33AD">
      <w:pPr>
        <w:pStyle w:val="114"/>
      </w:pPr>
      <w:r w:rsidRPr="00A53D69">
        <w:rPr>
          <w:rtl/>
        </w:rPr>
        <w:t xml:space="preserve">הספק </w:t>
      </w:r>
      <w:r w:rsidRPr="00A53D69">
        <w:rPr>
          <w:rFonts w:hint="cs"/>
          <w:rtl/>
        </w:rPr>
        <w:t>יישא</w:t>
      </w:r>
      <w:r w:rsidRPr="00A53D69">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851DFEC" w14:textId="77777777" w:rsidR="006263A2" w:rsidRPr="00A53D69" w:rsidRDefault="006263A2" w:rsidP="005A33AD">
      <w:pPr>
        <w:pStyle w:val="114"/>
      </w:pPr>
      <w:r w:rsidRPr="00A53D69">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8085626" w14:textId="77777777" w:rsidR="006263A2" w:rsidRPr="00A53D69" w:rsidRDefault="006263A2" w:rsidP="005A33AD">
      <w:pPr>
        <w:pStyle w:val="114"/>
      </w:pPr>
      <w:r w:rsidRPr="00A53D69">
        <w:rPr>
          <w:rtl/>
        </w:rPr>
        <w:t>לא יהיה בסיומו של הסכם זה כדי לגרוע מאחריות הספק לגבי נזקים שעילת התביעה בגינם נובעת מהסכם זה או מ</w:t>
      </w:r>
      <w:r w:rsidRPr="00A53D69">
        <w:rPr>
          <w:rFonts w:hint="cs"/>
          <w:rtl/>
        </w:rPr>
        <w:t>א</w:t>
      </w:r>
      <w:r w:rsidRPr="00A53D69">
        <w:rPr>
          <w:rtl/>
        </w:rPr>
        <w:t>ספקת השירותים על פיו או קשורה אליהם.</w:t>
      </w:r>
    </w:p>
    <w:p w14:paraId="62DDBB7B" w14:textId="77777777" w:rsidR="006263A2" w:rsidRPr="00A53D69" w:rsidRDefault="006263A2" w:rsidP="005A33AD">
      <w:pPr>
        <w:pStyle w:val="114"/>
      </w:pPr>
      <w:r w:rsidRPr="00A53D69">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6F6E490E" w14:textId="77777777" w:rsidR="006263A2" w:rsidRPr="00A53D69" w:rsidRDefault="006263A2" w:rsidP="005A33AD">
      <w:pPr>
        <w:pStyle w:val="114"/>
      </w:pPr>
      <w:r w:rsidRPr="00A53D69" w:rsidDel="003037EA">
        <w:rPr>
          <w:rtl/>
        </w:rPr>
        <w:t>המזמין יודיע לספק על כל תביעה או דרישה על פי סעיף זה בהקדם האפשרי לאחר קבלתה, ו</w:t>
      </w:r>
      <w:r w:rsidRPr="00A53D69">
        <w:rPr>
          <w:rtl/>
        </w:rPr>
        <w:t>י</w:t>
      </w:r>
      <w:r w:rsidRPr="00A53D69" w:rsidDel="003037EA">
        <w:rPr>
          <w:rtl/>
        </w:rPr>
        <w:t>אפשר לו להתגונן מפניה.</w:t>
      </w:r>
      <w:r w:rsidRPr="00A53D69">
        <w:rPr>
          <w:rtl/>
        </w:rPr>
        <w:t xml:space="preserve"> </w:t>
      </w:r>
    </w:p>
    <w:p w14:paraId="74F58316" w14:textId="77777777" w:rsidR="00986796" w:rsidRPr="00A53D69" w:rsidRDefault="00986796" w:rsidP="005A33AD">
      <w:pPr>
        <w:pStyle w:val="1ff0"/>
      </w:pPr>
      <w:bookmarkStart w:id="199" w:name="_Toc44931970"/>
      <w:bookmarkStart w:id="200" w:name="_Toc44932057"/>
      <w:bookmarkStart w:id="201" w:name="_Toc53498874"/>
      <w:r w:rsidRPr="00A53D69">
        <w:rPr>
          <w:rFonts w:hint="cs"/>
          <w:rtl/>
        </w:rPr>
        <w:t>ביטוח</w:t>
      </w:r>
      <w:bookmarkEnd w:id="199"/>
      <w:bookmarkEnd w:id="200"/>
      <w:bookmarkEnd w:id="201"/>
    </w:p>
    <w:p w14:paraId="09B2DD81" w14:textId="77777777" w:rsidR="00F22EBB" w:rsidRPr="00A53D69" w:rsidRDefault="00F22EBB" w:rsidP="00522CFF">
      <w:pPr>
        <w:pStyle w:val="114"/>
        <w:rPr>
          <w:rtl/>
        </w:rPr>
      </w:pPr>
      <w:bookmarkStart w:id="202" w:name="hidden_IsBituach"/>
      <w:r w:rsidRPr="00A53D69">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A53D69">
        <w:rPr>
          <w:rFonts w:hint="cs"/>
          <w:rtl/>
        </w:rPr>
        <w:t xml:space="preserve"> קבלני משנה</w:t>
      </w:r>
      <w:r w:rsidRPr="00A53D69">
        <w:rPr>
          <w:rtl/>
        </w:rPr>
        <w:t>, עליו לדרוש כי הללו יערכו ביטוחים כנ"ל או לחילופין לכלול בביטוחיו כיסוי לפעילותם.</w:t>
      </w:r>
    </w:p>
    <w:p w14:paraId="2DE850BE" w14:textId="77777777" w:rsidR="00F22EBB" w:rsidRPr="00A53D69" w:rsidRDefault="00F22EBB" w:rsidP="005A33AD">
      <w:pPr>
        <w:pStyle w:val="114"/>
        <w:rPr>
          <w:rtl/>
        </w:rPr>
      </w:pPr>
      <w:r w:rsidRPr="00A53D69">
        <w:rPr>
          <w:rtl/>
        </w:rPr>
        <w:lastRenderedPageBreak/>
        <w:t>הספק יוודא כי בכל ביטוחיו המתייחסים לשירותים נשוא ההתקשרות (למעט ביטוח מסוג עבודות קבלניות/הקמה</w:t>
      </w:r>
      <w:r w:rsidRPr="00A53D69">
        <w:rPr>
          <w:rFonts w:hint="cs"/>
          <w:rtl/>
        </w:rPr>
        <w:t>, ככל שרלוונטי</w:t>
      </w:r>
      <w:r w:rsidRPr="00A53D69">
        <w:rPr>
          <w:rtl/>
        </w:rPr>
        <w:t xml:space="preserve">) תיכלל הרחבת שיפוי כלפי מדינת ישראל  בגין אחריותם למעשי או מחדלי הספק. </w:t>
      </w:r>
    </w:p>
    <w:p w14:paraId="446E4950" w14:textId="77777777" w:rsidR="00F22EBB" w:rsidRPr="00A53D69" w:rsidRDefault="00F22EBB" w:rsidP="005A33AD">
      <w:pPr>
        <w:pStyle w:val="114"/>
        <w:rPr>
          <w:rtl/>
        </w:rPr>
      </w:pPr>
      <w:r w:rsidRPr="00A53D69">
        <w:rPr>
          <w:rtl/>
        </w:rPr>
        <w:t xml:space="preserve">הספק יוודא כי בביטוח מסוג עבודות קבלניות/הקמה, המתייחס לשירותים נשוא ההתקשרות, יכללו מדינת ישראל  כמבוטחים נוספים. </w:t>
      </w:r>
    </w:p>
    <w:p w14:paraId="55FF560E" w14:textId="77777777" w:rsidR="00F22EBB" w:rsidRPr="00A53D69" w:rsidRDefault="00F22EBB" w:rsidP="005A33AD">
      <w:pPr>
        <w:pStyle w:val="114"/>
        <w:rPr>
          <w:rtl/>
        </w:rPr>
      </w:pPr>
      <w:r w:rsidRPr="00A53D69">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3F9548AD" w14:textId="77777777" w:rsidR="00F22EBB" w:rsidRPr="00A53D69" w:rsidRDefault="00F22EBB" w:rsidP="002D7EA2">
      <w:pPr>
        <w:pStyle w:val="114"/>
      </w:pPr>
      <w:r w:rsidRPr="00A53D69">
        <w:rPr>
          <w:rtl/>
        </w:rPr>
        <w:t>המ</w:t>
      </w:r>
      <w:r w:rsidR="002D7EA2" w:rsidRPr="00A53D69">
        <w:rPr>
          <w:rFonts w:hint="cs"/>
          <w:rtl/>
        </w:rPr>
        <w:t>זמין</w:t>
      </w:r>
      <w:r w:rsidRPr="00A53D69">
        <w:rPr>
          <w:rtl/>
        </w:rPr>
        <w:t xml:space="preserve"> שומר לעצמ</w:t>
      </w:r>
      <w:r w:rsidR="002D7EA2" w:rsidRPr="00A53D69">
        <w:rPr>
          <w:rFonts w:hint="cs"/>
          <w:rtl/>
        </w:rPr>
        <w:t>ו</w:t>
      </w:r>
      <w:r w:rsidRPr="00A53D69">
        <w:rPr>
          <w:rtl/>
        </w:rPr>
        <w:t xml:space="preserve"> את הזכות לקבל מהספק אישור על קיום ביטוח או העתקי פוליסות, לפי דרישה.</w:t>
      </w:r>
      <w:bookmarkEnd w:id="202"/>
    </w:p>
    <w:p w14:paraId="5D11FCC6" w14:textId="77777777" w:rsidR="004B2835" w:rsidRPr="00A53D69" w:rsidRDefault="004B2835" w:rsidP="005A33AD">
      <w:pPr>
        <w:pStyle w:val="1ff0"/>
        <w:rPr>
          <w:rtl/>
        </w:rPr>
      </w:pPr>
      <w:bookmarkStart w:id="203" w:name="_Toc44931971"/>
      <w:bookmarkStart w:id="204" w:name="_Toc44932058"/>
      <w:bookmarkStart w:id="205" w:name="_Toc53498875"/>
      <w:r w:rsidRPr="00A53D69">
        <w:rPr>
          <w:rtl/>
        </w:rPr>
        <w:t>המחאת זכויות או חובות על פי הסכם</w:t>
      </w:r>
      <w:bookmarkEnd w:id="203"/>
      <w:bookmarkEnd w:id="204"/>
      <w:bookmarkEnd w:id="205"/>
    </w:p>
    <w:p w14:paraId="161B0F4D" w14:textId="77777777" w:rsidR="004B2835" w:rsidRPr="00A53D69" w:rsidRDefault="004B2835" w:rsidP="005A33AD">
      <w:pPr>
        <w:pStyle w:val="114"/>
      </w:pPr>
      <w:r w:rsidRPr="00A53D69">
        <w:rPr>
          <w:rtl/>
        </w:rPr>
        <w:t>חל איסור מוחלט על הספק להמחות או להסב כל זכות או חובה על פי הסכם זה או את ביצוע ה</w:t>
      </w:r>
      <w:r w:rsidR="005F0E35" w:rsidRPr="00A53D69">
        <w:rPr>
          <w:rFonts w:hint="cs"/>
          <w:rtl/>
        </w:rPr>
        <w:t>הסכם</w:t>
      </w:r>
      <w:r w:rsidRPr="00A53D69">
        <w:rPr>
          <w:rtl/>
        </w:rPr>
        <w:t>, ללא אישור מראש ובכתב של המזמין</w:t>
      </w:r>
      <w:r w:rsidRPr="00A53D69">
        <w:rPr>
          <w:rFonts w:hint="cs"/>
          <w:rtl/>
        </w:rPr>
        <w:t>, בהתאם לשיקול דעתו הבלעדי</w:t>
      </w:r>
      <w:r w:rsidRPr="00A53D69">
        <w:rPr>
          <w:rtl/>
        </w:rPr>
        <w:t xml:space="preserve">. </w:t>
      </w:r>
    </w:p>
    <w:p w14:paraId="2726A882" w14:textId="77777777" w:rsidR="00880782" w:rsidRPr="00A53D69" w:rsidRDefault="00880782" w:rsidP="00522CFF">
      <w:pPr>
        <w:pStyle w:val="114"/>
      </w:pPr>
      <w:r w:rsidRPr="00A53D69">
        <w:rPr>
          <w:rtl/>
        </w:rPr>
        <w:t>איש</w:t>
      </w:r>
      <w:r w:rsidRPr="00A53D69">
        <w:rPr>
          <w:rFonts w:hint="cs"/>
          <w:rtl/>
        </w:rPr>
        <w:t>ו</w:t>
      </w:r>
      <w:r w:rsidRPr="00A53D69">
        <w:rPr>
          <w:rtl/>
        </w:rPr>
        <w:t xml:space="preserve">ר המזמין </w:t>
      </w:r>
      <w:r w:rsidRPr="00A53D69">
        <w:rPr>
          <w:rFonts w:eastAsia="Calibri" w:hint="cs"/>
          <w:rtl/>
        </w:rPr>
        <w:t>כאמור יכול להינתן באופן חלקי, או בתנאים שנועדו להבטיח את זכויותיו של המזמינים.</w:t>
      </w:r>
    </w:p>
    <w:p w14:paraId="111B4B29" w14:textId="77777777" w:rsidR="004B2835" w:rsidRPr="00A53D69" w:rsidRDefault="00880782" w:rsidP="005A33AD">
      <w:pPr>
        <w:pStyle w:val="114"/>
        <w:rPr>
          <w:rtl/>
        </w:rPr>
      </w:pPr>
      <w:r w:rsidRPr="00A53D69">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A53D69">
        <w:rPr>
          <w:rtl/>
        </w:rPr>
        <w:t>.</w:t>
      </w:r>
    </w:p>
    <w:p w14:paraId="5F1F25C1" w14:textId="77777777" w:rsidR="00986796" w:rsidRPr="00A53D69" w:rsidRDefault="00986796" w:rsidP="005A33AD">
      <w:pPr>
        <w:pStyle w:val="1ff0"/>
        <w:rPr>
          <w:rtl/>
        </w:rPr>
      </w:pPr>
      <w:bookmarkStart w:id="206" w:name="_Toc44931972"/>
      <w:bookmarkStart w:id="207" w:name="_Toc44932059"/>
      <w:bookmarkStart w:id="208" w:name="_Toc53498876"/>
      <w:r w:rsidRPr="00A53D69">
        <w:rPr>
          <w:rtl/>
        </w:rPr>
        <w:t>הפסקת ההתקשרות</w:t>
      </w:r>
      <w:bookmarkEnd w:id="206"/>
      <w:bookmarkEnd w:id="207"/>
      <w:bookmarkEnd w:id="208"/>
    </w:p>
    <w:p w14:paraId="48F8505A" w14:textId="77777777" w:rsidR="004B2835" w:rsidRPr="00A53D69" w:rsidRDefault="004B2835" w:rsidP="00522CFF">
      <w:pPr>
        <w:pStyle w:val="114"/>
        <w:rPr>
          <w:rtl/>
        </w:rPr>
      </w:pPr>
      <w:r w:rsidRPr="00A53D69">
        <w:rPr>
          <w:rtl/>
        </w:rPr>
        <w:t xml:space="preserve">המזמין יהיה רשאי להודיע לספק בהודעה מוקדמת של </w:t>
      </w:r>
      <w:r w:rsidR="0005100A" w:rsidRPr="00A53D69">
        <w:rPr>
          <w:rFonts w:hint="cs"/>
          <w:rtl/>
        </w:rPr>
        <w:t>30</w:t>
      </w:r>
      <w:r w:rsidR="0005100A" w:rsidRPr="00A53D69">
        <w:rPr>
          <w:rtl/>
        </w:rPr>
        <w:t xml:space="preserve"> </w:t>
      </w:r>
      <w:r w:rsidRPr="00A53D69">
        <w:rPr>
          <w:rtl/>
        </w:rPr>
        <w:t xml:space="preserve">יום על </w:t>
      </w:r>
      <w:r w:rsidRPr="00A53D69">
        <w:rPr>
          <w:rFonts w:hint="cs"/>
          <w:rtl/>
        </w:rPr>
        <w:t>הפ</w:t>
      </w:r>
      <w:r w:rsidR="0000027C" w:rsidRPr="00A53D69">
        <w:rPr>
          <w:rFonts w:hint="cs"/>
          <w:rtl/>
        </w:rPr>
        <w:t>ס</w:t>
      </w:r>
      <w:r w:rsidRPr="00A53D69">
        <w:rPr>
          <w:rFonts w:hint="cs"/>
          <w:rtl/>
        </w:rPr>
        <w:t>קת ההתקשרות</w:t>
      </w:r>
      <w:r w:rsidRPr="00A53D69">
        <w:rPr>
          <w:rtl/>
        </w:rPr>
        <w:t xml:space="preserve"> </w:t>
      </w:r>
      <w:r w:rsidR="00CE4838" w:rsidRPr="00A53D69">
        <w:rPr>
          <w:rFonts w:hint="cs"/>
          <w:rtl/>
        </w:rPr>
        <w:t xml:space="preserve">בגין אי ביצוע ההסכם לשביעות רצונו של המזמין, או </w:t>
      </w:r>
      <w:r w:rsidRPr="00A53D69">
        <w:rPr>
          <w:rtl/>
        </w:rPr>
        <w:t xml:space="preserve">מכל סיבה </w:t>
      </w:r>
      <w:r w:rsidR="00CE4838" w:rsidRPr="00A53D69">
        <w:rPr>
          <w:rFonts w:hint="cs"/>
          <w:rtl/>
        </w:rPr>
        <w:t>אחרת, בהתאם לשיקול דעתו הבלעדי של המזמין.</w:t>
      </w:r>
      <w:r w:rsidR="0011326D" w:rsidRPr="00A53D69">
        <w:rPr>
          <w:rFonts w:hint="cs"/>
          <w:rtl/>
        </w:rPr>
        <w:t xml:space="preserve"> </w:t>
      </w:r>
      <w:r w:rsidR="00CE4838" w:rsidRPr="00A53D69">
        <w:rPr>
          <w:rFonts w:hint="cs"/>
          <w:rtl/>
        </w:rPr>
        <w:t xml:space="preserve">המזמין יהיה רשאי לתת הודעה על הפסקת ההתקשרות כאמור גם </w:t>
      </w:r>
      <w:r w:rsidRPr="00A53D69">
        <w:rPr>
          <w:rtl/>
        </w:rPr>
        <w:t xml:space="preserve">מבלי לפרש ולנמק את </w:t>
      </w:r>
      <w:r w:rsidRPr="00A53D69">
        <w:rPr>
          <w:rFonts w:hint="cs"/>
          <w:rtl/>
        </w:rPr>
        <w:t>החלטתו</w:t>
      </w:r>
      <w:r w:rsidRPr="00A53D69">
        <w:rPr>
          <w:rtl/>
        </w:rPr>
        <w:t>. לא תה</w:t>
      </w:r>
      <w:r w:rsidRPr="00A53D69">
        <w:rPr>
          <w:rFonts w:hint="cs"/>
          <w:rtl/>
        </w:rPr>
        <w:t>יה</w:t>
      </w:r>
      <w:r w:rsidRPr="00A53D69">
        <w:rPr>
          <w:rtl/>
        </w:rPr>
        <w:t xml:space="preserve"> לספק כל תביעה</w:t>
      </w:r>
      <w:r w:rsidRPr="00A53D69">
        <w:rPr>
          <w:rFonts w:hint="cs"/>
          <w:rtl/>
        </w:rPr>
        <w:t>,</w:t>
      </w:r>
      <w:r w:rsidRPr="00A53D69">
        <w:rPr>
          <w:rtl/>
        </w:rPr>
        <w:t xml:space="preserve"> דרישה כספית או </w:t>
      </w:r>
      <w:r w:rsidRPr="00A53D69">
        <w:rPr>
          <w:rFonts w:hint="cs"/>
          <w:rtl/>
        </w:rPr>
        <w:t xml:space="preserve">טענה </w:t>
      </w:r>
      <w:r w:rsidRPr="00A53D69">
        <w:rPr>
          <w:rtl/>
        </w:rPr>
        <w:t xml:space="preserve">אחרת כלפי המזמין בקשר עם הפסקת פעולתו </w:t>
      </w:r>
      <w:r w:rsidRPr="00A53D69">
        <w:rPr>
          <w:rFonts w:hint="cs"/>
          <w:rtl/>
        </w:rPr>
        <w:t>כאמור.</w:t>
      </w:r>
    </w:p>
    <w:p w14:paraId="792F7478" w14:textId="77777777" w:rsidR="00675AA8" w:rsidRPr="00A53D69" w:rsidRDefault="00675AA8" w:rsidP="005A33AD">
      <w:pPr>
        <w:pStyle w:val="114"/>
      </w:pPr>
      <w:r w:rsidRPr="00A53D69">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C940F63" w14:textId="77777777" w:rsidR="0011326D" w:rsidRPr="00A53D69" w:rsidRDefault="0011326D" w:rsidP="0011326D">
      <w:pPr>
        <w:pStyle w:val="114"/>
        <w:rPr>
          <w:rtl/>
        </w:rPr>
      </w:pPr>
      <w:r w:rsidRPr="00A53D69">
        <w:rPr>
          <w:rtl/>
        </w:rPr>
        <w:t>מבלי לפגוע בכלליות האמור</w:t>
      </w:r>
      <w:r w:rsidRPr="00A53D69">
        <w:rPr>
          <w:rFonts w:hint="cs"/>
          <w:rtl/>
        </w:rPr>
        <w:t xml:space="preserve"> בכל מקום בהסכם</w:t>
      </w:r>
      <w:r w:rsidRPr="00A53D69">
        <w:rPr>
          <w:rtl/>
        </w:rPr>
        <w:t>, המזמין רשאי ל</w:t>
      </w:r>
      <w:r w:rsidRPr="00A53D69">
        <w:rPr>
          <w:rFonts w:hint="cs"/>
          <w:rtl/>
        </w:rPr>
        <w:t>הפסיק את ההתקשרות עם הספק</w:t>
      </w:r>
      <w:r w:rsidRPr="00A53D69">
        <w:rPr>
          <w:rtl/>
        </w:rPr>
        <w:t xml:space="preserve">, </w:t>
      </w:r>
      <w:r w:rsidRPr="00A53D69">
        <w:rPr>
          <w:rFonts w:hint="cs"/>
          <w:rtl/>
        </w:rPr>
        <w:t>בהתראה של 15 ימים</w:t>
      </w:r>
      <w:r w:rsidRPr="00A53D69">
        <w:rPr>
          <w:rtl/>
        </w:rPr>
        <w:t>, בהתרחש כל אחד מהמקרים הבאים:</w:t>
      </w:r>
    </w:p>
    <w:p w14:paraId="471F231A" w14:textId="77777777" w:rsidR="0011326D" w:rsidRPr="00A53D69" w:rsidRDefault="0011326D" w:rsidP="0011326D">
      <w:pPr>
        <w:pStyle w:val="1112"/>
        <w:rPr>
          <w:rtl/>
        </w:rPr>
      </w:pPr>
      <w:r w:rsidRPr="00A53D69">
        <w:rPr>
          <w:rtl/>
        </w:rPr>
        <w:t xml:space="preserve">אם ימונה קדם מפרק, מפרק זמני או קבוע לספק; </w:t>
      </w:r>
    </w:p>
    <w:p w14:paraId="109289FE" w14:textId="77777777" w:rsidR="0011326D" w:rsidRPr="00A53D69" w:rsidRDefault="0011326D" w:rsidP="0011326D">
      <w:pPr>
        <w:pStyle w:val="1112"/>
        <w:rPr>
          <w:rtl/>
        </w:rPr>
      </w:pPr>
      <w:r w:rsidRPr="00A53D69">
        <w:rPr>
          <w:rtl/>
        </w:rPr>
        <w:t xml:space="preserve">אם ימונה כונס נכסים זמני או קבוע לעסקי ו/או לרכוש הספק; </w:t>
      </w:r>
    </w:p>
    <w:p w14:paraId="60C49E2D" w14:textId="77777777" w:rsidR="0011326D" w:rsidRPr="00A53D69" w:rsidRDefault="0011326D" w:rsidP="0011326D">
      <w:pPr>
        <w:pStyle w:val="1112"/>
      </w:pPr>
      <w:r w:rsidRPr="00A53D69">
        <w:rPr>
          <w:rtl/>
        </w:rPr>
        <w:lastRenderedPageBreak/>
        <w:t>אם יינתן צו הקפאת הליכים לספק</w:t>
      </w:r>
      <w:r w:rsidRPr="00A53D69">
        <w:rPr>
          <w:rFonts w:hint="cs"/>
          <w:rtl/>
        </w:rPr>
        <w:t>;</w:t>
      </w:r>
      <w:r w:rsidRPr="00A53D69">
        <w:rPr>
          <w:rtl/>
        </w:rPr>
        <w:t xml:space="preserve"> </w:t>
      </w:r>
    </w:p>
    <w:p w14:paraId="71F51A6F" w14:textId="77777777" w:rsidR="0011326D" w:rsidRPr="00A53D69" w:rsidRDefault="0011326D" w:rsidP="0011326D">
      <w:pPr>
        <w:pStyle w:val="1112"/>
      </w:pPr>
      <w:r w:rsidRPr="00A53D69">
        <w:rPr>
          <w:rtl/>
        </w:rPr>
        <w:t>אם הספק פשט את הרגל, חלה במחלה אשר מונעת ממנו את היכולת לבצע את האמור בהסכם זה, או הסתלק מביצוע ההסכם מכל סיבה אחרת</w:t>
      </w:r>
      <w:r w:rsidRPr="00A53D69">
        <w:rPr>
          <w:rFonts w:hint="cs"/>
          <w:rtl/>
        </w:rPr>
        <w:t>;</w:t>
      </w:r>
    </w:p>
    <w:p w14:paraId="6303F85A" w14:textId="77777777" w:rsidR="0011326D" w:rsidRPr="00A53D69" w:rsidRDefault="0011326D" w:rsidP="0011326D">
      <w:pPr>
        <w:pStyle w:val="114"/>
        <w:rPr>
          <w:rtl/>
        </w:rPr>
      </w:pPr>
      <w:r w:rsidRPr="00A53D69">
        <w:rPr>
          <w:rtl/>
        </w:rPr>
        <w:t>על הספק להודיע מידית למזמין</w:t>
      </w:r>
      <w:r w:rsidRPr="00A53D69">
        <w:rPr>
          <w:rFonts w:hint="cs"/>
          <w:rtl/>
        </w:rPr>
        <w:t xml:space="preserve"> על התרחשות אחד ה</w:t>
      </w:r>
      <w:r w:rsidRPr="00A53D69">
        <w:rPr>
          <w:rtl/>
        </w:rPr>
        <w:t xml:space="preserve">מקרים המפורטים </w:t>
      </w:r>
      <w:r w:rsidRPr="00A53D69">
        <w:rPr>
          <w:rFonts w:hint="cs"/>
          <w:rtl/>
        </w:rPr>
        <w:t>בסעיף זה</w:t>
      </w:r>
      <w:r w:rsidRPr="00A53D69">
        <w:rPr>
          <w:rtl/>
        </w:rPr>
        <w:t>.</w:t>
      </w:r>
    </w:p>
    <w:p w14:paraId="2A5B816B" w14:textId="77777777" w:rsidR="00675AA8" w:rsidRPr="00A53D69" w:rsidRDefault="00675AA8" w:rsidP="005A33AD">
      <w:pPr>
        <w:pStyle w:val="1ff0"/>
      </w:pPr>
      <w:bookmarkStart w:id="209" w:name="_Toc44931973"/>
      <w:bookmarkStart w:id="210" w:name="_Toc44932060"/>
      <w:bookmarkStart w:id="211" w:name="_Toc53498877"/>
      <w:r w:rsidRPr="00A53D69">
        <w:rPr>
          <w:rFonts w:hint="cs"/>
          <w:rtl/>
        </w:rPr>
        <w:t>סיום התקשרות</w:t>
      </w:r>
      <w:bookmarkEnd w:id="209"/>
      <w:bookmarkEnd w:id="210"/>
      <w:bookmarkEnd w:id="211"/>
    </w:p>
    <w:p w14:paraId="1380AEDB" w14:textId="77777777" w:rsidR="0011326D" w:rsidRPr="00A53D69" w:rsidRDefault="0011326D" w:rsidP="0011326D">
      <w:pPr>
        <w:pStyle w:val="114"/>
        <w:rPr>
          <w:rtl/>
        </w:rPr>
      </w:pPr>
      <w:r w:rsidRPr="00A53D69">
        <w:rPr>
          <w:rtl/>
        </w:rPr>
        <w:t xml:space="preserve">הופסקה ההתקשרות עם הספק, כולה או מקצתה, </w:t>
      </w:r>
      <w:r w:rsidRPr="00A53D69">
        <w:rPr>
          <w:rFonts w:hint="cs"/>
          <w:rtl/>
        </w:rPr>
        <w:t xml:space="preserve">בין אם כהחלטה של המזמין, כתוצאה מהפרה של הספק או </w:t>
      </w:r>
      <w:r w:rsidRPr="00A53D69">
        <w:rPr>
          <w:rtl/>
        </w:rPr>
        <w:t>מכל סיבה שהיא,</w:t>
      </w:r>
      <w:r w:rsidRPr="00A53D69">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4AC0B7E3" w14:textId="77777777" w:rsidR="00082200" w:rsidRPr="00A53D69" w:rsidRDefault="00082200" w:rsidP="005A33AD">
      <w:pPr>
        <w:pStyle w:val="114"/>
      </w:pPr>
      <w:r w:rsidRPr="00A53D69">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5E5B5F5F" w14:textId="77777777" w:rsidR="00082200" w:rsidRPr="00A53D69" w:rsidRDefault="00082200" w:rsidP="005A33AD">
      <w:pPr>
        <w:pStyle w:val="114"/>
      </w:pPr>
      <w:r w:rsidRPr="00A53D69">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7266AC88" w14:textId="77777777" w:rsidR="00675AA8" w:rsidRPr="00A53D69" w:rsidRDefault="00082200" w:rsidP="005A33AD">
      <w:pPr>
        <w:pStyle w:val="114"/>
      </w:pPr>
      <w:r w:rsidRPr="00A53D69">
        <w:rPr>
          <w:rFonts w:hint="cs"/>
          <w:rtl/>
        </w:rPr>
        <w:t>לא ישולם לספק תשלום נוסף עבור שיתוף הפעולה כאמור מעבר לקבוע בהסכם זה.</w:t>
      </w:r>
    </w:p>
    <w:p w14:paraId="67F5C242" w14:textId="77777777" w:rsidR="0009150A" w:rsidRPr="00A53D69" w:rsidRDefault="0009150A" w:rsidP="005A33AD">
      <w:pPr>
        <w:pStyle w:val="1ff0"/>
        <w:rPr>
          <w:rtl/>
        </w:rPr>
      </w:pPr>
      <w:bookmarkStart w:id="212" w:name="_Toc44931974"/>
      <w:bookmarkStart w:id="213" w:name="_Toc44932061"/>
      <w:bookmarkStart w:id="214" w:name="_Toc53498878"/>
      <w:r w:rsidRPr="00A53D69">
        <w:rPr>
          <w:rtl/>
        </w:rPr>
        <w:t>הפרת ההסכם</w:t>
      </w:r>
      <w:bookmarkEnd w:id="212"/>
      <w:bookmarkEnd w:id="213"/>
      <w:bookmarkEnd w:id="214"/>
    </w:p>
    <w:p w14:paraId="5A2A4AB2" w14:textId="77777777" w:rsidR="0009150A" w:rsidRPr="00A53D69" w:rsidRDefault="004B2835" w:rsidP="005A33AD">
      <w:pPr>
        <w:pStyle w:val="114"/>
      </w:pPr>
      <w:bookmarkStart w:id="215" w:name="_Ref383953134"/>
      <w:r w:rsidRPr="00A53D69">
        <w:rPr>
          <w:rFonts w:hint="eastAsia"/>
          <w:u w:val="single"/>
          <w:rtl/>
        </w:rPr>
        <w:t>הפרה</w:t>
      </w:r>
      <w:r w:rsidRPr="00A53D69">
        <w:rPr>
          <w:u w:val="single"/>
          <w:rtl/>
        </w:rPr>
        <w:t xml:space="preserve"> </w:t>
      </w:r>
      <w:r w:rsidRPr="00A53D69">
        <w:rPr>
          <w:rFonts w:hint="eastAsia"/>
          <w:u w:val="single"/>
          <w:rtl/>
        </w:rPr>
        <w:t>יסודית</w:t>
      </w:r>
      <w:r w:rsidRPr="00A53D69">
        <w:rPr>
          <w:u w:val="single"/>
          <w:rtl/>
        </w:rPr>
        <w:t xml:space="preserve"> </w:t>
      </w:r>
      <w:r w:rsidRPr="00A53D69">
        <w:rPr>
          <w:rFonts w:hint="eastAsia"/>
          <w:u w:val="single"/>
          <w:rtl/>
        </w:rPr>
        <w:t>של</w:t>
      </w:r>
      <w:r w:rsidRPr="00A53D69">
        <w:rPr>
          <w:u w:val="single"/>
          <w:rtl/>
        </w:rPr>
        <w:t xml:space="preserve"> </w:t>
      </w:r>
      <w:r w:rsidRPr="00A53D69">
        <w:rPr>
          <w:rFonts w:hint="eastAsia"/>
          <w:u w:val="single"/>
          <w:rtl/>
        </w:rPr>
        <w:t>ההסכם</w:t>
      </w:r>
      <w:r w:rsidRPr="00A53D69">
        <w:rPr>
          <w:rFonts w:hint="cs"/>
          <w:rtl/>
        </w:rPr>
        <w:t xml:space="preserve"> </w:t>
      </w:r>
      <w:r w:rsidR="00DB2F2A" w:rsidRPr="00A53D69">
        <w:rPr>
          <w:rtl/>
        </w:rPr>
        <w:t>–</w:t>
      </w:r>
      <w:r w:rsidRPr="00A53D69">
        <w:rPr>
          <w:rFonts w:hint="cs"/>
          <w:rtl/>
        </w:rPr>
        <w:t xml:space="preserve"> </w:t>
      </w:r>
      <w:r w:rsidR="0009150A" w:rsidRPr="00A53D69">
        <w:rPr>
          <w:rFonts w:hint="cs"/>
          <w:rtl/>
        </w:rPr>
        <w:t>אלה</w:t>
      </w:r>
      <w:r w:rsidR="00DB2F2A" w:rsidRPr="00A53D69">
        <w:rPr>
          <w:rFonts w:hint="cs"/>
          <w:rtl/>
        </w:rPr>
        <w:t xml:space="preserve"> </w:t>
      </w:r>
      <w:r w:rsidR="0009150A" w:rsidRPr="00A53D69">
        <w:rPr>
          <w:rFonts w:hint="cs"/>
          <w:rtl/>
        </w:rPr>
        <w:t xml:space="preserve">יחשבו כהפרה יסודית של הסכם זה (להלן </w:t>
      </w:r>
      <w:r w:rsidR="0009150A" w:rsidRPr="00A53D69">
        <w:rPr>
          <w:rtl/>
        </w:rPr>
        <w:t>–</w:t>
      </w:r>
      <w:r w:rsidR="0009150A" w:rsidRPr="00A53D69">
        <w:rPr>
          <w:rFonts w:hint="cs"/>
          <w:rtl/>
        </w:rPr>
        <w:t xml:space="preserve"> "</w:t>
      </w:r>
      <w:r w:rsidR="0009150A" w:rsidRPr="00A53D69">
        <w:rPr>
          <w:rFonts w:hint="eastAsia"/>
          <w:bCs/>
          <w:rtl/>
        </w:rPr>
        <w:t>הפרה</w:t>
      </w:r>
      <w:r w:rsidR="0009150A" w:rsidRPr="00A53D69">
        <w:rPr>
          <w:bCs/>
          <w:rtl/>
        </w:rPr>
        <w:t xml:space="preserve"> </w:t>
      </w:r>
      <w:r w:rsidR="0009150A" w:rsidRPr="00A53D69">
        <w:rPr>
          <w:rFonts w:hint="eastAsia"/>
          <w:bCs/>
          <w:rtl/>
        </w:rPr>
        <w:t>יסודית</w:t>
      </w:r>
      <w:r w:rsidR="0009150A" w:rsidRPr="00A53D69">
        <w:rPr>
          <w:rFonts w:hint="cs"/>
          <w:rtl/>
        </w:rPr>
        <w:t>"):</w:t>
      </w:r>
      <w:bookmarkEnd w:id="215"/>
    </w:p>
    <w:p w14:paraId="23807E02" w14:textId="77777777" w:rsidR="00F23BC2" w:rsidRPr="00A53D69" w:rsidRDefault="009D43F7" w:rsidP="00522CFF">
      <w:pPr>
        <w:pStyle w:val="1112"/>
      </w:pPr>
      <w:r w:rsidRPr="00A53D69">
        <w:rPr>
          <w:rtl/>
        </w:rPr>
        <w:t>הפרת סעיפי ההסכם הבאים</w:t>
      </w:r>
      <w:r w:rsidRPr="00A53D69">
        <w:rPr>
          <w:rFonts w:hint="cs"/>
          <w:rtl/>
        </w:rPr>
        <w:t xml:space="preserve"> (לפי כותרת הסעיפים)</w:t>
      </w:r>
      <w:r w:rsidRPr="00A53D69">
        <w:rPr>
          <w:rtl/>
        </w:rPr>
        <w:t xml:space="preserve">: </w:t>
      </w:r>
      <w:r w:rsidRPr="00A53D69">
        <w:rPr>
          <w:rFonts w:hint="cs"/>
          <w:rtl/>
        </w:rPr>
        <w:t>התחייבויות והצהרות הספק; סודיות ואבטחת מידע; ניגוד עניינים בביצוע ההסכם; בעלות וזכויות</w:t>
      </w:r>
      <w:r w:rsidRPr="00A53D69">
        <w:rPr>
          <w:rtl/>
        </w:rPr>
        <w:t xml:space="preserve"> יוצרים</w:t>
      </w:r>
      <w:r w:rsidRPr="00A53D69">
        <w:rPr>
          <w:rFonts w:hint="cs"/>
          <w:rtl/>
        </w:rPr>
        <w:t>;</w:t>
      </w:r>
      <w:r w:rsidRPr="00A53D69">
        <w:rPr>
          <w:rtl/>
        </w:rPr>
        <w:t xml:space="preserve"> </w:t>
      </w:r>
      <w:r w:rsidRPr="00A53D69">
        <w:rPr>
          <w:rFonts w:hint="cs"/>
          <w:rtl/>
        </w:rPr>
        <w:t>הגבלת אחריות; ביטוח; המחאת זכויות או חובות על פי ההסכם</w:t>
      </w:r>
      <w:r w:rsidR="00243945" w:rsidRPr="00A53D69">
        <w:rPr>
          <w:rtl/>
        </w:rPr>
        <w:t>;</w:t>
      </w:r>
    </w:p>
    <w:p w14:paraId="136EE96C" w14:textId="77777777" w:rsidR="0009150A" w:rsidRPr="00A53D69" w:rsidRDefault="0009150A" w:rsidP="00522CFF">
      <w:pPr>
        <w:pStyle w:val="1112"/>
      </w:pPr>
      <w:r w:rsidRPr="00A53D69">
        <w:rPr>
          <w:rtl/>
        </w:rPr>
        <w:t xml:space="preserve">חריגות משמעותיות </w:t>
      </w:r>
      <w:r w:rsidR="004B2835" w:rsidRPr="00A53D69">
        <w:rPr>
          <w:rtl/>
        </w:rPr>
        <w:t>מ</w:t>
      </w:r>
      <w:r w:rsidR="004B2835" w:rsidRPr="00A53D69">
        <w:rPr>
          <w:rFonts w:hint="cs"/>
          <w:rtl/>
        </w:rPr>
        <w:t>פרטי</w:t>
      </w:r>
      <w:r w:rsidR="004B2835" w:rsidRPr="00A53D69">
        <w:rPr>
          <w:rtl/>
        </w:rPr>
        <w:t xml:space="preserve"> ה</w:t>
      </w:r>
      <w:r w:rsidR="004B2835" w:rsidRPr="00A53D69">
        <w:rPr>
          <w:rFonts w:hint="cs"/>
          <w:rtl/>
        </w:rPr>
        <w:t>התקשרות</w:t>
      </w:r>
      <w:r w:rsidRPr="00A53D69">
        <w:rPr>
          <w:rtl/>
        </w:rPr>
        <w:t xml:space="preserve"> המבוקשים במכרז</w:t>
      </w:r>
      <w:r w:rsidRPr="00A53D69">
        <w:rPr>
          <w:rFonts w:hint="cs"/>
          <w:rtl/>
        </w:rPr>
        <w:t>;</w:t>
      </w:r>
    </w:p>
    <w:p w14:paraId="20FD8DC8" w14:textId="77777777" w:rsidR="00AD3B85" w:rsidRPr="00A53D69" w:rsidRDefault="00A35C0B" w:rsidP="00E72233">
      <w:pPr>
        <w:pStyle w:val="1112"/>
      </w:pPr>
      <w:r w:rsidRPr="00A53D69">
        <w:rPr>
          <w:rFonts w:hint="cs"/>
          <w:rtl/>
        </w:rPr>
        <w:t xml:space="preserve">אם </w:t>
      </w:r>
      <w:r w:rsidR="00AD3B85" w:rsidRPr="00A53D69">
        <w:rPr>
          <w:rFonts w:hint="cs"/>
          <w:rtl/>
        </w:rPr>
        <w:t>הספק לקח חלק בתיאום הצעות, לצורך זכיה במכרז</w:t>
      </w:r>
      <w:r w:rsidR="00243945" w:rsidRPr="00A53D69">
        <w:rPr>
          <w:rFonts w:hint="cs"/>
          <w:rtl/>
        </w:rPr>
        <w:t>;</w:t>
      </w:r>
      <w:r w:rsidR="00AD3B85" w:rsidRPr="00A53D69">
        <w:rPr>
          <w:rFonts w:hint="cs"/>
          <w:rtl/>
        </w:rPr>
        <w:t xml:space="preserve"> </w:t>
      </w:r>
    </w:p>
    <w:p w14:paraId="3A34F850" w14:textId="77777777" w:rsidR="0009150A" w:rsidRPr="00A53D69" w:rsidRDefault="004B2835" w:rsidP="00E72233">
      <w:pPr>
        <w:pStyle w:val="1112"/>
      </w:pPr>
      <w:r w:rsidRPr="00A53D69">
        <w:rPr>
          <w:rFonts w:hint="cs"/>
          <w:rtl/>
        </w:rPr>
        <w:t>אם הספק הסתלק מביצוע ההסכם</w:t>
      </w:r>
      <w:r w:rsidR="00243945" w:rsidRPr="00A53D69">
        <w:rPr>
          <w:rFonts w:hint="cs"/>
          <w:rtl/>
        </w:rPr>
        <w:t>;</w:t>
      </w:r>
    </w:p>
    <w:p w14:paraId="1D26F9EB" w14:textId="77777777" w:rsidR="008042F6" w:rsidRPr="00A53D69" w:rsidRDefault="008042F6" w:rsidP="00522CFF">
      <w:pPr>
        <w:pStyle w:val="114"/>
        <w:rPr>
          <w:rtl/>
        </w:rPr>
      </w:pPr>
      <w:r w:rsidRPr="00A53D69">
        <w:rPr>
          <w:rtl/>
        </w:rPr>
        <w:t xml:space="preserve">הפר הספק את ההסכם הפרה יסודית רשאי </w:t>
      </w:r>
      <w:r w:rsidR="00361FDC" w:rsidRPr="00A53D69">
        <w:rPr>
          <w:rtl/>
        </w:rPr>
        <w:t>המזמין</w:t>
      </w:r>
      <w:r w:rsidRPr="00A53D69">
        <w:rPr>
          <w:rtl/>
        </w:rPr>
        <w:t xml:space="preserve">, לפי שיקול דעתו, להפסיק מיידית את ההתקשרות עם הספק או כל חלק ממנה ללא התראה נוספת ולבטל את ההסכם וזאת מבלי לגרוע מזכות </w:t>
      </w:r>
      <w:r w:rsidR="00361FDC" w:rsidRPr="00A53D69">
        <w:rPr>
          <w:rtl/>
        </w:rPr>
        <w:t>המזמין</w:t>
      </w:r>
      <w:r w:rsidRPr="00A53D69">
        <w:rPr>
          <w:rtl/>
        </w:rPr>
        <w:t xml:space="preserve"> לסעד או פיצוי כאמור </w:t>
      </w:r>
      <w:r w:rsidRPr="00A53D69">
        <w:rPr>
          <w:rFonts w:hint="eastAsia"/>
          <w:rtl/>
        </w:rPr>
        <w:t>ב</w:t>
      </w:r>
      <w:r w:rsidRPr="00A53D69">
        <w:rPr>
          <w:rFonts w:hint="cs"/>
          <w:rtl/>
        </w:rPr>
        <w:t>מכרז</w:t>
      </w:r>
      <w:r w:rsidRPr="00A53D69">
        <w:rPr>
          <w:rtl/>
        </w:rPr>
        <w:t>,</w:t>
      </w:r>
      <w:r w:rsidRPr="00A53D69">
        <w:rPr>
          <w:rFonts w:hint="cs"/>
          <w:rtl/>
        </w:rPr>
        <w:t xml:space="preserve"> </w:t>
      </w:r>
      <w:r w:rsidRPr="00A53D69">
        <w:rPr>
          <w:rtl/>
        </w:rPr>
        <w:t xml:space="preserve">בהסכם או על פי כל דין. </w:t>
      </w:r>
    </w:p>
    <w:p w14:paraId="7B4E7293" w14:textId="77777777" w:rsidR="00C226A6" w:rsidRPr="00A53D69" w:rsidRDefault="00C226A6" w:rsidP="005A33AD">
      <w:pPr>
        <w:pStyle w:val="114"/>
        <w:rPr>
          <w:u w:val="single"/>
        </w:rPr>
      </w:pPr>
      <w:r w:rsidRPr="00A53D69">
        <w:rPr>
          <w:rFonts w:hint="eastAsia"/>
          <w:u w:val="single"/>
          <w:rtl/>
        </w:rPr>
        <w:lastRenderedPageBreak/>
        <w:t>הפר</w:t>
      </w:r>
      <w:r w:rsidRPr="00A53D69">
        <w:rPr>
          <w:rFonts w:hint="cs"/>
          <w:u w:val="single"/>
          <w:rtl/>
        </w:rPr>
        <w:t>ת הסכם</w:t>
      </w:r>
      <w:r w:rsidRPr="00A53D69">
        <w:rPr>
          <w:u w:val="single"/>
          <w:rtl/>
        </w:rPr>
        <w:t xml:space="preserve"> שאינה יסודית</w:t>
      </w:r>
      <w:r w:rsidRPr="00A53D69">
        <w:rPr>
          <w:rFonts w:hint="cs"/>
          <w:u w:val="single"/>
          <w:rtl/>
        </w:rPr>
        <w:t xml:space="preserve"> - </w:t>
      </w:r>
    </w:p>
    <w:p w14:paraId="0B8E792D" w14:textId="77777777" w:rsidR="009D43F7" w:rsidRPr="00A53D69" w:rsidRDefault="009D43F7" w:rsidP="00E72233">
      <w:pPr>
        <w:pStyle w:val="1112"/>
      </w:pPr>
      <w:r w:rsidRPr="00A53D69">
        <w:rPr>
          <w:rFonts w:hint="cs"/>
          <w:rtl/>
        </w:rPr>
        <w:t xml:space="preserve">מבלי לגרוע מהאמור לעיל, בכל מקרה של </w:t>
      </w:r>
      <w:r w:rsidRPr="00A53D69">
        <w:rPr>
          <w:rtl/>
        </w:rPr>
        <w:t>אי עמידה של הספק בהתחייבויותיו על פי המכרז וה</w:t>
      </w:r>
      <w:r w:rsidRPr="00A53D69">
        <w:rPr>
          <w:rFonts w:hint="cs"/>
          <w:rtl/>
        </w:rPr>
        <w:t>ה</w:t>
      </w:r>
      <w:r w:rsidRPr="00A53D69">
        <w:rPr>
          <w:rtl/>
        </w:rPr>
        <w:t>סכם</w:t>
      </w:r>
      <w:r w:rsidRPr="00A53D69">
        <w:rPr>
          <w:rFonts w:hint="cs"/>
          <w:rtl/>
        </w:rPr>
        <w:t>,</w:t>
      </w:r>
      <w:r w:rsidRPr="00A53D69">
        <w:rPr>
          <w:rtl/>
        </w:rPr>
        <w:t xml:space="preserve"> מכל סיבה שהיא, </w:t>
      </w:r>
      <w:r w:rsidRPr="00A53D69">
        <w:rPr>
          <w:rFonts w:hint="cs"/>
          <w:rtl/>
        </w:rPr>
        <w:t>יאפשר לספק לתקן את הפגם וזאת</w:t>
      </w:r>
      <w:r w:rsidRPr="00A53D69">
        <w:rPr>
          <w:rtl/>
        </w:rPr>
        <w:t xml:space="preserve"> תוך </w:t>
      </w:r>
      <w:r w:rsidRPr="00A53D69">
        <w:rPr>
          <w:rFonts w:hint="cs"/>
          <w:rtl/>
        </w:rPr>
        <w:t>15</w:t>
      </w:r>
      <w:r w:rsidRPr="00A53D69">
        <w:rPr>
          <w:rtl/>
        </w:rPr>
        <w:t xml:space="preserve"> ימי עבודה מקבלת הודעה בכתב מאת המזמין</w:t>
      </w:r>
      <w:r w:rsidRPr="00A53D69">
        <w:rPr>
          <w:rFonts w:hint="cs"/>
          <w:rtl/>
        </w:rPr>
        <w:t>, או תוך פרק זמן ארוך יותר שיקבע המזמין בהתאם לנסיבות העניין</w:t>
      </w:r>
      <w:r w:rsidRPr="00A53D69">
        <w:rPr>
          <w:rtl/>
        </w:rPr>
        <w:t>.</w:t>
      </w:r>
      <w:r w:rsidRPr="00A53D69">
        <w:rPr>
          <w:rFonts w:hint="cs"/>
          <w:rtl/>
        </w:rPr>
        <w:t xml:space="preserve"> בכל מקרה בו ההפרה לא תוקנה בפרק הזמן שהגודר לצורך כך, יהי רשאי המזמין לפעול בהתאם למפורט להלן בסעיף זה.</w:t>
      </w:r>
    </w:p>
    <w:p w14:paraId="73CB6BEA" w14:textId="77777777" w:rsidR="008042F6" w:rsidRPr="00A53D69" w:rsidRDefault="00CE39B2" w:rsidP="003A64BC">
      <w:pPr>
        <w:pStyle w:val="111"/>
      </w:pPr>
      <w:r w:rsidRPr="00A53D69">
        <w:rPr>
          <w:rFonts w:hint="cs"/>
          <w:rtl/>
        </w:rPr>
        <w:t>ביטול ההסכם עקב הפרה או הפרה צפויה</w:t>
      </w:r>
      <w:r w:rsidR="00C226A6" w:rsidRPr="00A53D69">
        <w:rPr>
          <w:rFonts w:hint="cs"/>
          <w:rtl/>
        </w:rPr>
        <w:t>:</w:t>
      </w:r>
      <w:r w:rsidR="00CE4838" w:rsidRPr="00A53D69">
        <w:rPr>
          <w:rFonts w:hint="cs"/>
          <w:rtl/>
        </w:rPr>
        <w:t xml:space="preserve"> </w:t>
      </w:r>
    </w:p>
    <w:p w14:paraId="5DF7F587" w14:textId="77777777" w:rsidR="00CE39B2" w:rsidRPr="00A53D69" w:rsidRDefault="00C75130" w:rsidP="00C75130">
      <w:pPr>
        <w:pStyle w:val="1111"/>
        <w:rPr>
          <w:rtl/>
        </w:rPr>
      </w:pPr>
      <w:r w:rsidRPr="00A53D69">
        <w:rPr>
          <w:rtl/>
        </w:rPr>
        <w:t>המזמין</w:t>
      </w:r>
      <w:r w:rsidR="009D43F7" w:rsidRPr="00A53D69">
        <w:rPr>
          <w:rFonts w:hint="cs"/>
          <w:rtl/>
        </w:rPr>
        <w:t xml:space="preserve"> </w:t>
      </w:r>
      <w:r w:rsidR="00CE39B2" w:rsidRPr="00A53D69">
        <w:rPr>
          <w:rtl/>
        </w:rPr>
        <w:t xml:space="preserve">יהיה רשאי להודיע לספק בהודעה מוקדמת של </w:t>
      </w:r>
      <w:r w:rsidR="0005100A" w:rsidRPr="00A53D69">
        <w:rPr>
          <w:rFonts w:hint="cs"/>
          <w:rtl/>
        </w:rPr>
        <w:t>20</w:t>
      </w:r>
      <w:r w:rsidR="0005100A" w:rsidRPr="00A53D69">
        <w:rPr>
          <w:rtl/>
        </w:rPr>
        <w:t xml:space="preserve"> </w:t>
      </w:r>
      <w:r w:rsidR="00CE39B2" w:rsidRPr="00A53D69">
        <w:rPr>
          <w:rtl/>
        </w:rPr>
        <w:t xml:space="preserve">יום על הפסקת ההתקשרות בגין הפרת ההסכם. </w:t>
      </w:r>
    </w:p>
    <w:p w14:paraId="0C933043" w14:textId="77777777" w:rsidR="00FC40AA" w:rsidRPr="00A53D69" w:rsidRDefault="00FC40AA" w:rsidP="005A33AD">
      <w:pPr>
        <w:pStyle w:val="1111"/>
        <w:rPr>
          <w:rtl/>
        </w:rPr>
      </w:pPr>
      <w:r w:rsidRPr="00A53D69">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A53D69">
        <w:rPr>
          <w:rFonts w:hint="cs"/>
          <w:rtl/>
        </w:rPr>
        <w:t>דואר אלקטרוני</w:t>
      </w:r>
      <w:r w:rsidRPr="00A53D69">
        <w:rPr>
          <w:rtl/>
        </w:rPr>
        <w:t xml:space="preserve"> למזמין. </w:t>
      </w:r>
    </w:p>
    <w:p w14:paraId="05AF2341" w14:textId="77777777" w:rsidR="00FC40AA" w:rsidRPr="00A53D69" w:rsidRDefault="00FC40AA" w:rsidP="005A33AD">
      <w:pPr>
        <w:pStyle w:val="1111"/>
        <w:rPr>
          <w:rtl/>
        </w:rPr>
      </w:pPr>
      <w:r w:rsidRPr="00A53D69">
        <w:rPr>
          <w:rFonts w:hint="cs"/>
          <w:rtl/>
        </w:rPr>
        <w:t xml:space="preserve">בכל מקרה של הפרה צפויה של ההסכם, </w:t>
      </w:r>
      <w:r w:rsidRPr="00A53D69">
        <w:rPr>
          <w:rtl/>
        </w:rPr>
        <w:t xml:space="preserve">רשאי המזמין לפי שיקול דעתו </w:t>
      </w:r>
      <w:r w:rsidRPr="00A53D69">
        <w:rPr>
          <w:rFonts w:hint="cs"/>
          <w:rtl/>
        </w:rPr>
        <w:t>לאפשר לספק להכין תכנית לתיקון הליקויים ולדון בה, או</w:t>
      </w:r>
      <w:r w:rsidRPr="00A53D69">
        <w:rPr>
          <w:rtl/>
        </w:rPr>
        <w:t xml:space="preserve"> להפסיק את ההתקשרות עם הספק או כל חלק ממנה.</w:t>
      </w:r>
    </w:p>
    <w:p w14:paraId="2AE82ED6" w14:textId="77777777" w:rsidR="00083FC7" w:rsidRPr="00A53D69" w:rsidRDefault="00DE6A0E" w:rsidP="003A64BC">
      <w:pPr>
        <w:pStyle w:val="111"/>
      </w:pPr>
      <w:r w:rsidRPr="00A53D69">
        <w:rPr>
          <w:rFonts w:hint="eastAsia"/>
          <w:rtl/>
        </w:rPr>
        <w:t>קיזוז</w:t>
      </w:r>
      <w:r w:rsidRPr="00A53D69">
        <w:rPr>
          <w:rtl/>
        </w:rPr>
        <w:t xml:space="preserve"> </w:t>
      </w:r>
      <w:r w:rsidRPr="00A53D69">
        <w:rPr>
          <w:rFonts w:hint="eastAsia"/>
          <w:rtl/>
        </w:rPr>
        <w:t>ועכבון</w:t>
      </w:r>
      <w:r w:rsidR="00083FC7" w:rsidRPr="00A53D69">
        <w:rPr>
          <w:rFonts w:hint="cs"/>
          <w:rtl/>
        </w:rPr>
        <w:t xml:space="preserve"> </w:t>
      </w:r>
      <w:r w:rsidRPr="00A53D69">
        <w:rPr>
          <w:rtl/>
        </w:rPr>
        <w:t>–</w:t>
      </w:r>
    </w:p>
    <w:p w14:paraId="28598064" w14:textId="77777777" w:rsidR="00DE6A0E" w:rsidRPr="00A53D69" w:rsidRDefault="00650860" w:rsidP="005A33AD">
      <w:pPr>
        <w:pStyle w:val="1111"/>
      </w:pPr>
      <w:r w:rsidRPr="00A53D69">
        <w:rPr>
          <w:rtl/>
        </w:rPr>
        <w:t xml:space="preserve">מבלי לגרוע מזכויות </w:t>
      </w:r>
      <w:r w:rsidR="00361FDC" w:rsidRPr="00A53D69">
        <w:rPr>
          <w:rtl/>
        </w:rPr>
        <w:t>המזמין</w:t>
      </w:r>
      <w:r w:rsidRPr="00A53D69">
        <w:rPr>
          <w:rtl/>
        </w:rPr>
        <w:t xml:space="preserve"> לפי הסכם זה או על פי כל דין</w:t>
      </w:r>
      <w:r w:rsidRPr="00A53D69">
        <w:rPr>
          <w:rFonts w:hint="cs"/>
          <w:rtl/>
        </w:rPr>
        <w:t xml:space="preserve">, </w:t>
      </w:r>
      <w:r w:rsidR="00A83CC6" w:rsidRPr="00A53D69">
        <w:rPr>
          <w:rFonts w:hint="cs"/>
          <w:rtl/>
        </w:rPr>
        <w:t>ל</w:t>
      </w:r>
      <w:r w:rsidR="00361FDC" w:rsidRPr="00A53D69">
        <w:rPr>
          <w:rFonts w:hint="cs"/>
          <w:rtl/>
        </w:rPr>
        <w:t>מזמין</w:t>
      </w:r>
      <w:r w:rsidR="00DE6A0E" w:rsidRPr="00A53D69">
        <w:rPr>
          <w:rFonts w:hint="cs"/>
          <w:rtl/>
        </w:rPr>
        <w:t xml:space="preserve"> </w:t>
      </w:r>
      <w:r w:rsidR="00A83CC6" w:rsidRPr="00A53D69">
        <w:rPr>
          <w:rFonts w:hint="cs"/>
          <w:rtl/>
        </w:rPr>
        <w:t>תהיה זכות לקזז מסכומים שה</w:t>
      </w:r>
      <w:r w:rsidR="004264FC" w:rsidRPr="00A53D69">
        <w:rPr>
          <w:rFonts w:hint="cs"/>
          <w:rtl/>
        </w:rPr>
        <w:t xml:space="preserve">וא </w:t>
      </w:r>
      <w:r w:rsidR="00A83CC6" w:rsidRPr="00A53D69">
        <w:rPr>
          <w:rFonts w:hint="cs"/>
          <w:rtl/>
        </w:rPr>
        <w:t>חב לספק על פי ההסכם</w:t>
      </w:r>
      <w:r w:rsidRPr="00A53D69">
        <w:rPr>
          <w:rFonts w:hint="cs"/>
          <w:rtl/>
        </w:rPr>
        <w:t>, כל חוב שהספק חייב ל</w:t>
      </w:r>
      <w:r w:rsidR="004264FC" w:rsidRPr="00A53D69">
        <w:rPr>
          <w:rFonts w:hint="cs"/>
          <w:rtl/>
        </w:rPr>
        <w:t>ו</w:t>
      </w:r>
      <w:r w:rsidR="00A83CC6" w:rsidRPr="00A53D69">
        <w:rPr>
          <w:rFonts w:hint="cs"/>
          <w:rtl/>
        </w:rPr>
        <w:t>, בי</w:t>
      </w:r>
      <w:r w:rsidR="00020C17" w:rsidRPr="00A53D69">
        <w:rPr>
          <w:rFonts w:hint="cs"/>
          <w:rtl/>
        </w:rPr>
        <w:t>ן קצוב ובין שאינו קצוב</w:t>
      </w:r>
      <w:r w:rsidR="00C226A6" w:rsidRPr="00A53D69">
        <w:rPr>
          <w:rFonts w:hint="cs"/>
          <w:rtl/>
        </w:rPr>
        <w:t>, לרבות בין הזמנות</w:t>
      </w:r>
      <w:r w:rsidR="00020C17" w:rsidRPr="00A53D69">
        <w:rPr>
          <w:rFonts w:hint="cs"/>
          <w:rtl/>
        </w:rPr>
        <w:t>.</w:t>
      </w:r>
      <w:r w:rsidR="008C3477" w:rsidRPr="00A53D69">
        <w:rPr>
          <w:rFonts w:hint="cs"/>
          <w:rtl/>
        </w:rPr>
        <w:t xml:space="preserve"> כן יהיו </w:t>
      </w:r>
      <w:r w:rsidR="00361FDC" w:rsidRPr="00A53D69">
        <w:rPr>
          <w:rFonts w:hint="cs"/>
          <w:rtl/>
        </w:rPr>
        <w:t>המזמין</w:t>
      </w:r>
      <w:r w:rsidR="008C3477" w:rsidRPr="00A53D69">
        <w:rPr>
          <w:rFonts w:hint="cs"/>
          <w:rtl/>
        </w:rPr>
        <w:t xml:space="preserve"> והמזמינים רשאים</w:t>
      </w:r>
      <w:r w:rsidR="00A83CC6" w:rsidRPr="00A53D69">
        <w:rPr>
          <w:rFonts w:hint="cs"/>
          <w:rtl/>
        </w:rPr>
        <w:t xml:space="preserve"> לעכב תחת יד</w:t>
      </w:r>
      <w:r w:rsidR="008C3477" w:rsidRPr="00A53D69">
        <w:rPr>
          <w:rFonts w:hint="cs"/>
          <w:rtl/>
        </w:rPr>
        <w:t>ם</w:t>
      </w:r>
      <w:r w:rsidR="00A83CC6" w:rsidRPr="00A53D69">
        <w:rPr>
          <w:rFonts w:hint="cs"/>
          <w:rtl/>
        </w:rPr>
        <w:t xml:space="preserve"> כל סכום שה</w:t>
      </w:r>
      <w:r w:rsidR="008C3477" w:rsidRPr="00A53D69">
        <w:rPr>
          <w:rFonts w:hint="cs"/>
          <w:rtl/>
        </w:rPr>
        <w:t>ם חייבים</w:t>
      </w:r>
      <w:r w:rsidR="00A83CC6" w:rsidRPr="00A53D69">
        <w:rPr>
          <w:rFonts w:hint="cs"/>
          <w:rtl/>
        </w:rPr>
        <w:t xml:space="preserve"> לספק, ע</w:t>
      </w:r>
      <w:r w:rsidR="008C3477" w:rsidRPr="00A53D69">
        <w:rPr>
          <w:rFonts w:hint="cs"/>
          <w:rtl/>
        </w:rPr>
        <w:t>ד לתשלום כל חוב שיש לספק כלפי אחד מהם</w:t>
      </w:r>
      <w:r w:rsidR="00A83CC6" w:rsidRPr="00A53D69">
        <w:rPr>
          <w:rFonts w:hint="cs"/>
          <w:rtl/>
        </w:rPr>
        <w:t xml:space="preserve">. </w:t>
      </w:r>
    </w:p>
    <w:p w14:paraId="0C9F3C18" w14:textId="77777777" w:rsidR="00A83CC6" w:rsidRPr="00A53D69" w:rsidRDefault="00A83CC6" w:rsidP="005A33AD">
      <w:pPr>
        <w:pStyle w:val="1111"/>
      </w:pPr>
      <w:r w:rsidRPr="00A53D69">
        <w:rPr>
          <w:rFonts w:hint="cs"/>
          <w:rtl/>
        </w:rPr>
        <w:t xml:space="preserve">לספק לא תהא כל זכות קיזוז או עכבון כלפי </w:t>
      </w:r>
      <w:r w:rsidR="00361FDC" w:rsidRPr="00A53D69">
        <w:rPr>
          <w:rFonts w:hint="cs"/>
          <w:rtl/>
        </w:rPr>
        <w:t>המזמין</w:t>
      </w:r>
      <w:r w:rsidRPr="00A53D69">
        <w:rPr>
          <w:rFonts w:hint="cs"/>
          <w:rtl/>
        </w:rPr>
        <w:t xml:space="preserve"> או מזמין כלשהו </w:t>
      </w:r>
      <w:r w:rsidR="008C3477" w:rsidRPr="00A53D69">
        <w:rPr>
          <w:rFonts w:hint="cs"/>
          <w:rtl/>
        </w:rPr>
        <w:t>בגין כל סכום ש</w:t>
      </w:r>
      <w:r w:rsidR="00FC40AA" w:rsidRPr="00A53D69">
        <w:rPr>
          <w:rFonts w:hint="cs"/>
          <w:rtl/>
        </w:rPr>
        <w:t xml:space="preserve">לטענתו </w:t>
      </w:r>
      <w:r w:rsidR="008C3477" w:rsidRPr="00A53D69">
        <w:rPr>
          <w:rFonts w:hint="cs"/>
          <w:rtl/>
        </w:rPr>
        <w:t xml:space="preserve">אחת מהן </w:t>
      </w:r>
      <w:r w:rsidRPr="00A53D69">
        <w:rPr>
          <w:rFonts w:hint="cs"/>
          <w:rtl/>
        </w:rPr>
        <w:t>חייבת לו.</w:t>
      </w:r>
    </w:p>
    <w:p w14:paraId="53D12E4C" w14:textId="77777777" w:rsidR="0009150A" w:rsidRPr="00A53D69" w:rsidRDefault="0009150A" w:rsidP="005A33AD">
      <w:pPr>
        <w:pStyle w:val="1ff0"/>
        <w:rPr>
          <w:rtl/>
        </w:rPr>
      </w:pPr>
      <w:bookmarkStart w:id="216" w:name="_Toc44931975"/>
      <w:bookmarkStart w:id="217" w:name="_Toc44932062"/>
      <w:bookmarkStart w:id="218" w:name="_Toc53498879"/>
      <w:r w:rsidRPr="00A53D69">
        <w:rPr>
          <w:rtl/>
        </w:rPr>
        <w:t>תרופות מצטברות</w:t>
      </w:r>
      <w:bookmarkEnd w:id="216"/>
      <w:bookmarkEnd w:id="217"/>
      <w:bookmarkEnd w:id="218"/>
    </w:p>
    <w:p w14:paraId="1AEA01B0" w14:textId="77777777" w:rsidR="0009150A" w:rsidRPr="00A53D69" w:rsidRDefault="0009150A" w:rsidP="00522CFF">
      <w:pPr>
        <w:pStyle w:val="114"/>
        <w:rPr>
          <w:rtl/>
        </w:rPr>
      </w:pPr>
      <w:r w:rsidRPr="00A53D69">
        <w:rPr>
          <w:rtl/>
        </w:rPr>
        <w:t>התרופות, לרבות זכות הקיזוז</w:t>
      </w:r>
      <w:r w:rsidR="00243945" w:rsidRPr="00A53D69">
        <w:rPr>
          <w:rFonts w:hint="cs"/>
          <w:rtl/>
        </w:rPr>
        <w:t>, עיכבון</w:t>
      </w:r>
      <w:r w:rsidRPr="00A53D69">
        <w:rPr>
          <w:rtl/>
        </w:rPr>
        <w:t xml:space="preserve"> וכל הפעולות שהורשה </w:t>
      </w:r>
      <w:r w:rsidR="00361FDC" w:rsidRPr="00A53D69">
        <w:rPr>
          <w:rtl/>
        </w:rPr>
        <w:t>המזמין</w:t>
      </w:r>
      <w:r w:rsidRPr="00A53D69">
        <w:rPr>
          <w:rtl/>
        </w:rPr>
        <w:t xml:space="preserve"> בהסכם זה לעשות בתגובה להפרת ההסכם בידי הספק, הן מצטברות, ואין בכל הוראה בהסכם זה כדי לשלול את זכותו של </w:t>
      </w:r>
      <w:r w:rsidR="00361FDC" w:rsidRPr="00A53D69">
        <w:rPr>
          <w:rtl/>
        </w:rPr>
        <w:t>המזמין</w:t>
      </w:r>
      <w:r w:rsidRPr="00A53D69">
        <w:rPr>
          <w:rtl/>
        </w:rPr>
        <w:t xml:space="preserve"> לכל סעד או תרופה בהתאם להסכם זה או לפי כל דין. </w:t>
      </w:r>
    </w:p>
    <w:p w14:paraId="1E4F7BE1" w14:textId="77777777" w:rsidR="0009150A" w:rsidRPr="00A53D69" w:rsidRDefault="0009150A" w:rsidP="005A33AD">
      <w:pPr>
        <w:pStyle w:val="114"/>
        <w:rPr>
          <w:rtl/>
        </w:rPr>
      </w:pPr>
      <w:r w:rsidRPr="00A53D69">
        <w:rPr>
          <w:rtl/>
        </w:rPr>
        <w:t xml:space="preserve">ויתר </w:t>
      </w:r>
      <w:r w:rsidR="00361FDC" w:rsidRPr="00A53D69">
        <w:rPr>
          <w:rtl/>
        </w:rPr>
        <w:t>המזמין</w:t>
      </w:r>
      <w:r w:rsidRPr="00A53D69">
        <w:rPr>
          <w:rtl/>
        </w:rPr>
        <w:t xml:space="preserve"> על </w:t>
      </w:r>
      <w:r w:rsidRPr="00A53D69">
        <w:rPr>
          <w:rFonts w:hint="cs"/>
          <w:rtl/>
        </w:rPr>
        <w:t xml:space="preserve">זכויותיו עקב </w:t>
      </w:r>
      <w:r w:rsidRPr="00A53D69">
        <w:rPr>
          <w:rtl/>
        </w:rPr>
        <w:t>הפרת הוראה מהוראות הסכם זה</w:t>
      </w:r>
      <w:r w:rsidRPr="00A53D69">
        <w:rPr>
          <w:rFonts w:hint="cs"/>
          <w:rtl/>
        </w:rPr>
        <w:t xml:space="preserve"> על ידי הספק</w:t>
      </w:r>
      <w:r w:rsidRPr="00A53D69">
        <w:rPr>
          <w:rtl/>
        </w:rPr>
        <w:t xml:space="preserve">, לא </w:t>
      </w:r>
      <w:r w:rsidR="00FC40AA" w:rsidRPr="00A53D69">
        <w:rPr>
          <w:rFonts w:hint="cs"/>
          <w:rtl/>
        </w:rPr>
        <w:t>ייחשב</w:t>
      </w:r>
      <w:r w:rsidRPr="00A53D69">
        <w:rPr>
          <w:rtl/>
        </w:rPr>
        <w:t xml:space="preserve"> כויתור על כל הפרה אחרת של אותה הוראה או הוראה אחרת. </w:t>
      </w:r>
    </w:p>
    <w:p w14:paraId="6A503064" w14:textId="77777777" w:rsidR="0009150A" w:rsidRPr="00A53D69" w:rsidRDefault="0009150A" w:rsidP="005A33AD">
      <w:pPr>
        <w:pStyle w:val="1ff0"/>
        <w:rPr>
          <w:rtl/>
        </w:rPr>
      </w:pPr>
      <w:bookmarkStart w:id="219" w:name="_Toc44931977"/>
      <w:bookmarkStart w:id="220" w:name="_Toc44932064"/>
      <w:bookmarkStart w:id="221" w:name="_Toc53498881"/>
      <w:r w:rsidRPr="00A53D69">
        <w:rPr>
          <w:rtl/>
        </w:rPr>
        <w:lastRenderedPageBreak/>
        <w:t>שונות</w:t>
      </w:r>
      <w:bookmarkEnd w:id="219"/>
      <w:bookmarkEnd w:id="220"/>
      <w:bookmarkEnd w:id="221"/>
    </w:p>
    <w:p w14:paraId="215D5B60" w14:textId="77777777" w:rsidR="00FC40AA" w:rsidRPr="00A53D69" w:rsidRDefault="00FC40AA" w:rsidP="005A33AD">
      <w:pPr>
        <w:pStyle w:val="114"/>
      </w:pPr>
      <w:r w:rsidRPr="00A53D69">
        <w:rPr>
          <w:rtl/>
        </w:rPr>
        <w:t xml:space="preserve">הצדדים מסכימים כי סמכות השיפוט בכל הקשור לנושאים והעניינים הנובעים או הקשורים בהסכם זה תהא </w:t>
      </w:r>
      <w:r w:rsidRPr="00A53D69">
        <w:rPr>
          <w:rFonts w:hint="cs"/>
          <w:rtl/>
        </w:rPr>
        <w:t xml:space="preserve">אך ורק </w:t>
      </w:r>
      <w:r w:rsidRPr="00A53D69">
        <w:rPr>
          <w:rtl/>
        </w:rPr>
        <w:t xml:space="preserve">לבתי המשפט המוסמכים במחוז </w:t>
      </w:r>
      <w:r w:rsidR="00B243C0" w:rsidRPr="00A53D69">
        <w:rPr>
          <w:rFonts w:hint="cs"/>
          <w:rtl/>
        </w:rPr>
        <w:t>בו יושבת ועדת המכרזים של המזמין,</w:t>
      </w:r>
      <w:r w:rsidRPr="00A53D69">
        <w:rPr>
          <w:rtl/>
        </w:rPr>
        <w:t xml:space="preserve"> ויחול</w:t>
      </w:r>
      <w:r w:rsidR="005F29D4" w:rsidRPr="00A53D69">
        <w:rPr>
          <w:rFonts w:hint="cs"/>
          <w:rtl/>
        </w:rPr>
        <w:t xml:space="preserve"> עליהם</w:t>
      </w:r>
      <w:r w:rsidRPr="00A53D69">
        <w:rPr>
          <w:rtl/>
        </w:rPr>
        <w:t xml:space="preserve"> החוק הישראלי.</w:t>
      </w:r>
    </w:p>
    <w:p w14:paraId="15872CB2" w14:textId="77777777" w:rsidR="00FC40AA" w:rsidRPr="00A53D69" w:rsidRDefault="00FC40AA" w:rsidP="005A33AD">
      <w:pPr>
        <w:pStyle w:val="114"/>
        <w:rPr>
          <w:rtl/>
        </w:rPr>
      </w:pPr>
      <w:r w:rsidRPr="00A53D69">
        <w:rPr>
          <w:rtl/>
        </w:rPr>
        <w:t xml:space="preserve">כל שינוי בהוראת הסכם זה ייעשה בהסכמת שני הצדדים, מראש ובכתב. </w:t>
      </w:r>
    </w:p>
    <w:p w14:paraId="7DCA72B1" w14:textId="77777777" w:rsidR="0009150A" w:rsidRPr="00A53D69" w:rsidRDefault="00FC40AA" w:rsidP="005A33AD">
      <w:pPr>
        <w:pStyle w:val="114"/>
      </w:pPr>
      <w:r w:rsidRPr="00A53D69">
        <w:rPr>
          <w:rtl/>
        </w:rPr>
        <w:t>הסכם זה ממצה את כל אשר הוסכם בין הצדדים, ולא יהיה תוקף לכל הסכם או הסדר שנערכו עובר לחתימתו של הסכם זה.</w:t>
      </w:r>
    </w:p>
    <w:p w14:paraId="5A9EDBD2" w14:textId="77777777" w:rsidR="00CD6EC5" w:rsidRPr="00A53D69" w:rsidRDefault="0009150A" w:rsidP="008130FD">
      <w:pPr>
        <w:pStyle w:val="af7"/>
        <w:widowControl w:val="0"/>
        <w:spacing w:line="360" w:lineRule="auto"/>
        <w:jc w:val="center"/>
        <w:rPr>
          <w:rFonts w:cs="David"/>
          <w:b/>
          <w:bCs/>
          <w:rtl/>
        </w:rPr>
        <w:sectPr w:rsidR="00CD6EC5" w:rsidRPr="00A53D69" w:rsidSect="004C7B7C">
          <w:pgSz w:w="11906" w:h="16838" w:code="9"/>
          <w:pgMar w:top="1616" w:right="1826" w:bottom="1440" w:left="1800" w:header="709" w:footer="709" w:gutter="0"/>
          <w:cols w:space="708"/>
          <w:titlePg/>
          <w:bidi/>
          <w:rtlGutter/>
          <w:docGrid w:linePitch="360"/>
        </w:sectPr>
      </w:pPr>
      <w:r w:rsidRPr="00A53D69">
        <w:rPr>
          <w:rFonts w:cs="David"/>
          <w:b/>
          <w:bCs/>
          <w:rtl/>
        </w:rPr>
        <w:t>ולראיה באו הצדדים על החתום</w:t>
      </w:r>
      <w:bookmarkStart w:id="222" w:name="_Toc330777765"/>
      <w:r w:rsidR="00243945" w:rsidRPr="00A53D69">
        <w:rPr>
          <w:rFonts w:cs="David"/>
          <w:noProof/>
          <w:rtl/>
        </w:rPr>
        <mc:AlternateContent>
          <mc:Choice Requires="wpg">
            <w:drawing>
              <wp:anchor distT="0" distB="0" distL="114300" distR="114300" simplePos="0" relativeHeight="251657216" behindDoc="0" locked="0" layoutInCell="1" allowOverlap="1" wp14:anchorId="47C1E4B2" wp14:editId="746F5E79">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975972D" w14:textId="77777777" w:rsidR="00155ED5" w:rsidRDefault="00155ED5" w:rsidP="00243945">
                              <w:pPr>
                                <w:rPr>
                                  <w:rFonts w:cs="David"/>
                                  <w:b/>
                                  <w:bCs/>
                                  <w:sz w:val="22"/>
                                  <w:szCs w:val="22"/>
                                  <w:highlight w:val="yellow"/>
                                  <w:rtl/>
                                </w:rPr>
                              </w:pPr>
                            </w:p>
                            <w:p w14:paraId="3F3577FC" w14:textId="1F4C69DC" w:rsidR="00155ED5" w:rsidRPr="00B71738" w:rsidRDefault="00155ED5" w:rsidP="00A53D69">
                              <w:pPr>
                                <w:rPr>
                                  <w:rFonts w:cs="David"/>
                                  <w:b/>
                                  <w:bCs/>
                                  <w:sz w:val="22"/>
                                  <w:szCs w:val="22"/>
                                  <w:rtl/>
                                </w:rPr>
                              </w:pPr>
                              <w:r w:rsidRPr="00B71738">
                                <w:rPr>
                                  <w:rFonts w:cs="David" w:hint="cs"/>
                                  <w:rtl/>
                                </w:rPr>
                                <w:t xml:space="preserve">      </w:t>
                              </w:r>
                              <w:r w:rsidRPr="00B71738">
                                <w:rPr>
                                  <w:rFonts w:cs="David"/>
                                  <w:rtl/>
                                </w:rPr>
                                <w:t xml:space="preserve">    </w:t>
                              </w:r>
                            </w:p>
                            <w:p w14:paraId="5F40E690" w14:textId="1ED35DA3" w:rsidR="00155ED5" w:rsidRPr="00B71738" w:rsidRDefault="00155ED5" w:rsidP="00243945">
                              <w:pPr>
                                <w:jc w:val="center"/>
                                <w:rPr>
                                  <w:rFonts w:cs="David"/>
                                  <w:b/>
                                  <w:bCs/>
                                  <w:sz w:val="22"/>
                                  <w:szCs w:val="22"/>
                                  <w:rtl/>
                                </w:rPr>
                              </w:pPr>
                              <w:r w:rsidRPr="00B71738">
                                <w:rPr>
                                  <w:rFonts w:cs="David" w:hint="cs"/>
                                  <w:rtl/>
                                </w:rPr>
                                <w:t>_____</w:t>
                              </w:r>
                              <w:r w:rsidRPr="00B71738">
                                <w:rPr>
                                  <w:rFonts w:cs="David"/>
                                  <w:rtl/>
                                </w:rPr>
                                <w:t>________________</w:t>
                              </w:r>
                              <w:r w:rsidRPr="00B71738">
                                <w:rPr>
                                  <w:rFonts w:cs="David" w:hint="cs"/>
                                  <w:rtl/>
                                </w:rPr>
                                <w:t>_</w:t>
                              </w:r>
                              <w:r>
                                <w:rPr>
                                  <w:rFonts w:cs="David" w:hint="cs"/>
                                  <w:b/>
                                  <w:bCs/>
                                  <w:sz w:val="22"/>
                                  <w:szCs w:val="22"/>
                                  <w:rtl/>
                                </w:rPr>
                                <w:t xml:space="preserve"> </w:t>
                              </w:r>
                            </w:p>
                            <w:p w14:paraId="57DA0884" w14:textId="3118C892" w:rsidR="00155ED5" w:rsidRPr="00B71738" w:rsidRDefault="00155ED5" w:rsidP="00243945">
                              <w:pPr>
                                <w:jc w:val="center"/>
                                <w:rPr>
                                  <w:rFonts w:cs="David"/>
                                  <w:b/>
                                  <w:bCs/>
                                  <w:sz w:val="22"/>
                                  <w:szCs w:val="22"/>
                                  <w:rtl/>
                                </w:rPr>
                              </w:pPr>
                              <w:r w:rsidRPr="00B71738">
                                <w:rPr>
                                  <w:rFonts w:cs="David" w:hint="cs"/>
                                  <w:rtl/>
                                </w:rPr>
                                <w:t xml:space="preserve"> </w:t>
                              </w:r>
                              <w:r w:rsidRPr="00A53D69">
                                <w:rPr>
                                  <w:rFonts w:cs="David" w:hint="cs"/>
                                  <w:b/>
                                  <w:bCs/>
                                  <w:sz w:val="22"/>
                                  <w:szCs w:val="22"/>
                                  <w:rtl/>
                                </w:rPr>
                                <w:t xml:space="preserve">  אורן לביא, מנכ"ל משרד החקלאות</w:t>
                              </w:r>
                              <w:r w:rsidRPr="00B71738">
                                <w:rPr>
                                  <w:rFonts w:cs="David" w:hint="cs"/>
                                  <w:rtl/>
                                </w:rPr>
                                <w:t xml:space="preserve">        </w:t>
                              </w:r>
                              <w:r w:rsidRPr="00B71738">
                                <w:rPr>
                                  <w:rFonts w:cs="David"/>
                                  <w:rtl/>
                                </w:rPr>
                                <w:t xml:space="preserve">    </w:t>
                              </w:r>
                            </w:p>
                            <w:p w14:paraId="1D6B5831" w14:textId="77777777" w:rsidR="00155ED5" w:rsidRDefault="00155ED5" w:rsidP="00243945">
                              <w:pPr>
                                <w:jc w:val="center"/>
                                <w:rPr>
                                  <w:rFonts w:cs="David"/>
                                  <w:b/>
                                  <w:bCs/>
                                  <w:sz w:val="22"/>
                                  <w:szCs w:val="22"/>
                                  <w:rtl/>
                                </w:rPr>
                              </w:pPr>
                            </w:p>
                            <w:p w14:paraId="62858BF7" w14:textId="1D20D54D" w:rsidR="00155ED5" w:rsidRPr="00B71738" w:rsidRDefault="00155ED5" w:rsidP="00243945">
                              <w:pPr>
                                <w:jc w:val="center"/>
                                <w:rPr>
                                  <w:rFonts w:cs="David"/>
                                  <w:b/>
                                  <w:bCs/>
                                  <w:sz w:val="22"/>
                                  <w:szCs w:val="22"/>
                                  <w:rtl/>
                                </w:rPr>
                              </w:pPr>
                              <w:r w:rsidRPr="00B71738">
                                <w:rPr>
                                  <w:rFonts w:cs="David" w:hint="cs"/>
                                  <w:b/>
                                  <w:bCs/>
                                  <w:sz w:val="22"/>
                                  <w:szCs w:val="22"/>
                                  <w:rtl/>
                                </w:rPr>
                                <w:t>__________</w:t>
                              </w:r>
                            </w:p>
                            <w:p w14:paraId="38575EAB" w14:textId="77777777" w:rsidR="00155ED5" w:rsidRPr="00B71738" w:rsidRDefault="00155ED5" w:rsidP="00243945">
                              <w:pPr>
                                <w:jc w:val="center"/>
                                <w:rPr>
                                  <w:rFonts w:cs="David"/>
                                  <w:b/>
                                  <w:bCs/>
                                  <w:sz w:val="22"/>
                                  <w:szCs w:val="22"/>
                                </w:rPr>
                              </w:pPr>
                              <w:r w:rsidRPr="00B71738">
                                <w:rPr>
                                  <w:rFonts w:cs="David" w:hint="cs"/>
                                  <w:b/>
                                  <w:bCs/>
                                  <w:sz w:val="22"/>
                                  <w:szCs w:val="22"/>
                                  <w:rtl/>
                                </w:rPr>
                                <w:t>תאריך</w:t>
                              </w:r>
                            </w:p>
                            <w:p w14:paraId="0AD79B18" w14:textId="77777777" w:rsidR="00155ED5" w:rsidRDefault="00155ED5"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0E2E021" w14:textId="77777777" w:rsidR="00155ED5" w:rsidRDefault="00155ED5" w:rsidP="00243945">
                              <w:pPr>
                                <w:rPr>
                                  <w:rFonts w:cs="David"/>
                                  <w:b/>
                                  <w:bCs/>
                                  <w:sz w:val="22"/>
                                  <w:szCs w:val="22"/>
                                  <w:highlight w:val="yellow"/>
                                  <w:rtl/>
                                </w:rPr>
                              </w:pPr>
                            </w:p>
                            <w:p w14:paraId="0ABD2E3B" w14:textId="77777777" w:rsidR="00155ED5" w:rsidRPr="00B71738" w:rsidRDefault="00155ED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DB0B6D5" w14:textId="7D79D7BA" w:rsidR="00155ED5" w:rsidRPr="00B71738" w:rsidRDefault="00155ED5" w:rsidP="00243945">
                              <w:pPr>
                                <w:jc w:val="center"/>
                                <w:rPr>
                                  <w:rFonts w:cs="David"/>
                                  <w:b/>
                                  <w:bCs/>
                                  <w:sz w:val="22"/>
                                  <w:szCs w:val="22"/>
                                  <w:rtl/>
                                </w:rPr>
                              </w:pPr>
                              <w:r>
                                <w:rPr>
                                  <w:rFonts w:cs="David" w:hint="cs"/>
                                  <w:b/>
                                  <w:bCs/>
                                  <w:sz w:val="22"/>
                                  <w:szCs w:val="22"/>
                                  <w:rtl/>
                                </w:rPr>
                                <w:t xml:space="preserve">רם לוי,  חשב המשרד  </w:t>
                              </w:r>
                            </w:p>
                            <w:p w14:paraId="4F62BD3B" w14:textId="77777777" w:rsidR="00155ED5" w:rsidRPr="00B71738" w:rsidRDefault="00155ED5" w:rsidP="00243945">
                              <w:pPr>
                                <w:jc w:val="center"/>
                                <w:rPr>
                                  <w:rFonts w:cs="David"/>
                                  <w:b/>
                                  <w:bCs/>
                                  <w:sz w:val="22"/>
                                  <w:szCs w:val="22"/>
                                  <w:rtl/>
                                </w:rPr>
                              </w:pPr>
                            </w:p>
                            <w:p w14:paraId="1A024E96" w14:textId="77777777" w:rsidR="00155ED5" w:rsidRPr="00B71738" w:rsidRDefault="00155ED5" w:rsidP="00243945">
                              <w:pPr>
                                <w:jc w:val="center"/>
                                <w:rPr>
                                  <w:rFonts w:cs="David"/>
                                  <w:b/>
                                  <w:bCs/>
                                  <w:sz w:val="22"/>
                                  <w:szCs w:val="22"/>
                                  <w:rtl/>
                                </w:rPr>
                              </w:pPr>
                              <w:r w:rsidRPr="00B71738">
                                <w:rPr>
                                  <w:rFonts w:cs="David" w:hint="cs"/>
                                  <w:b/>
                                  <w:bCs/>
                                  <w:sz w:val="22"/>
                                  <w:szCs w:val="22"/>
                                  <w:rtl/>
                                </w:rPr>
                                <w:t>___________</w:t>
                              </w:r>
                            </w:p>
                            <w:p w14:paraId="658D9546" w14:textId="77777777" w:rsidR="00155ED5" w:rsidRPr="00B71738" w:rsidRDefault="00155ED5" w:rsidP="00243945">
                              <w:pPr>
                                <w:jc w:val="center"/>
                                <w:rPr>
                                  <w:rFonts w:cs="David"/>
                                  <w:b/>
                                  <w:bCs/>
                                  <w:sz w:val="22"/>
                                  <w:szCs w:val="22"/>
                                </w:rPr>
                              </w:pPr>
                              <w:r w:rsidRPr="00B71738">
                                <w:rPr>
                                  <w:rFonts w:cs="David" w:hint="cs"/>
                                  <w:b/>
                                  <w:bCs/>
                                  <w:sz w:val="22"/>
                                  <w:szCs w:val="22"/>
                                  <w:rtl/>
                                </w:rPr>
                                <w:t>תאריך</w:t>
                              </w:r>
                            </w:p>
                            <w:p w14:paraId="03A494E5" w14:textId="77777777" w:rsidR="00155ED5" w:rsidRDefault="00155ED5" w:rsidP="00243945"/>
                            <w:p w14:paraId="5BF0CF56" w14:textId="77777777" w:rsidR="00155ED5" w:rsidRDefault="00155ED5"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F182A68" w14:textId="77777777" w:rsidR="00155ED5" w:rsidRDefault="00155ED5" w:rsidP="00243945">
                              <w:pPr>
                                <w:rPr>
                                  <w:rFonts w:cs="David"/>
                                  <w:b/>
                                  <w:bCs/>
                                  <w:sz w:val="22"/>
                                  <w:szCs w:val="22"/>
                                  <w:highlight w:val="yellow"/>
                                  <w:rtl/>
                                </w:rPr>
                              </w:pPr>
                            </w:p>
                            <w:p w14:paraId="4D1FA0FC" w14:textId="77777777" w:rsidR="00155ED5" w:rsidRPr="00B71738" w:rsidRDefault="00155ED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16FCF25" w14:textId="77777777" w:rsidR="00155ED5" w:rsidRPr="00B71738" w:rsidRDefault="00155ED5" w:rsidP="00243945">
                              <w:pPr>
                                <w:jc w:val="center"/>
                                <w:rPr>
                                  <w:rFonts w:cs="David"/>
                                  <w:b/>
                                  <w:bCs/>
                                  <w:sz w:val="22"/>
                                  <w:szCs w:val="22"/>
                                  <w:rtl/>
                                </w:rPr>
                              </w:pPr>
                              <w:r w:rsidRPr="00B71738">
                                <w:rPr>
                                  <w:rFonts w:cs="David" w:hint="cs"/>
                                  <w:b/>
                                  <w:bCs/>
                                  <w:sz w:val="22"/>
                                  <w:szCs w:val="22"/>
                                  <w:rtl/>
                                </w:rPr>
                                <w:t>שם וחתימה</w:t>
                              </w:r>
                            </w:p>
                            <w:p w14:paraId="496A91FC" w14:textId="77777777" w:rsidR="00155ED5" w:rsidRPr="00B71738" w:rsidRDefault="00155ED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86F5EB2" w14:textId="77777777" w:rsidR="00155ED5" w:rsidRPr="00B71738" w:rsidRDefault="00155ED5" w:rsidP="00243945">
                              <w:pPr>
                                <w:jc w:val="center"/>
                                <w:rPr>
                                  <w:rFonts w:cs="David"/>
                                  <w:b/>
                                  <w:bCs/>
                                  <w:sz w:val="22"/>
                                  <w:szCs w:val="22"/>
                                  <w:rtl/>
                                </w:rPr>
                              </w:pPr>
                            </w:p>
                            <w:p w14:paraId="03908698" w14:textId="77777777" w:rsidR="00155ED5" w:rsidRPr="00B71738" w:rsidRDefault="00155ED5" w:rsidP="00243945">
                              <w:pPr>
                                <w:jc w:val="center"/>
                                <w:rPr>
                                  <w:rFonts w:cs="David"/>
                                  <w:b/>
                                  <w:bCs/>
                                  <w:sz w:val="22"/>
                                  <w:szCs w:val="22"/>
                                  <w:rtl/>
                                </w:rPr>
                              </w:pPr>
                              <w:r w:rsidRPr="00B71738">
                                <w:rPr>
                                  <w:rFonts w:cs="David" w:hint="cs"/>
                                  <w:b/>
                                  <w:bCs/>
                                  <w:sz w:val="22"/>
                                  <w:szCs w:val="22"/>
                                  <w:rtl/>
                                </w:rPr>
                                <w:t>___________</w:t>
                              </w:r>
                            </w:p>
                            <w:p w14:paraId="5A8823F9" w14:textId="77777777" w:rsidR="00155ED5" w:rsidRPr="00B71738" w:rsidRDefault="00155ED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441DB86" w14:textId="77777777" w:rsidR="00155ED5" w:rsidRDefault="00155ED5" w:rsidP="00243945">
                              <w:pPr>
                                <w:rPr>
                                  <w:rFonts w:cs="David"/>
                                  <w:b/>
                                  <w:bCs/>
                                  <w:sz w:val="22"/>
                                  <w:szCs w:val="22"/>
                                  <w:highlight w:val="yellow"/>
                                  <w:rtl/>
                                </w:rPr>
                              </w:pPr>
                            </w:p>
                            <w:p w14:paraId="0D8F5A4E" w14:textId="77777777" w:rsidR="00155ED5" w:rsidRPr="00B71738" w:rsidRDefault="00155ED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F8825C5" w14:textId="77777777" w:rsidR="00155ED5" w:rsidRPr="00B71738" w:rsidRDefault="00155ED5" w:rsidP="00243945">
                              <w:pPr>
                                <w:jc w:val="center"/>
                                <w:rPr>
                                  <w:rFonts w:cs="David"/>
                                  <w:b/>
                                  <w:bCs/>
                                  <w:sz w:val="22"/>
                                  <w:szCs w:val="22"/>
                                  <w:rtl/>
                                </w:rPr>
                              </w:pPr>
                              <w:r w:rsidRPr="00B71738">
                                <w:rPr>
                                  <w:rFonts w:cs="David" w:hint="cs"/>
                                  <w:b/>
                                  <w:bCs/>
                                  <w:sz w:val="22"/>
                                  <w:szCs w:val="22"/>
                                  <w:rtl/>
                                </w:rPr>
                                <w:t>שם וחתימה</w:t>
                              </w:r>
                            </w:p>
                            <w:p w14:paraId="351DE2B0" w14:textId="77777777" w:rsidR="00155ED5" w:rsidRPr="00B71738" w:rsidRDefault="00155ED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68E57E6" w14:textId="77777777" w:rsidR="00155ED5" w:rsidRPr="00B71738" w:rsidRDefault="00155ED5" w:rsidP="00243945">
                              <w:pPr>
                                <w:jc w:val="center"/>
                                <w:rPr>
                                  <w:rFonts w:cs="David"/>
                                  <w:b/>
                                  <w:bCs/>
                                  <w:sz w:val="22"/>
                                  <w:szCs w:val="22"/>
                                  <w:rtl/>
                                </w:rPr>
                              </w:pPr>
                            </w:p>
                            <w:p w14:paraId="2DCEE3DA" w14:textId="77777777" w:rsidR="00155ED5" w:rsidRPr="00B71738" w:rsidRDefault="00155ED5" w:rsidP="00243945">
                              <w:pPr>
                                <w:jc w:val="center"/>
                                <w:rPr>
                                  <w:rFonts w:cs="David"/>
                                  <w:b/>
                                  <w:bCs/>
                                  <w:sz w:val="22"/>
                                  <w:szCs w:val="22"/>
                                  <w:rtl/>
                                </w:rPr>
                              </w:pPr>
                              <w:r w:rsidRPr="00B71738">
                                <w:rPr>
                                  <w:rFonts w:cs="David" w:hint="cs"/>
                                  <w:b/>
                                  <w:bCs/>
                                  <w:sz w:val="22"/>
                                  <w:szCs w:val="22"/>
                                  <w:rtl/>
                                </w:rPr>
                                <w:t>___________</w:t>
                              </w:r>
                            </w:p>
                            <w:p w14:paraId="7507FF1A" w14:textId="77777777" w:rsidR="00155ED5" w:rsidRPr="00B71738" w:rsidRDefault="00155ED5" w:rsidP="00243945">
                              <w:pPr>
                                <w:jc w:val="center"/>
                                <w:rPr>
                                  <w:rFonts w:cs="David"/>
                                  <w:b/>
                                  <w:bCs/>
                                  <w:sz w:val="22"/>
                                  <w:szCs w:val="22"/>
                                </w:rPr>
                              </w:pPr>
                              <w:r w:rsidRPr="00B71738">
                                <w:rPr>
                                  <w:rFonts w:cs="David" w:hint="cs"/>
                                  <w:b/>
                                  <w:bCs/>
                                  <w:sz w:val="22"/>
                                  <w:szCs w:val="22"/>
                                  <w:rtl/>
                                </w:rPr>
                                <w:t>תאריך</w:t>
                              </w:r>
                            </w:p>
                            <w:p w14:paraId="4ED291A3" w14:textId="77777777" w:rsidR="00155ED5" w:rsidRDefault="00155ED5"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47C1E4B2"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975972D" w14:textId="77777777" w:rsidR="00155ED5" w:rsidRDefault="00155ED5" w:rsidP="00243945">
                        <w:pPr>
                          <w:rPr>
                            <w:rFonts w:cs="David"/>
                            <w:b/>
                            <w:bCs/>
                            <w:sz w:val="22"/>
                            <w:szCs w:val="22"/>
                            <w:highlight w:val="yellow"/>
                            <w:rtl/>
                          </w:rPr>
                        </w:pPr>
                      </w:p>
                      <w:p w14:paraId="3F3577FC" w14:textId="1F4C69DC" w:rsidR="00155ED5" w:rsidRPr="00B71738" w:rsidRDefault="00155ED5" w:rsidP="00A53D69">
                        <w:pPr>
                          <w:rPr>
                            <w:rFonts w:cs="David"/>
                            <w:b/>
                            <w:bCs/>
                            <w:sz w:val="22"/>
                            <w:szCs w:val="22"/>
                            <w:rtl/>
                          </w:rPr>
                        </w:pPr>
                        <w:r w:rsidRPr="00B71738">
                          <w:rPr>
                            <w:rFonts w:cs="David" w:hint="cs"/>
                            <w:rtl/>
                          </w:rPr>
                          <w:t xml:space="preserve">      </w:t>
                        </w:r>
                        <w:r w:rsidRPr="00B71738">
                          <w:rPr>
                            <w:rFonts w:cs="David"/>
                            <w:rtl/>
                          </w:rPr>
                          <w:t xml:space="preserve">    </w:t>
                        </w:r>
                      </w:p>
                      <w:p w14:paraId="5F40E690" w14:textId="1ED35DA3" w:rsidR="00155ED5" w:rsidRPr="00B71738" w:rsidRDefault="00155ED5" w:rsidP="00243945">
                        <w:pPr>
                          <w:jc w:val="center"/>
                          <w:rPr>
                            <w:rFonts w:cs="David"/>
                            <w:b/>
                            <w:bCs/>
                            <w:sz w:val="22"/>
                            <w:szCs w:val="22"/>
                            <w:rtl/>
                          </w:rPr>
                        </w:pPr>
                        <w:r w:rsidRPr="00B71738">
                          <w:rPr>
                            <w:rFonts w:cs="David" w:hint="cs"/>
                            <w:rtl/>
                          </w:rPr>
                          <w:t>_____</w:t>
                        </w:r>
                        <w:r w:rsidRPr="00B71738">
                          <w:rPr>
                            <w:rFonts w:cs="David"/>
                            <w:rtl/>
                          </w:rPr>
                          <w:t>________________</w:t>
                        </w:r>
                        <w:r w:rsidRPr="00B71738">
                          <w:rPr>
                            <w:rFonts w:cs="David" w:hint="cs"/>
                            <w:rtl/>
                          </w:rPr>
                          <w:t>_</w:t>
                        </w:r>
                        <w:r>
                          <w:rPr>
                            <w:rFonts w:cs="David" w:hint="cs"/>
                            <w:b/>
                            <w:bCs/>
                            <w:sz w:val="22"/>
                            <w:szCs w:val="22"/>
                            <w:rtl/>
                          </w:rPr>
                          <w:t xml:space="preserve"> </w:t>
                        </w:r>
                      </w:p>
                      <w:p w14:paraId="57DA0884" w14:textId="3118C892" w:rsidR="00155ED5" w:rsidRPr="00B71738" w:rsidRDefault="00155ED5" w:rsidP="00243945">
                        <w:pPr>
                          <w:jc w:val="center"/>
                          <w:rPr>
                            <w:rFonts w:cs="David"/>
                            <w:b/>
                            <w:bCs/>
                            <w:sz w:val="22"/>
                            <w:szCs w:val="22"/>
                            <w:rtl/>
                          </w:rPr>
                        </w:pPr>
                        <w:r w:rsidRPr="00B71738">
                          <w:rPr>
                            <w:rFonts w:cs="David" w:hint="cs"/>
                            <w:rtl/>
                          </w:rPr>
                          <w:t xml:space="preserve"> </w:t>
                        </w:r>
                        <w:r w:rsidRPr="00A53D69">
                          <w:rPr>
                            <w:rFonts w:cs="David" w:hint="cs"/>
                            <w:b/>
                            <w:bCs/>
                            <w:sz w:val="22"/>
                            <w:szCs w:val="22"/>
                            <w:rtl/>
                          </w:rPr>
                          <w:t xml:space="preserve">  אורן לביא, מנכ"ל משרד החקלאות</w:t>
                        </w:r>
                        <w:r w:rsidRPr="00B71738">
                          <w:rPr>
                            <w:rFonts w:cs="David" w:hint="cs"/>
                            <w:rtl/>
                          </w:rPr>
                          <w:t xml:space="preserve">        </w:t>
                        </w:r>
                        <w:r w:rsidRPr="00B71738">
                          <w:rPr>
                            <w:rFonts w:cs="David"/>
                            <w:rtl/>
                          </w:rPr>
                          <w:t xml:space="preserve">    </w:t>
                        </w:r>
                      </w:p>
                      <w:p w14:paraId="1D6B5831" w14:textId="77777777" w:rsidR="00155ED5" w:rsidRDefault="00155ED5" w:rsidP="00243945">
                        <w:pPr>
                          <w:jc w:val="center"/>
                          <w:rPr>
                            <w:rFonts w:cs="David"/>
                            <w:b/>
                            <w:bCs/>
                            <w:sz w:val="22"/>
                            <w:szCs w:val="22"/>
                            <w:rtl/>
                          </w:rPr>
                        </w:pPr>
                      </w:p>
                      <w:p w14:paraId="62858BF7" w14:textId="1D20D54D" w:rsidR="00155ED5" w:rsidRPr="00B71738" w:rsidRDefault="00155ED5" w:rsidP="00243945">
                        <w:pPr>
                          <w:jc w:val="center"/>
                          <w:rPr>
                            <w:rFonts w:cs="David"/>
                            <w:b/>
                            <w:bCs/>
                            <w:sz w:val="22"/>
                            <w:szCs w:val="22"/>
                            <w:rtl/>
                          </w:rPr>
                        </w:pPr>
                        <w:r w:rsidRPr="00B71738">
                          <w:rPr>
                            <w:rFonts w:cs="David" w:hint="cs"/>
                            <w:b/>
                            <w:bCs/>
                            <w:sz w:val="22"/>
                            <w:szCs w:val="22"/>
                            <w:rtl/>
                          </w:rPr>
                          <w:t>__________</w:t>
                        </w:r>
                      </w:p>
                      <w:p w14:paraId="38575EAB" w14:textId="77777777" w:rsidR="00155ED5" w:rsidRPr="00B71738" w:rsidRDefault="00155ED5" w:rsidP="00243945">
                        <w:pPr>
                          <w:jc w:val="center"/>
                          <w:rPr>
                            <w:rFonts w:cs="David"/>
                            <w:b/>
                            <w:bCs/>
                            <w:sz w:val="22"/>
                            <w:szCs w:val="22"/>
                          </w:rPr>
                        </w:pPr>
                        <w:r w:rsidRPr="00B71738">
                          <w:rPr>
                            <w:rFonts w:cs="David" w:hint="cs"/>
                            <w:b/>
                            <w:bCs/>
                            <w:sz w:val="22"/>
                            <w:szCs w:val="22"/>
                            <w:rtl/>
                          </w:rPr>
                          <w:t>תאריך</w:t>
                        </w:r>
                      </w:p>
                      <w:p w14:paraId="0AD79B18" w14:textId="77777777" w:rsidR="00155ED5" w:rsidRDefault="00155ED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0E2E021" w14:textId="77777777" w:rsidR="00155ED5" w:rsidRDefault="00155ED5" w:rsidP="00243945">
                        <w:pPr>
                          <w:rPr>
                            <w:rFonts w:cs="David"/>
                            <w:b/>
                            <w:bCs/>
                            <w:sz w:val="22"/>
                            <w:szCs w:val="22"/>
                            <w:highlight w:val="yellow"/>
                            <w:rtl/>
                          </w:rPr>
                        </w:pPr>
                      </w:p>
                      <w:p w14:paraId="0ABD2E3B" w14:textId="77777777" w:rsidR="00155ED5" w:rsidRPr="00B71738" w:rsidRDefault="00155ED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DB0B6D5" w14:textId="7D79D7BA" w:rsidR="00155ED5" w:rsidRPr="00B71738" w:rsidRDefault="00155ED5" w:rsidP="00243945">
                        <w:pPr>
                          <w:jc w:val="center"/>
                          <w:rPr>
                            <w:rFonts w:cs="David"/>
                            <w:b/>
                            <w:bCs/>
                            <w:sz w:val="22"/>
                            <w:szCs w:val="22"/>
                            <w:rtl/>
                          </w:rPr>
                        </w:pPr>
                        <w:r>
                          <w:rPr>
                            <w:rFonts w:cs="David" w:hint="cs"/>
                            <w:b/>
                            <w:bCs/>
                            <w:sz w:val="22"/>
                            <w:szCs w:val="22"/>
                            <w:rtl/>
                          </w:rPr>
                          <w:t xml:space="preserve">רם לוי,  חשב המשרד  </w:t>
                        </w:r>
                      </w:p>
                      <w:p w14:paraId="4F62BD3B" w14:textId="77777777" w:rsidR="00155ED5" w:rsidRPr="00B71738" w:rsidRDefault="00155ED5" w:rsidP="00243945">
                        <w:pPr>
                          <w:jc w:val="center"/>
                          <w:rPr>
                            <w:rFonts w:cs="David"/>
                            <w:b/>
                            <w:bCs/>
                            <w:sz w:val="22"/>
                            <w:szCs w:val="22"/>
                            <w:rtl/>
                          </w:rPr>
                        </w:pPr>
                      </w:p>
                      <w:p w14:paraId="1A024E96" w14:textId="77777777" w:rsidR="00155ED5" w:rsidRPr="00B71738" w:rsidRDefault="00155ED5" w:rsidP="00243945">
                        <w:pPr>
                          <w:jc w:val="center"/>
                          <w:rPr>
                            <w:rFonts w:cs="David"/>
                            <w:b/>
                            <w:bCs/>
                            <w:sz w:val="22"/>
                            <w:szCs w:val="22"/>
                            <w:rtl/>
                          </w:rPr>
                        </w:pPr>
                        <w:r w:rsidRPr="00B71738">
                          <w:rPr>
                            <w:rFonts w:cs="David" w:hint="cs"/>
                            <w:b/>
                            <w:bCs/>
                            <w:sz w:val="22"/>
                            <w:szCs w:val="22"/>
                            <w:rtl/>
                          </w:rPr>
                          <w:t>___________</w:t>
                        </w:r>
                      </w:p>
                      <w:p w14:paraId="658D9546" w14:textId="77777777" w:rsidR="00155ED5" w:rsidRPr="00B71738" w:rsidRDefault="00155ED5" w:rsidP="00243945">
                        <w:pPr>
                          <w:jc w:val="center"/>
                          <w:rPr>
                            <w:rFonts w:cs="David"/>
                            <w:b/>
                            <w:bCs/>
                            <w:sz w:val="22"/>
                            <w:szCs w:val="22"/>
                          </w:rPr>
                        </w:pPr>
                        <w:r w:rsidRPr="00B71738">
                          <w:rPr>
                            <w:rFonts w:cs="David" w:hint="cs"/>
                            <w:b/>
                            <w:bCs/>
                            <w:sz w:val="22"/>
                            <w:szCs w:val="22"/>
                            <w:rtl/>
                          </w:rPr>
                          <w:t>תאריך</w:t>
                        </w:r>
                      </w:p>
                      <w:p w14:paraId="03A494E5" w14:textId="77777777" w:rsidR="00155ED5" w:rsidRDefault="00155ED5" w:rsidP="00243945"/>
                      <w:p w14:paraId="5BF0CF56" w14:textId="77777777" w:rsidR="00155ED5" w:rsidRDefault="00155ED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F182A68" w14:textId="77777777" w:rsidR="00155ED5" w:rsidRDefault="00155ED5" w:rsidP="00243945">
                        <w:pPr>
                          <w:rPr>
                            <w:rFonts w:cs="David"/>
                            <w:b/>
                            <w:bCs/>
                            <w:sz w:val="22"/>
                            <w:szCs w:val="22"/>
                            <w:highlight w:val="yellow"/>
                            <w:rtl/>
                          </w:rPr>
                        </w:pPr>
                      </w:p>
                      <w:p w14:paraId="4D1FA0FC" w14:textId="77777777" w:rsidR="00155ED5" w:rsidRPr="00B71738" w:rsidRDefault="00155ED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16FCF25" w14:textId="77777777" w:rsidR="00155ED5" w:rsidRPr="00B71738" w:rsidRDefault="00155ED5" w:rsidP="00243945">
                        <w:pPr>
                          <w:jc w:val="center"/>
                          <w:rPr>
                            <w:rFonts w:cs="David"/>
                            <w:b/>
                            <w:bCs/>
                            <w:sz w:val="22"/>
                            <w:szCs w:val="22"/>
                            <w:rtl/>
                          </w:rPr>
                        </w:pPr>
                        <w:r w:rsidRPr="00B71738">
                          <w:rPr>
                            <w:rFonts w:cs="David" w:hint="cs"/>
                            <w:b/>
                            <w:bCs/>
                            <w:sz w:val="22"/>
                            <w:szCs w:val="22"/>
                            <w:rtl/>
                          </w:rPr>
                          <w:t>שם וחתימה</w:t>
                        </w:r>
                      </w:p>
                      <w:p w14:paraId="496A91FC" w14:textId="77777777" w:rsidR="00155ED5" w:rsidRPr="00B71738" w:rsidRDefault="00155ED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86F5EB2" w14:textId="77777777" w:rsidR="00155ED5" w:rsidRPr="00B71738" w:rsidRDefault="00155ED5" w:rsidP="00243945">
                        <w:pPr>
                          <w:jc w:val="center"/>
                          <w:rPr>
                            <w:rFonts w:cs="David"/>
                            <w:b/>
                            <w:bCs/>
                            <w:sz w:val="22"/>
                            <w:szCs w:val="22"/>
                            <w:rtl/>
                          </w:rPr>
                        </w:pPr>
                      </w:p>
                      <w:p w14:paraId="03908698" w14:textId="77777777" w:rsidR="00155ED5" w:rsidRPr="00B71738" w:rsidRDefault="00155ED5" w:rsidP="00243945">
                        <w:pPr>
                          <w:jc w:val="center"/>
                          <w:rPr>
                            <w:rFonts w:cs="David"/>
                            <w:b/>
                            <w:bCs/>
                            <w:sz w:val="22"/>
                            <w:szCs w:val="22"/>
                            <w:rtl/>
                          </w:rPr>
                        </w:pPr>
                        <w:r w:rsidRPr="00B71738">
                          <w:rPr>
                            <w:rFonts w:cs="David" w:hint="cs"/>
                            <w:b/>
                            <w:bCs/>
                            <w:sz w:val="22"/>
                            <w:szCs w:val="22"/>
                            <w:rtl/>
                          </w:rPr>
                          <w:t>___________</w:t>
                        </w:r>
                      </w:p>
                      <w:p w14:paraId="5A8823F9" w14:textId="77777777" w:rsidR="00155ED5" w:rsidRPr="00B71738" w:rsidRDefault="00155ED5"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441DB86" w14:textId="77777777" w:rsidR="00155ED5" w:rsidRDefault="00155ED5" w:rsidP="00243945">
                        <w:pPr>
                          <w:rPr>
                            <w:rFonts w:cs="David"/>
                            <w:b/>
                            <w:bCs/>
                            <w:sz w:val="22"/>
                            <w:szCs w:val="22"/>
                            <w:highlight w:val="yellow"/>
                            <w:rtl/>
                          </w:rPr>
                        </w:pPr>
                      </w:p>
                      <w:p w14:paraId="0D8F5A4E" w14:textId="77777777" w:rsidR="00155ED5" w:rsidRPr="00B71738" w:rsidRDefault="00155ED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F8825C5" w14:textId="77777777" w:rsidR="00155ED5" w:rsidRPr="00B71738" w:rsidRDefault="00155ED5" w:rsidP="00243945">
                        <w:pPr>
                          <w:jc w:val="center"/>
                          <w:rPr>
                            <w:rFonts w:cs="David"/>
                            <w:b/>
                            <w:bCs/>
                            <w:sz w:val="22"/>
                            <w:szCs w:val="22"/>
                            <w:rtl/>
                          </w:rPr>
                        </w:pPr>
                        <w:r w:rsidRPr="00B71738">
                          <w:rPr>
                            <w:rFonts w:cs="David" w:hint="cs"/>
                            <w:b/>
                            <w:bCs/>
                            <w:sz w:val="22"/>
                            <w:szCs w:val="22"/>
                            <w:rtl/>
                          </w:rPr>
                          <w:t>שם וחתימה</w:t>
                        </w:r>
                      </w:p>
                      <w:p w14:paraId="351DE2B0" w14:textId="77777777" w:rsidR="00155ED5" w:rsidRPr="00B71738" w:rsidRDefault="00155ED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68E57E6" w14:textId="77777777" w:rsidR="00155ED5" w:rsidRPr="00B71738" w:rsidRDefault="00155ED5" w:rsidP="00243945">
                        <w:pPr>
                          <w:jc w:val="center"/>
                          <w:rPr>
                            <w:rFonts w:cs="David"/>
                            <w:b/>
                            <w:bCs/>
                            <w:sz w:val="22"/>
                            <w:szCs w:val="22"/>
                            <w:rtl/>
                          </w:rPr>
                        </w:pPr>
                      </w:p>
                      <w:p w14:paraId="2DCEE3DA" w14:textId="77777777" w:rsidR="00155ED5" w:rsidRPr="00B71738" w:rsidRDefault="00155ED5" w:rsidP="00243945">
                        <w:pPr>
                          <w:jc w:val="center"/>
                          <w:rPr>
                            <w:rFonts w:cs="David"/>
                            <w:b/>
                            <w:bCs/>
                            <w:sz w:val="22"/>
                            <w:szCs w:val="22"/>
                            <w:rtl/>
                          </w:rPr>
                        </w:pPr>
                        <w:r w:rsidRPr="00B71738">
                          <w:rPr>
                            <w:rFonts w:cs="David" w:hint="cs"/>
                            <w:b/>
                            <w:bCs/>
                            <w:sz w:val="22"/>
                            <w:szCs w:val="22"/>
                            <w:rtl/>
                          </w:rPr>
                          <w:t>___________</w:t>
                        </w:r>
                      </w:p>
                      <w:p w14:paraId="7507FF1A" w14:textId="77777777" w:rsidR="00155ED5" w:rsidRPr="00B71738" w:rsidRDefault="00155ED5" w:rsidP="00243945">
                        <w:pPr>
                          <w:jc w:val="center"/>
                          <w:rPr>
                            <w:rFonts w:cs="David"/>
                            <w:b/>
                            <w:bCs/>
                            <w:sz w:val="22"/>
                            <w:szCs w:val="22"/>
                          </w:rPr>
                        </w:pPr>
                        <w:r w:rsidRPr="00B71738">
                          <w:rPr>
                            <w:rFonts w:cs="David" w:hint="cs"/>
                            <w:b/>
                            <w:bCs/>
                            <w:sz w:val="22"/>
                            <w:szCs w:val="22"/>
                            <w:rtl/>
                          </w:rPr>
                          <w:t>תאריך</w:t>
                        </w:r>
                      </w:p>
                      <w:p w14:paraId="4ED291A3" w14:textId="77777777" w:rsidR="00155ED5" w:rsidRDefault="00155ED5" w:rsidP="00243945"/>
                    </w:txbxContent>
                  </v:textbox>
                </v:shape>
                <w10:wrap type="square"/>
              </v:group>
            </w:pict>
          </mc:Fallback>
        </mc:AlternateContent>
      </w:r>
    </w:p>
    <w:p w14:paraId="1B63FA4E" w14:textId="77777777" w:rsidR="000E325D" w:rsidRPr="00A53D69" w:rsidRDefault="000E325D" w:rsidP="00A067EF">
      <w:pPr>
        <w:pStyle w:val="afffffffb"/>
        <w:rPr>
          <w:rtl/>
        </w:rPr>
      </w:pPr>
      <w:bookmarkStart w:id="223" w:name="_Toc185193199"/>
      <w:bookmarkStart w:id="224" w:name="_Toc171667620"/>
      <w:bookmarkStart w:id="225" w:name="_Toc330777766"/>
      <w:bookmarkStart w:id="226" w:name="_Toc32477916"/>
      <w:bookmarkStart w:id="227" w:name="_Toc44931980"/>
      <w:bookmarkStart w:id="228" w:name="_Toc44932067"/>
      <w:bookmarkStart w:id="229" w:name="_Toc53331387"/>
      <w:bookmarkEnd w:id="222"/>
      <w:bookmarkEnd w:id="223"/>
      <w:bookmarkEnd w:id="224"/>
      <w:bookmarkEnd w:id="225"/>
      <w:r w:rsidRPr="00A53D69">
        <w:rPr>
          <w:rFonts w:hint="eastAsia"/>
          <w:rtl/>
        </w:rPr>
        <w:lastRenderedPageBreak/>
        <w:t>נספח</w:t>
      </w:r>
      <w:r w:rsidRPr="00A53D69">
        <w:rPr>
          <w:rtl/>
        </w:rPr>
        <w:t xml:space="preserve"> </w:t>
      </w:r>
      <w:r w:rsidRPr="00A53D69">
        <w:rPr>
          <w:rFonts w:hint="cs"/>
          <w:rtl/>
        </w:rPr>
        <w:t>א</w:t>
      </w:r>
      <w:r w:rsidRPr="00A53D69">
        <w:rPr>
          <w:rtl/>
        </w:rPr>
        <w:t>'– התחייבות לסודיות</w:t>
      </w:r>
      <w:r w:rsidRPr="00A53D69">
        <w:rPr>
          <w:rFonts w:hint="cs"/>
          <w:rtl/>
        </w:rPr>
        <w:t xml:space="preserve"> והיעדר ניגוד עניינים</w:t>
      </w:r>
      <w:bookmarkEnd w:id="226"/>
      <w:bookmarkEnd w:id="227"/>
      <w:bookmarkEnd w:id="228"/>
      <w:bookmarkEnd w:id="229"/>
      <w:r w:rsidRPr="00A53D69">
        <w:rPr>
          <w:rtl/>
        </w:rPr>
        <w:t xml:space="preserve"> </w:t>
      </w:r>
    </w:p>
    <w:p w14:paraId="65865534" w14:textId="77777777" w:rsidR="000E325D" w:rsidRPr="00A53D69" w:rsidRDefault="000E325D" w:rsidP="000E325D">
      <w:pPr>
        <w:widowControl w:val="0"/>
        <w:spacing w:before="40" w:line="360" w:lineRule="auto"/>
        <w:ind w:left="397"/>
        <w:jc w:val="center"/>
        <w:rPr>
          <w:rFonts w:cs="David"/>
          <w:rtl/>
        </w:rPr>
      </w:pPr>
      <w:r w:rsidRPr="00A53D69">
        <w:rPr>
          <w:rFonts w:cs="David" w:hint="cs"/>
          <w:sz w:val="28"/>
          <w:szCs w:val="28"/>
          <w:rtl/>
        </w:rPr>
        <w:t xml:space="preserve"> </w:t>
      </w:r>
    </w:p>
    <w:p w14:paraId="6D7FA80B" w14:textId="77777777" w:rsidR="000E325D" w:rsidRPr="00A53D69" w:rsidRDefault="000E325D" w:rsidP="000E325D">
      <w:pPr>
        <w:spacing w:line="360" w:lineRule="auto"/>
        <w:jc w:val="both"/>
        <w:rPr>
          <w:rFonts w:cs="David"/>
          <w:b/>
          <w:bCs/>
          <w:rtl/>
        </w:rPr>
      </w:pPr>
      <w:r w:rsidRPr="00A53D69">
        <w:rPr>
          <w:rFonts w:cs="David" w:hint="cs"/>
          <w:b/>
          <w:bCs/>
          <w:rtl/>
        </w:rPr>
        <w:t>לכבוד</w:t>
      </w:r>
    </w:p>
    <w:p w14:paraId="555EAD60" w14:textId="77777777" w:rsidR="000E325D" w:rsidRPr="00A53D69" w:rsidRDefault="000E325D" w:rsidP="000E325D">
      <w:pPr>
        <w:spacing w:line="360" w:lineRule="auto"/>
        <w:jc w:val="both"/>
        <w:rPr>
          <w:rFonts w:cs="David"/>
          <w:b/>
          <w:bCs/>
          <w:rtl/>
        </w:rPr>
      </w:pPr>
      <w:bookmarkStart w:id="230" w:name="OfficeValue_5"/>
      <w:r w:rsidRPr="00A53D69">
        <w:rPr>
          <w:rFonts w:cs="David" w:hint="cs"/>
          <w:b/>
          <w:bCs/>
          <w:rtl/>
        </w:rPr>
        <w:t>_______________________</w:t>
      </w:r>
      <w:bookmarkEnd w:id="230"/>
      <w:r w:rsidRPr="00A53D69">
        <w:rPr>
          <w:rFonts w:cs="David"/>
          <w:b/>
          <w:bCs/>
          <w:rtl/>
        </w:rPr>
        <w:t xml:space="preserve"> </w:t>
      </w:r>
    </w:p>
    <w:p w14:paraId="2C2E0DA0" w14:textId="77777777" w:rsidR="000E325D" w:rsidRPr="00A53D69" w:rsidRDefault="000E325D" w:rsidP="000E325D">
      <w:pPr>
        <w:spacing w:before="40" w:after="40" w:line="360" w:lineRule="auto"/>
        <w:ind w:left="397"/>
        <w:jc w:val="both"/>
        <w:rPr>
          <w:rFonts w:cs="David"/>
          <w:rtl/>
        </w:rPr>
      </w:pPr>
    </w:p>
    <w:p w14:paraId="7DCD6D1E" w14:textId="77777777" w:rsidR="000E325D" w:rsidRPr="00A53D69" w:rsidRDefault="000E325D" w:rsidP="000E325D">
      <w:pPr>
        <w:spacing w:before="40" w:after="40" w:line="360" w:lineRule="auto"/>
        <w:jc w:val="both"/>
        <w:rPr>
          <w:rFonts w:cs="David"/>
          <w:u w:val="single"/>
          <w:rtl/>
        </w:rPr>
      </w:pPr>
      <w:r w:rsidRPr="00A53D69">
        <w:rPr>
          <w:rFonts w:cs="David" w:hint="cs"/>
          <w:rtl/>
        </w:rPr>
        <w:t xml:space="preserve">אני _______________________, ת.ז. __________________, אשר תפקידי אצל  __________________________________ </w:t>
      </w:r>
      <w:r w:rsidRPr="00A53D69">
        <w:rPr>
          <w:rFonts w:cs="David" w:hint="cs"/>
          <w:i/>
          <w:iCs/>
          <w:rtl/>
        </w:rPr>
        <w:t>[למלא שם הספק]</w:t>
      </w:r>
      <w:r w:rsidRPr="00A53D69">
        <w:rPr>
          <w:rFonts w:cs="David" w:hint="cs"/>
          <w:rtl/>
        </w:rPr>
        <w:t xml:space="preserve"> </w:t>
      </w:r>
      <w:r w:rsidRPr="00A53D69">
        <w:rPr>
          <w:rFonts w:cs="David"/>
          <w:rtl/>
        </w:rPr>
        <w:t>(להלן</w:t>
      </w:r>
      <w:r w:rsidRPr="00A53D69">
        <w:rPr>
          <w:rFonts w:cs="David" w:hint="cs"/>
          <w:rtl/>
        </w:rPr>
        <w:t xml:space="preserve"> -</w:t>
      </w:r>
      <w:r w:rsidRPr="00A53D69">
        <w:rPr>
          <w:rFonts w:cs="David"/>
          <w:rtl/>
        </w:rPr>
        <w:t xml:space="preserve"> "</w:t>
      </w:r>
      <w:r w:rsidRPr="00A53D69">
        <w:rPr>
          <w:rFonts w:cs="David" w:hint="eastAsia"/>
          <w:b/>
          <w:bCs/>
          <w:rtl/>
        </w:rPr>
        <w:t>הספק</w:t>
      </w:r>
      <w:r w:rsidRPr="00A53D69">
        <w:rPr>
          <w:rFonts w:cs="David"/>
          <w:rtl/>
        </w:rPr>
        <w:t>")</w:t>
      </w:r>
      <w:r w:rsidRPr="00A53D69">
        <w:rPr>
          <w:rFonts w:cs="David" w:hint="cs"/>
          <w:rtl/>
        </w:rPr>
        <w:t xml:space="preserve"> הינו ______________________, נותן התחייבות זו בקשר ל</w:t>
      </w:r>
      <w:r w:rsidRPr="00A53D69">
        <w:rPr>
          <w:rFonts w:cs="David"/>
          <w:rtl/>
        </w:rPr>
        <w:t xml:space="preserve">מכרז </w:t>
      </w:r>
      <w:bookmarkStart w:id="231" w:name="TenderDesc_10"/>
      <w:r w:rsidRPr="00A53D69">
        <w:rPr>
          <w:rFonts w:cs="David"/>
          <w:rtl/>
        </w:rPr>
        <w:t xml:space="preserve"> </w:t>
      </w:r>
      <w:r w:rsidRPr="00A53D69">
        <w:rPr>
          <w:rFonts w:cs="David" w:hint="cs"/>
          <w:rtl/>
        </w:rPr>
        <w:t>___________</w:t>
      </w:r>
      <w:bookmarkEnd w:id="231"/>
      <w:r w:rsidRPr="00A53D69">
        <w:rPr>
          <w:rFonts w:cs="David" w:hint="cs"/>
          <w:rtl/>
        </w:rPr>
        <w:t xml:space="preserve"> מספר  </w:t>
      </w:r>
      <w:bookmarkStart w:id="232" w:name="TenderNumber_9"/>
      <w:r w:rsidRPr="00A53D69">
        <w:rPr>
          <w:rFonts w:cs="David" w:hint="cs"/>
          <w:rtl/>
        </w:rPr>
        <w:t>________</w:t>
      </w:r>
      <w:bookmarkEnd w:id="232"/>
      <w:r w:rsidRPr="00A53D69">
        <w:rPr>
          <w:rFonts w:cs="David" w:hint="cs"/>
          <w:rtl/>
        </w:rPr>
        <w:t xml:space="preserve"> (להלן - "</w:t>
      </w:r>
      <w:r w:rsidRPr="00A53D69">
        <w:rPr>
          <w:rFonts w:cs="David" w:hint="cs"/>
          <w:b/>
          <w:bCs/>
          <w:rtl/>
        </w:rPr>
        <w:t>המכרז</w:t>
      </w:r>
      <w:r w:rsidRPr="00A53D69">
        <w:rPr>
          <w:rFonts w:cs="David" w:hint="cs"/>
          <w:rtl/>
        </w:rPr>
        <w:t>").</w:t>
      </w:r>
    </w:p>
    <w:p w14:paraId="4CE0085E" w14:textId="77777777" w:rsidR="000E325D" w:rsidRPr="00A53D69" w:rsidRDefault="000E325D" w:rsidP="000E325D">
      <w:pPr>
        <w:pStyle w:val="N1"/>
        <w:widowControl w:val="0"/>
        <w:numPr>
          <w:ilvl w:val="0"/>
          <w:numId w:val="64"/>
        </w:numPr>
        <w:spacing w:line="360" w:lineRule="auto"/>
        <w:rPr>
          <w:sz w:val="24"/>
          <w:rtl/>
        </w:rPr>
      </w:pPr>
      <w:r w:rsidRPr="00A53D69">
        <w:rPr>
          <w:sz w:val="24"/>
          <w:rtl/>
        </w:rPr>
        <w:t>בהתחייבות זו תהיה למונחים הבאים המשמעות המופיעה לצידם:</w:t>
      </w:r>
    </w:p>
    <w:p w14:paraId="49ADCA5A" w14:textId="77777777" w:rsidR="000E325D" w:rsidRPr="00A53D69" w:rsidRDefault="000E325D" w:rsidP="000E325D">
      <w:pPr>
        <w:pStyle w:val="affff1"/>
        <w:widowControl w:val="0"/>
        <w:spacing w:before="120" w:after="120" w:line="360" w:lineRule="auto"/>
        <w:ind w:left="1440" w:firstLine="0"/>
        <w:rPr>
          <w:sz w:val="24"/>
          <w:rtl/>
        </w:rPr>
      </w:pPr>
      <w:r w:rsidRPr="00A53D69">
        <w:rPr>
          <w:b/>
          <w:bCs/>
          <w:sz w:val="24"/>
          <w:rtl/>
        </w:rPr>
        <w:t>"מידע"</w:t>
      </w:r>
      <w:r w:rsidRPr="00A53D69">
        <w:rPr>
          <w:sz w:val="24"/>
          <w:rtl/>
        </w:rPr>
        <w:t xml:space="preserve"> -</w:t>
      </w:r>
      <w:r w:rsidRPr="00A53D69">
        <w:rPr>
          <w:rFonts w:hint="cs"/>
          <w:sz w:val="24"/>
          <w:rtl/>
        </w:rPr>
        <w:t xml:space="preserve"> </w:t>
      </w:r>
      <w:r w:rsidRPr="00A53D69">
        <w:rPr>
          <w:sz w:val="24"/>
          <w:rtl/>
        </w:rPr>
        <w:t>כל מידע (</w:t>
      </w:r>
      <w:r w:rsidRPr="00A53D69">
        <w:rPr>
          <w:sz w:val="24"/>
        </w:rPr>
        <w:t>Information</w:t>
      </w:r>
      <w:r w:rsidRPr="00A53D69">
        <w:rPr>
          <w:sz w:val="24"/>
          <w:rtl/>
        </w:rPr>
        <w:t>), ידע (</w:t>
      </w:r>
      <w:r w:rsidRPr="00A53D69">
        <w:rPr>
          <w:sz w:val="24"/>
        </w:rPr>
        <w:t>Know-How</w:t>
      </w:r>
      <w:r w:rsidRPr="00A53D69">
        <w:rPr>
          <w:sz w:val="24"/>
          <w:rtl/>
        </w:rPr>
        <w:t>), ידיעה, מסמך, תכתובת, תוכנית, נתון, מודל, חוות דעת, מסקנה וכל דבר אחר כיוצ"ב הקשור ב</w:t>
      </w:r>
      <w:r w:rsidRPr="00A53D69">
        <w:rPr>
          <w:rFonts w:hint="cs"/>
          <w:sz w:val="24"/>
          <w:rtl/>
        </w:rPr>
        <w:t>אספקת</w:t>
      </w:r>
      <w:r w:rsidRPr="00A53D69">
        <w:rPr>
          <w:sz w:val="24"/>
          <w:rtl/>
        </w:rPr>
        <w:t xml:space="preserve"> ה</w:t>
      </w:r>
      <w:r w:rsidRPr="00A53D69">
        <w:rPr>
          <w:rFonts w:hint="cs"/>
          <w:sz w:val="24"/>
          <w:rtl/>
        </w:rPr>
        <w:t>שירותים</w:t>
      </w:r>
      <w:r w:rsidRPr="00A53D69">
        <w:rPr>
          <w:sz w:val="24"/>
          <w:rtl/>
        </w:rPr>
        <w:t xml:space="preserve"> בין בכתב ובין בע"פ ו/או בכל צורה או דרך של שימור ידיעות בצורה חשמלית ו/או אלקטרונית ו/או אופטית ו/או מגנטית ו/או אחרת.</w:t>
      </w:r>
    </w:p>
    <w:p w14:paraId="2B38AE1F" w14:textId="77777777" w:rsidR="000E325D" w:rsidRPr="00A53D69" w:rsidRDefault="000E325D" w:rsidP="000E325D">
      <w:pPr>
        <w:pStyle w:val="affff1"/>
        <w:widowControl w:val="0"/>
        <w:spacing w:before="120" w:after="120" w:line="360" w:lineRule="auto"/>
        <w:ind w:left="1440" w:firstLine="0"/>
        <w:rPr>
          <w:sz w:val="24"/>
          <w:rtl/>
        </w:rPr>
      </w:pPr>
      <w:r w:rsidRPr="00A53D69">
        <w:rPr>
          <w:b/>
          <w:bCs/>
          <w:sz w:val="24"/>
          <w:rtl/>
        </w:rPr>
        <w:t xml:space="preserve">"סודות מקצועיים" </w:t>
      </w:r>
      <w:r w:rsidRPr="00A53D69">
        <w:rPr>
          <w:sz w:val="24"/>
          <w:rtl/>
        </w:rPr>
        <w:t>-</w:t>
      </w:r>
      <w:r w:rsidRPr="00A53D69">
        <w:rPr>
          <w:rFonts w:hint="cs"/>
          <w:sz w:val="24"/>
          <w:rtl/>
        </w:rPr>
        <w:t xml:space="preserve"> </w:t>
      </w:r>
      <w:r w:rsidRPr="00A53D69">
        <w:rPr>
          <w:sz w:val="24"/>
          <w:rtl/>
        </w:rPr>
        <w:t>כל מידע אשר יגיע לידי בקשר ל</w:t>
      </w:r>
      <w:r w:rsidRPr="00A53D69">
        <w:rPr>
          <w:rFonts w:hint="cs"/>
          <w:sz w:val="24"/>
          <w:rtl/>
        </w:rPr>
        <w:t>אספקת</w:t>
      </w:r>
      <w:r w:rsidRPr="00A53D69">
        <w:rPr>
          <w:sz w:val="24"/>
          <w:rtl/>
        </w:rPr>
        <w:t xml:space="preserve"> ה</w:t>
      </w:r>
      <w:r w:rsidRPr="00A53D69">
        <w:rPr>
          <w:rFonts w:hint="cs"/>
          <w:sz w:val="24"/>
          <w:rtl/>
        </w:rPr>
        <w:t>שירותים</w:t>
      </w:r>
      <w:r w:rsidRPr="00A53D69">
        <w:rPr>
          <w:sz w:val="24"/>
          <w:rtl/>
        </w:rPr>
        <w:t>, בין אם נתקבל במהלך מתן ה</w:t>
      </w:r>
      <w:r w:rsidRPr="00A53D69">
        <w:rPr>
          <w:rFonts w:hint="cs"/>
          <w:sz w:val="24"/>
          <w:rtl/>
        </w:rPr>
        <w:t>שירותים</w:t>
      </w:r>
      <w:r w:rsidRPr="00A53D69">
        <w:rPr>
          <w:sz w:val="24"/>
          <w:rtl/>
        </w:rPr>
        <w:t xml:space="preserve"> או לאחר מכן, לרבות ומבלי לפגוע בכלליות האמור לעיל: מידע אשר ימסר ע</w:t>
      </w:r>
      <w:r w:rsidRPr="00A53D69">
        <w:rPr>
          <w:rFonts w:hint="cs"/>
          <w:sz w:val="24"/>
          <w:rtl/>
        </w:rPr>
        <w:t xml:space="preserve">ל ידי </w:t>
      </w:r>
      <w:r w:rsidRPr="00A53D69">
        <w:rPr>
          <w:sz w:val="24"/>
          <w:rtl/>
        </w:rPr>
        <w:t xml:space="preserve">מדינת ישראל ו/או כל גורם אחר ו/או מי מטעמה. </w:t>
      </w:r>
    </w:p>
    <w:p w14:paraId="387CA36B" w14:textId="77777777" w:rsidR="000E325D" w:rsidRPr="00A53D69" w:rsidRDefault="000E325D" w:rsidP="000E325D">
      <w:pPr>
        <w:pStyle w:val="af4"/>
        <w:numPr>
          <w:ilvl w:val="0"/>
          <w:numId w:val="64"/>
        </w:numPr>
        <w:spacing w:line="360" w:lineRule="auto"/>
        <w:jc w:val="both"/>
        <w:rPr>
          <w:rFonts w:cs="David"/>
        </w:rPr>
      </w:pPr>
      <w:r w:rsidRPr="00A53D69">
        <w:rPr>
          <w:rFonts w:cs="David"/>
          <w:rtl/>
        </w:rPr>
        <w:t>הננ</w:t>
      </w:r>
      <w:r w:rsidRPr="00A53D69">
        <w:rPr>
          <w:rFonts w:cs="David" w:hint="cs"/>
          <w:rtl/>
        </w:rPr>
        <w:t>י</w:t>
      </w:r>
      <w:r w:rsidRPr="00A53D69">
        <w:rPr>
          <w:rFonts w:cs="David"/>
          <w:rtl/>
        </w:rPr>
        <w:t xml:space="preserve"> מתחייב לשמור את המידע והסודות המקצועיים </w:t>
      </w:r>
      <w:r w:rsidRPr="00A53D69">
        <w:rPr>
          <w:rFonts w:cs="David" w:hint="cs"/>
          <w:rtl/>
        </w:rPr>
        <w:t xml:space="preserve">שיגיעו אלי עקב ההסכם, </w:t>
      </w:r>
      <w:r w:rsidRPr="00A53D69">
        <w:rPr>
          <w:rFonts w:cs="David"/>
          <w:rtl/>
        </w:rPr>
        <w:t xml:space="preserve">בסודיות מוחלטת ולעשות בהם שימוש אך ורק לצורך </w:t>
      </w:r>
      <w:r w:rsidRPr="00A53D69">
        <w:rPr>
          <w:rFonts w:cs="David" w:hint="cs"/>
          <w:rtl/>
        </w:rPr>
        <w:t>מילוי חובותיי על פי ההסכם</w:t>
      </w:r>
      <w:r w:rsidRPr="00A53D69">
        <w:rPr>
          <w:rFonts w:cs="David"/>
          <w:rtl/>
        </w:rPr>
        <w:t xml:space="preserve">. </w:t>
      </w:r>
    </w:p>
    <w:p w14:paraId="209616A4" w14:textId="77777777" w:rsidR="000E325D" w:rsidRPr="00A53D69" w:rsidRDefault="000E325D" w:rsidP="000E325D">
      <w:pPr>
        <w:pStyle w:val="af4"/>
        <w:numPr>
          <w:ilvl w:val="0"/>
          <w:numId w:val="64"/>
        </w:numPr>
        <w:spacing w:line="360" w:lineRule="auto"/>
        <w:jc w:val="both"/>
        <w:rPr>
          <w:rFonts w:cs="David"/>
          <w:rtl/>
        </w:rPr>
      </w:pPr>
      <w:r w:rsidRPr="00A53D69">
        <w:rPr>
          <w:rFonts w:cs="David"/>
          <w:rtl/>
        </w:rPr>
        <w:t>מבלי לפגוע בכלליות האמור, הננ</w:t>
      </w:r>
      <w:r w:rsidRPr="00A53D69">
        <w:rPr>
          <w:rFonts w:cs="David" w:hint="cs"/>
          <w:rtl/>
        </w:rPr>
        <w:t>י</w:t>
      </w:r>
      <w:r w:rsidRPr="00A53D69">
        <w:rPr>
          <w:rFonts w:cs="David"/>
          <w:rtl/>
        </w:rPr>
        <w:t xml:space="preserve"> מתחייב לא לפרסם, להעביר, להודיע, למסור או להביא לידיעת כל אדם את המידע והסודות המקצועיים</w:t>
      </w:r>
      <w:r w:rsidRPr="00A53D69">
        <w:rPr>
          <w:rFonts w:cs="David" w:hint="cs"/>
          <w:rtl/>
        </w:rPr>
        <w:t xml:space="preserve"> שהגיעו אלי עקב ההסכם, למעט מידע שהוא בנחלת הכלל או מידע שיש למסור על פי כל דין.</w:t>
      </w:r>
    </w:p>
    <w:p w14:paraId="38EF5218" w14:textId="77777777" w:rsidR="000E325D" w:rsidRPr="00A53D69" w:rsidRDefault="000E325D" w:rsidP="000E325D">
      <w:pPr>
        <w:pStyle w:val="af4"/>
        <w:numPr>
          <w:ilvl w:val="0"/>
          <w:numId w:val="64"/>
        </w:numPr>
        <w:spacing w:line="360" w:lineRule="auto"/>
        <w:jc w:val="both"/>
        <w:rPr>
          <w:rFonts w:cs="David"/>
          <w:rtl/>
        </w:rPr>
      </w:pPr>
      <w:r w:rsidRPr="00A53D69">
        <w:rPr>
          <w:rFonts w:cs="David"/>
          <w:rtl/>
        </w:rPr>
        <w:t>לא מתקיים כל ניגוד עניינים בין כל פעילות אחרת או התחייבות אחרת שלי לבין התחייבויות ה</w:t>
      </w:r>
      <w:r w:rsidRPr="00A53D69">
        <w:rPr>
          <w:rFonts w:cs="David" w:hint="cs"/>
          <w:rtl/>
        </w:rPr>
        <w:t>ספק</w:t>
      </w:r>
      <w:r w:rsidRPr="00A53D69">
        <w:rPr>
          <w:rFonts w:cs="David"/>
          <w:rtl/>
        </w:rPr>
        <w:t xml:space="preserve"> על פי הסכם זה. </w:t>
      </w:r>
    </w:p>
    <w:p w14:paraId="502D2541" w14:textId="77777777" w:rsidR="000E325D" w:rsidRPr="00A53D69" w:rsidRDefault="000E325D" w:rsidP="000E325D">
      <w:pPr>
        <w:pStyle w:val="af4"/>
        <w:numPr>
          <w:ilvl w:val="0"/>
          <w:numId w:val="64"/>
        </w:numPr>
        <w:spacing w:line="360" w:lineRule="auto"/>
        <w:jc w:val="both"/>
        <w:rPr>
          <w:rFonts w:cs="David"/>
        </w:rPr>
      </w:pPr>
      <w:r w:rsidRPr="00A53D69">
        <w:rPr>
          <w:rFonts w:cs="David"/>
          <w:rtl/>
        </w:rPr>
        <w:t xml:space="preserve">אמנע מכל פעולה שיש בה </w:t>
      </w:r>
      <w:r w:rsidRPr="00A53D69">
        <w:rPr>
          <w:rFonts w:cs="David" w:hint="cs"/>
          <w:rtl/>
        </w:rPr>
        <w:t xml:space="preserve">כדי ליצור </w:t>
      </w:r>
      <w:r w:rsidRPr="00A53D69">
        <w:rPr>
          <w:rFonts w:cs="David"/>
          <w:rtl/>
        </w:rPr>
        <w:t xml:space="preserve">ניגוד עניינים בין מילוי תפקידי על פי </w:t>
      </w:r>
      <w:r w:rsidRPr="00A53D69">
        <w:rPr>
          <w:rFonts w:cs="David" w:hint="cs"/>
          <w:rtl/>
        </w:rPr>
        <w:t>ה</w:t>
      </w:r>
      <w:r w:rsidRPr="00A53D69">
        <w:rPr>
          <w:rFonts w:cs="David"/>
          <w:rtl/>
        </w:rPr>
        <w:t>הסכם לבין מילוי תפקיד או התחייבות אחרת, במישרין או בעקיפין</w:t>
      </w:r>
      <w:r w:rsidRPr="00A53D69">
        <w:rPr>
          <w:rFonts w:cs="David" w:hint="cs"/>
          <w:rtl/>
        </w:rPr>
        <w:t>.</w:t>
      </w:r>
      <w:r w:rsidRPr="00A53D69">
        <w:rPr>
          <w:rFonts w:cs="David"/>
          <w:rtl/>
        </w:rPr>
        <w:t xml:space="preserve"> </w:t>
      </w:r>
    </w:p>
    <w:p w14:paraId="6EFB13D7" w14:textId="77777777" w:rsidR="000E325D" w:rsidRPr="00A53D69" w:rsidRDefault="000E325D" w:rsidP="000E325D">
      <w:pPr>
        <w:pStyle w:val="af4"/>
        <w:numPr>
          <w:ilvl w:val="0"/>
          <w:numId w:val="64"/>
        </w:numPr>
        <w:spacing w:line="360" w:lineRule="auto"/>
        <w:jc w:val="both"/>
        <w:rPr>
          <w:rFonts w:cs="David"/>
          <w:rtl/>
        </w:rPr>
      </w:pPr>
      <w:r w:rsidRPr="00A53D69">
        <w:rPr>
          <w:rFonts w:cs="David"/>
          <w:rtl/>
        </w:rPr>
        <w:t>אני מתחייב להודיע למזמין</w:t>
      </w:r>
      <w:r w:rsidRPr="00A53D69">
        <w:rPr>
          <w:rFonts w:cs="David" w:hint="cs"/>
          <w:rtl/>
        </w:rPr>
        <w:t xml:space="preserve"> ולמזמין</w:t>
      </w:r>
      <w:r w:rsidRPr="00A53D69">
        <w:rPr>
          <w:rFonts w:cs="David"/>
          <w:rtl/>
        </w:rPr>
        <w:t xml:space="preserve"> על כל </w:t>
      </w:r>
      <w:r w:rsidRPr="00A53D69">
        <w:rPr>
          <w:rFonts w:cs="David"/>
          <w:i/>
          <w:iCs/>
          <w:rtl/>
        </w:rPr>
        <w:t>חשש</w:t>
      </w:r>
      <w:r w:rsidRPr="00A53D69">
        <w:rPr>
          <w:rFonts w:cs="David"/>
          <w:rtl/>
        </w:rPr>
        <w:t xml:space="preserve"> לקיום ניגוד עניינים בין התחייבויותיי על פי ה</w:t>
      </w:r>
      <w:r w:rsidRPr="00A53D69">
        <w:rPr>
          <w:rFonts w:cs="David" w:hint="cs"/>
          <w:rtl/>
        </w:rPr>
        <w:t>ה</w:t>
      </w:r>
      <w:r w:rsidRPr="00A53D69">
        <w:rPr>
          <w:rFonts w:cs="David"/>
          <w:rtl/>
        </w:rPr>
        <w:t>סכם</w:t>
      </w:r>
      <w:r w:rsidRPr="00A53D69">
        <w:rPr>
          <w:rFonts w:cs="David" w:hint="cs"/>
          <w:rtl/>
        </w:rPr>
        <w:t xml:space="preserve"> </w:t>
      </w:r>
      <w:r w:rsidRPr="00A53D69">
        <w:rPr>
          <w:rFonts w:cs="David"/>
          <w:rtl/>
        </w:rPr>
        <w:t xml:space="preserve">לבין פעילות אחרת שלי. </w:t>
      </w:r>
    </w:p>
    <w:p w14:paraId="31350828" w14:textId="77777777" w:rsidR="000E325D" w:rsidRPr="00A53D69" w:rsidRDefault="000E325D" w:rsidP="000E325D">
      <w:pPr>
        <w:pStyle w:val="af4"/>
        <w:spacing w:line="360" w:lineRule="auto"/>
        <w:jc w:val="both"/>
        <w:rPr>
          <w:rFonts w:cs="David"/>
          <w:rtl/>
        </w:rPr>
      </w:pPr>
    </w:p>
    <w:p w14:paraId="5A86B37B" w14:textId="77777777" w:rsidR="000E325D" w:rsidRPr="00A53D69" w:rsidRDefault="000E325D" w:rsidP="000E325D">
      <w:pPr>
        <w:spacing w:after="200" w:line="360" w:lineRule="auto"/>
        <w:jc w:val="center"/>
        <w:rPr>
          <w:rFonts w:cs="David"/>
          <w:rtl/>
        </w:rPr>
      </w:pPr>
    </w:p>
    <w:p w14:paraId="7CA0646D" w14:textId="77777777" w:rsidR="000E325D" w:rsidRPr="00A53D69" w:rsidRDefault="000E325D" w:rsidP="000E325D">
      <w:pPr>
        <w:bidi w:val="0"/>
        <w:spacing w:before="200" w:after="200" w:line="276" w:lineRule="auto"/>
        <w:rPr>
          <w:rFonts w:cs="David"/>
        </w:rPr>
      </w:pPr>
      <w:r w:rsidRPr="00A53D69">
        <w:rPr>
          <w:rFonts w:cs="David" w:hint="eastAsia"/>
          <w:rtl/>
        </w:rPr>
        <w:t>שם</w:t>
      </w:r>
      <w:r w:rsidRPr="00A53D69">
        <w:rPr>
          <w:rFonts w:cs="David"/>
          <w:rtl/>
        </w:rPr>
        <w:t xml:space="preserve">: _________________ </w:t>
      </w:r>
      <w:r w:rsidRPr="00A53D69">
        <w:rPr>
          <w:rFonts w:cs="David" w:hint="eastAsia"/>
          <w:rtl/>
        </w:rPr>
        <w:t>חתימה</w:t>
      </w:r>
      <w:r w:rsidRPr="00A53D69">
        <w:rPr>
          <w:rFonts w:cs="David"/>
          <w:rtl/>
        </w:rPr>
        <w:t xml:space="preserve">: _____________ </w:t>
      </w:r>
      <w:r w:rsidRPr="00A53D69">
        <w:rPr>
          <w:rFonts w:cs="David" w:hint="eastAsia"/>
          <w:rtl/>
        </w:rPr>
        <w:t>תאריך</w:t>
      </w:r>
      <w:r w:rsidRPr="00A53D69">
        <w:rPr>
          <w:rFonts w:cs="David"/>
          <w:rtl/>
        </w:rPr>
        <w:t>:___________</w:t>
      </w:r>
    </w:p>
    <w:p w14:paraId="30399545" w14:textId="77777777" w:rsidR="00C21D13" w:rsidRPr="00A53D69" w:rsidRDefault="00C21D13" w:rsidP="00A067EF">
      <w:pPr>
        <w:spacing w:before="200" w:after="200" w:line="276" w:lineRule="auto"/>
        <w:rPr>
          <w:rFonts w:cs="David"/>
        </w:rPr>
      </w:pPr>
    </w:p>
    <w:sectPr w:rsidR="00C21D13" w:rsidRPr="00A53D69"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5B9577" w14:textId="77777777" w:rsidR="00155ED5" w:rsidRDefault="00155ED5">
      <w:r>
        <w:separator/>
      </w:r>
    </w:p>
  </w:endnote>
  <w:endnote w:type="continuationSeparator" w:id="0">
    <w:p w14:paraId="1870D92F" w14:textId="77777777" w:rsidR="00155ED5" w:rsidRDefault="00155ED5">
      <w:r>
        <w:continuationSeparator/>
      </w:r>
    </w:p>
  </w:endnote>
  <w:endnote w:type="continuationNotice" w:id="1">
    <w:p w14:paraId="4A67D654" w14:textId="77777777" w:rsidR="00155ED5" w:rsidRDefault="00155E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B1"/>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39A1EA" w14:textId="77777777" w:rsidR="00155ED5" w:rsidRDefault="00155ED5"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36024" w14:textId="77777777" w:rsidR="00155ED5" w:rsidRPr="003236F8" w:rsidRDefault="00155ED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7E92EF" w14:textId="77777777" w:rsidR="00155ED5" w:rsidRDefault="00155ED5">
      <w:r>
        <w:separator/>
      </w:r>
    </w:p>
  </w:footnote>
  <w:footnote w:type="continuationSeparator" w:id="0">
    <w:p w14:paraId="028B5753" w14:textId="77777777" w:rsidR="00155ED5" w:rsidRDefault="00155ED5">
      <w:r>
        <w:continuationSeparator/>
      </w:r>
    </w:p>
  </w:footnote>
  <w:footnote w:type="continuationNotice" w:id="1">
    <w:p w14:paraId="7377768D" w14:textId="77777777" w:rsidR="00155ED5" w:rsidRDefault="00155ED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909460497"/>
      <w:docPartObj>
        <w:docPartGallery w:val="Page Numbers (Top of Page)"/>
        <w:docPartUnique/>
      </w:docPartObj>
    </w:sdtPr>
    <w:sdtEndPr>
      <w:rPr>
        <w:noProof/>
      </w:rPr>
    </w:sdtEndPr>
    <w:sdtContent>
      <w:p w14:paraId="6D46878F" w14:textId="6ABB3FC5" w:rsidR="00155ED5" w:rsidRDefault="00155ED5">
        <w:pPr>
          <w:pStyle w:val="afb"/>
        </w:pPr>
        <w:r>
          <w:rPr>
            <w:noProof w:val="0"/>
          </w:rPr>
          <w:fldChar w:fldCharType="begin"/>
        </w:r>
        <w:r>
          <w:instrText xml:space="preserve"> PAGE   \* MERGEFORMAT </w:instrText>
        </w:r>
        <w:r>
          <w:rPr>
            <w:noProof w:val="0"/>
          </w:rPr>
          <w:fldChar w:fldCharType="separate"/>
        </w:r>
        <w:r w:rsidR="00DC1898">
          <w:rPr>
            <w:rtl/>
          </w:rPr>
          <w:t>1</w:t>
        </w:r>
        <w:r>
          <w:fldChar w:fldCharType="end"/>
        </w:r>
      </w:p>
    </w:sdtContent>
  </w:sdt>
  <w:p w14:paraId="45CB6179" w14:textId="77777777" w:rsidR="00155ED5" w:rsidRDefault="00155ED5">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94F10E0"/>
    <w:multiLevelType w:val="hybridMultilevel"/>
    <w:tmpl w:val="1F20782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4"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2"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0"/>
  </w:num>
  <w:num w:numId="2">
    <w:abstractNumId w:val="14"/>
  </w:num>
  <w:num w:numId="3">
    <w:abstractNumId w:val="0"/>
  </w:num>
  <w:num w:numId="4">
    <w:abstractNumId w:val="44"/>
  </w:num>
  <w:num w:numId="5">
    <w:abstractNumId w:val="1"/>
  </w:num>
  <w:num w:numId="6">
    <w:abstractNumId w:val="58"/>
  </w:num>
  <w:num w:numId="7">
    <w:abstractNumId w:val="30"/>
  </w:num>
  <w:num w:numId="8">
    <w:abstractNumId w:val="20"/>
  </w:num>
  <w:num w:numId="9">
    <w:abstractNumId w:val="49"/>
  </w:num>
  <w:num w:numId="10">
    <w:abstractNumId w:val="66"/>
  </w:num>
  <w:num w:numId="11">
    <w:abstractNumId w:val="28"/>
  </w:num>
  <w:num w:numId="12">
    <w:abstractNumId w:val="2"/>
  </w:num>
  <w:num w:numId="13">
    <w:abstractNumId w:val="18"/>
  </w:num>
  <w:num w:numId="14">
    <w:abstractNumId w:val="24"/>
  </w:num>
  <w:num w:numId="15">
    <w:abstractNumId w:val="52"/>
  </w:num>
  <w:num w:numId="16">
    <w:abstractNumId w:val="12"/>
  </w:num>
  <w:num w:numId="17">
    <w:abstractNumId w:val="46"/>
  </w:num>
  <w:num w:numId="18">
    <w:abstractNumId w:val="22"/>
  </w:num>
  <w:num w:numId="19">
    <w:abstractNumId w:val="38"/>
  </w:num>
  <w:num w:numId="20">
    <w:abstractNumId w:val="55"/>
  </w:num>
  <w:num w:numId="21">
    <w:abstractNumId w:val="36"/>
  </w:num>
  <w:num w:numId="22">
    <w:abstractNumId w:val="61"/>
  </w:num>
  <w:num w:numId="23">
    <w:abstractNumId w:val="4"/>
  </w:num>
  <w:num w:numId="24">
    <w:abstractNumId w:val="7"/>
  </w:num>
  <w:num w:numId="25">
    <w:abstractNumId w:val="33"/>
  </w:num>
  <w:num w:numId="26">
    <w:abstractNumId w:val="65"/>
  </w:num>
  <w:num w:numId="27">
    <w:abstractNumId w:val="59"/>
  </w:num>
  <w:num w:numId="28">
    <w:abstractNumId w:val="19"/>
  </w:num>
  <w:num w:numId="29">
    <w:abstractNumId w:val="54"/>
  </w:num>
  <w:num w:numId="30">
    <w:abstractNumId w:val="25"/>
  </w:num>
  <w:num w:numId="31">
    <w:abstractNumId w:val="29"/>
  </w:num>
  <w:num w:numId="32">
    <w:abstractNumId w:val="17"/>
  </w:num>
  <w:num w:numId="33">
    <w:abstractNumId w:val="51"/>
  </w:num>
  <w:num w:numId="34">
    <w:abstractNumId w:val="56"/>
  </w:num>
  <w:num w:numId="35">
    <w:abstractNumId w:val="39"/>
  </w:num>
  <w:num w:numId="36">
    <w:abstractNumId w:val="16"/>
  </w:num>
  <w:num w:numId="37">
    <w:abstractNumId w:val="45"/>
  </w:num>
  <w:num w:numId="38">
    <w:abstractNumId w:val="31"/>
  </w:num>
  <w:num w:numId="39">
    <w:abstractNumId w:val="71"/>
  </w:num>
  <w:num w:numId="40">
    <w:abstractNumId w:val="70"/>
  </w:num>
  <w:num w:numId="41">
    <w:abstractNumId w:val="63"/>
  </w:num>
  <w:num w:numId="42">
    <w:abstractNumId w:val="43"/>
  </w:num>
  <w:num w:numId="43">
    <w:abstractNumId w:val="73"/>
  </w:num>
  <w:num w:numId="44">
    <w:abstractNumId w:val="62"/>
  </w:num>
  <w:num w:numId="45">
    <w:abstractNumId w:val="9"/>
  </w:num>
  <w:num w:numId="46">
    <w:abstractNumId w:val="35"/>
  </w:num>
  <w:num w:numId="47">
    <w:abstractNumId w:val="10"/>
  </w:num>
  <w:num w:numId="48">
    <w:abstractNumId w:val="40"/>
  </w:num>
  <w:num w:numId="49">
    <w:abstractNumId w:val="6"/>
  </w:num>
  <w:num w:numId="50">
    <w:abstractNumId w:val="67"/>
  </w:num>
  <w:num w:numId="51">
    <w:abstractNumId w:val="32"/>
  </w:num>
  <w:num w:numId="52">
    <w:abstractNumId w:val="57"/>
  </w:num>
  <w:num w:numId="53">
    <w:abstractNumId w:val="60"/>
  </w:num>
  <w:num w:numId="54">
    <w:abstractNumId w:val="5"/>
  </w:num>
  <w:num w:numId="55">
    <w:abstractNumId w:val="34"/>
  </w:num>
  <w:num w:numId="56">
    <w:abstractNumId w:val="3"/>
  </w:num>
  <w:num w:numId="57">
    <w:abstractNumId w:val="8"/>
  </w:num>
  <w:num w:numId="58">
    <w:abstractNumId w:val="68"/>
  </w:num>
  <w:num w:numId="59">
    <w:abstractNumId w:val="64"/>
  </w:num>
  <w:num w:numId="60">
    <w:abstractNumId w:val="69"/>
  </w:num>
  <w:num w:numId="61">
    <w:abstractNumId w:val="23"/>
  </w:num>
  <w:num w:numId="62">
    <w:abstractNumId w:val="26"/>
  </w:num>
  <w:num w:numId="63">
    <w:abstractNumId w:val="37"/>
  </w:num>
  <w:num w:numId="64">
    <w:abstractNumId w:val="21"/>
  </w:num>
  <w:num w:numId="65">
    <w:abstractNumId w:val="11"/>
  </w:num>
  <w:num w:numId="66">
    <w:abstractNumId w:val="42"/>
  </w:num>
  <w:num w:numId="67">
    <w:abstractNumId w:val="72"/>
  </w:num>
  <w:num w:numId="68">
    <w:abstractNumId w:val="15"/>
  </w:num>
  <w:num w:numId="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7"/>
  </w:num>
  <w:num w:numId="72">
    <w:abstractNumId w:val="32"/>
  </w:num>
  <w:num w:numId="73">
    <w:abstractNumId w:val="32"/>
  </w:num>
  <w:num w:numId="74">
    <w:abstractNumId w:val="32"/>
  </w:num>
  <w:num w:numId="75">
    <w:abstractNumId w:val="32"/>
  </w:num>
  <w:num w:numId="76">
    <w:abstractNumId w:val="48"/>
  </w:num>
  <w:num w:numId="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2"/>
  </w:num>
  <w:num w:numId="7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2"/>
  </w:num>
  <w:num w:numId="81">
    <w:abstractNumId w:val="32"/>
  </w:num>
  <w:num w:numId="82">
    <w:abstractNumId w:val="32"/>
  </w:num>
  <w:num w:numId="83">
    <w:abstractNumId w:val="32"/>
  </w:num>
  <w:num w:numId="84">
    <w:abstractNumId w:val="32"/>
  </w:num>
  <w:num w:numId="8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2"/>
  </w:num>
  <w:num w:numId="87">
    <w:abstractNumId w:val="32"/>
  </w:num>
  <w:num w:numId="88">
    <w:abstractNumId w:val="32"/>
  </w:num>
  <w:num w:numId="89">
    <w:abstractNumId w:val="32"/>
  </w:num>
  <w:num w:numId="90">
    <w:abstractNumId w:val="32"/>
  </w:num>
  <w:num w:numId="91">
    <w:abstractNumId w:val="32"/>
  </w:num>
  <w:num w:numId="92">
    <w:abstractNumId w:val="32"/>
  </w:num>
  <w:num w:numId="93">
    <w:abstractNumId w:val="32"/>
  </w:num>
  <w:num w:numId="94">
    <w:abstractNumId w:val="32"/>
  </w:num>
  <w:num w:numId="95">
    <w:abstractNumId w:val="32"/>
  </w:num>
  <w:num w:numId="96">
    <w:abstractNumId w:val="32"/>
  </w:num>
  <w:num w:numId="9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47"/>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1F94"/>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1FF3"/>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A73BD"/>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33AA"/>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0E86"/>
    <w:rsid w:val="0014115F"/>
    <w:rsid w:val="001415F1"/>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12B"/>
    <w:rsid w:val="00155ED5"/>
    <w:rsid w:val="001572D9"/>
    <w:rsid w:val="00157B17"/>
    <w:rsid w:val="00157EB3"/>
    <w:rsid w:val="00160119"/>
    <w:rsid w:val="001611C6"/>
    <w:rsid w:val="00161569"/>
    <w:rsid w:val="00161EF4"/>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4B1"/>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632"/>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0080"/>
    <w:rsid w:val="002F0892"/>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127"/>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3AB5"/>
    <w:rsid w:val="00364B07"/>
    <w:rsid w:val="00365008"/>
    <w:rsid w:val="003652CB"/>
    <w:rsid w:val="003656A3"/>
    <w:rsid w:val="00366089"/>
    <w:rsid w:val="00366550"/>
    <w:rsid w:val="00366C1E"/>
    <w:rsid w:val="00367C83"/>
    <w:rsid w:val="00371058"/>
    <w:rsid w:val="00372681"/>
    <w:rsid w:val="003735AF"/>
    <w:rsid w:val="003736D6"/>
    <w:rsid w:val="00374006"/>
    <w:rsid w:val="00375191"/>
    <w:rsid w:val="00375AB2"/>
    <w:rsid w:val="00375B08"/>
    <w:rsid w:val="00375C57"/>
    <w:rsid w:val="00377479"/>
    <w:rsid w:val="0037771C"/>
    <w:rsid w:val="00377BB6"/>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3FEC"/>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16CCD"/>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2C35"/>
    <w:rsid w:val="0049334D"/>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708"/>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18E"/>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74C"/>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5801"/>
    <w:rsid w:val="005859ED"/>
    <w:rsid w:val="00586ED2"/>
    <w:rsid w:val="00590424"/>
    <w:rsid w:val="0059278E"/>
    <w:rsid w:val="00592BDF"/>
    <w:rsid w:val="00592C5F"/>
    <w:rsid w:val="00593305"/>
    <w:rsid w:val="0059352D"/>
    <w:rsid w:val="00594F68"/>
    <w:rsid w:val="00597E4C"/>
    <w:rsid w:val="00597E70"/>
    <w:rsid w:val="005A0214"/>
    <w:rsid w:val="005A1EF9"/>
    <w:rsid w:val="005A1FB4"/>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B9E"/>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26C56"/>
    <w:rsid w:val="006309B0"/>
    <w:rsid w:val="00631038"/>
    <w:rsid w:val="00631147"/>
    <w:rsid w:val="00632300"/>
    <w:rsid w:val="00633DA1"/>
    <w:rsid w:val="00634423"/>
    <w:rsid w:val="00636A53"/>
    <w:rsid w:val="0063706E"/>
    <w:rsid w:val="006371A2"/>
    <w:rsid w:val="00641472"/>
    <w:rsid w:val="00641B5C"/>
    <w:rsid w:val="00642924"/>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8B1"/>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1955"/>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7A80"/>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D92"/>
    <w:rsid w:val="00793E5C"/>
    <w:rsid w:val="00795B2B"/>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2F89"/>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A64"/>
    <w:rsid w:val="00860C20"/>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782"/>
    <w:rsid w:val="0088186D"/>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537"/>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0778"/>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571A2"/>
    <w:rsid w:val="00963C92"/>
    <w:rsid w:val="009644C5"/>
    <w:rsid w:val="00964AF9"/>
    <w:rsid w:val="00965294"/>
    <w:rsid w:val="00967D36"/>
    <w:rsid w:val="00970E92"/>
    <w:rsid w:val="009711FF"/>
    <w:rsid w:val="0097257D"/>
    <w:rsid w:val="00973BA8"/>
    <w:rsid w:val="00973E12"/>
    <w:rsid w:val="009758FF"/>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081"/>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3D69"/>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6E1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61FA"/>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B23"/>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2870"/>
    <w:rsid w:val="00B63569"/>
    <w:rsid w:val="00B64A8A"/>
    <w:rsid w:val="00B650CA"/>
    <w:rsid w:val="00B65F7D"/>
    <w:rsid w:val="00B66033"/>
    <w:rsid w:val="00B66443"/>
    <w:rsid w:val="00B67385"/>
    <w:rsid w:val="00B679D0"/>
    <w:rsid w:val="00B707FA"/>
    <w:rsid w:val="00B708A5"/>
    <w:rsid w:val="00B7112C"/>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56DF"/>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16CB"/>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5C18"/>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5D71"/>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B73E4"/>
    <w:rsid w:val="00DC0303"/>
    <w:rsid w:val="00DC06C2"/>
    <w:rsid w:val="00DC17BA"/>
    <w:rsid w:val="00DC1898"/>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4AC3"/>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1E3A"/>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171EB"/>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5B9"/>
    <w:rsid w:val="00F41819"/>
    <w:rsid w:val="00F43B88"/>
    <w:rsid w:val="00F43C9A"/>
    <w:rsid w:val="00F43EB1"/>
    <w:rsid w:val="00F45781"/>
    <w:rsid w:val="00F45845"/>
    <w:rsid w:val="00F46B15"/>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27B"/>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A0C"/>
    <w:rsid w:val="00FD1A4B"/>
    <w:rsid w:val="00FD395E"/>
    <w:rsid w:val="00FD5BA5"/>
    <w:rsid w:val="00FD5CC2"/>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5A7AC72"/>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hanging="709"/>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334" w:hanging="992"/>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UnresolvedMention3">
    <w:name w:val="Unresolved Mention3"/>
    <w:basedOn w:val="ad"/>
    <w:uiPriority w:val="99"/>
    <w:semiHidden/>
    <w:unhideWhenUsed/>
    <w:rsid w:val="00A96E1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isim.gov.il/gmishurim/frmInputMekabel.aspx?cur=0" TargetMode="External"/><Relationship Id="rId26" Type="http://schemas.openxmlformats.org/officeDocument/2006/relationships/hyperlink" Target="https://portal.gpa.gov.il/supplier/tender" TargetMode="Externa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 TargetMode="External"/><Relationship Id="rId25" Type="http://schemas.openxmlformats.org/officeDocument/2006/relationships/hyperlink" Target="https://merkava.mrp.gov.il/ccc/index.html" TargetMode="External"/><Relationship Id="rId2" Type="http://schemas.openxmlformats.org/officeDocument/2006/relationships/customXml" Target="../customXml/item2.xml"/><Relationship Id="rId16" Type="http://schemas.openxmlformats.org/officeDocument/2006/relationships/hyperlink" Target="mailto:tenders@moag.gov.il" TargetMode="External"/><Relationship Id="rId20" Type="http://schemas.openxmlformats.org/officeDocument/2006/relationships/hyperlink" Target="https://takam.mof.gov.il/document/H.7.11.4"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PartnershipExtract"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ica.justice.gov.il/Request/OpenRequest?rt=CompanyExtract" TargetMode="Externa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takam.mof.gov.il/document/H.7.12.5" TargetMode="External"/><Relationship Id="rId27" Type="http://schemas.openxmlformats.org/officeDocument/2006/relationships/hyperlink" Target="https://www.mr.gov.il/OfficesTenders/Pages/SearchOfficeTenders.aspx" TargetMode="Externa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B1"/>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53623"/>
    <w:rsid w:val="00067FA9"/>
    <w:rsid w:val="000E1705"/>
    <w:rsid w:val="00162C96"/>
    <w:rsid w:val="00182A5A"/>
    <w:rsid w:val="0019442C"/>
    <w:rsid w:val="001D5EB8"/>
    <w:rsid w:val="002215E1"/>
    <w:rsid w:val="00240F49"/>
    <w:rsid w:val="00341D55"/>
    <w:rsid w:val="003A382E"/>
    <w:rsid w:val="003E4855"/>
    <w:rsid w:val="00421918"/>
    <w:rsid w:val="00441118"/>
    <w:rsid w:val="004F082B"/>
    <w:rsid w:val="0066638D"/>
    <w:rsid w:val="006911F6"/>
    <w:rsid w:val="00726510"/>
    <w:rsid w:val="00750EDA"/>
    <w:rsid w:val="00865E94"/>
    <w:rsid w:val="00902580"/>
    <w:rsid w:val="00932D8E"/>
    <w:rsid w:val="00972392"/>
    <w:rsid w:val="00974ECA"/>
    <w:rsid w:val="00A13712"/>
    <w:rsid w:val="00B847EE"/>
    <w:rsid w:val="00C37146"/>
    <w:rsid w:val="00CD17E3"/>
    <w:rsid w:val="00D02E00"/>
    <w:rsid w:val="00D668B5"/>
    <w:rsid w:val="00D73E21"/>
    <w:rsid w:val="00D95597"/>
    <w:rsid w:val="00DA1EBE"/>
    <w:rsid w:val="00DA3B4B"/>
    <w:rsid w:val="00DF3D07"/>
    <w:rsid w:val="00E0774A"/>
    <w:rsid w:val="00E10A46"/>
    <w:rsid w:val="00E946F6"/>
    <w:rsid w:val="00EA0E7B"/>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purl.org/dc/terms/"/>
    <ds:schemaRef ds:uri="http://schemas.microsoft.com/office/2006/documentManagement/types"/>
    <ds:schemaRef ds:uri="http://purl.org/dc/dcmitype/"/>
    <ds:schemaRef ds:uri="http://schemas.microsoft.com/office/infopath/2007/PartnerControls"/>
    <ds:schemaRef ds:uri="32253ff2-5021-481a-b399-07ac80de3d98"/>
    <ds:schemaRef ds:uri="http://purl.org/dc/elements/1.1/"/>
    <ds:schemaRef ds:uri="http://schemas.microsoft.com/office/2006/metadata/properties"/>
    <ds:schemaRef ds:uri="http://schemas.openxmlformats.org/package/2006/metadata/core-properties"/>
    <ds:schemaRef ds:uri="c1dca751-b4d0-4120-a115-991a9392fefd"/>
    <ds:schemaRef ds:uri="http://www.w3.org/XML/1998/namespace"/>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EF0EE605-5357-4B5F-92CD-6E73765FB4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34</Pages>
  <Words>7415</Words>
  <Characters>34621</Characters>
  <Application>Microsoft Office Word</Application>
  <DocSecurity>0</DocSecurity>
  <Lines>288</Lines>
  <Paragraphs>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41953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
  <cp:lastModifiedBy>משה חליאוה [Moshe Haliva]</cp:lastModifiedBy>
  <cp:revision>9</cp:revision>
  <dcterms:created xsi:type="dcterms:W3CDTF">2023-12-24T13:21:00Z</dcterms:created>
  <dcterms:modified xsi:type="dcterms:W3CDTF">2023-12-24T13:33:00Z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